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5E60D98A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21.04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2FFE0551" w:rsidR="000D7DFE" w:rsidRDefault="000A136A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WK.236.2</w:t>
      </w:r>
      <w:r w:rsidR="00746AE0"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673FB9">
        <w:rPr>
          <w:rFonts w:ascii="Tahoma" w:hAnsi="Tahoma" w:cs="Tahoma"/>
          <w:sz w:val="20"/>
        </w:rPr>
        <w:t>2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22AFD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52BADB84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0A136A">
        <w:rPr>
          <w:rFonts w:ascii="Tahoma" w:hAnsi="Tahoma" w:cs="Tahoma"/>
          <w:b/>
          <w:bCs/>
          <w:color w:val="auto"/>
          <w:sz w:val="20"/>
          <w:szCs w:val="20"/>
        </w:rPr>
        <w:t>wyrobów garmażeryjnych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07B9966F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0A136A">
        <w:rPr>
          <w:rFonts w:ascii="Tahoma" w:hAnsi="Tahoma" w:cs="Tahoma"/>
          <w:bCs/>
          <w:sz w:val="20"/>
          <w:szCs w:val="20"/>
        </w:rPr>
        <w:t>wyrobów garmażeryjnych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4B652DFC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0A136A">
        <w:rPr>
          <w:rFonts w:ascii="Tahoma" w:hAnsi="Tahoma" w:cs="Tahoma"/>
          <w:bCs/>
          <w:sz w:val="20"/>
          <w:szCs w:val="20"/>
        </w:rPr>
        <w:t>wyrobów garmażeryjnych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4FE85D70" w14:textId="40BC7A9C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20F23">
        <w:rPr>
          <w:rFonts w:ascii="Tahoma" w:hAnsi="Tahoma" w:cs="Tahoma"/>
          <w:color w:val="auto"/>
          <w:sz w:val="20"/>
          <w:szCs w:val="20"/>
        </w:rPr>
        <w:t>podpisania umowy przez okres 1-go roku.</w:t>
      </w:r>
    </w:p>
    <w:p w14:paraId="5ED4F361" w14:textId="0AE0E2A3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673FB9">
        <w:rPr>
          <w:rFonts w:ascii="Tahoma" w:hAnsi="Tahoma" w:cs="Tahoma"/>
          <w:sz w:val="20"/>
          <w:szCs w:val="20"/>
        </w:rPr>
        <w:t>1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673FB9">
        <w:rPr>
          <w:rFonts w:ascii="Tahoma" w:hAnsi="Tahoma" w:cs="Tahoma"/>
          <w:sz w:val="20"/>
          <w:szCs w:val="20"/>
        </w:rPr>
        <w:t>2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945702F" w14:textId="77777777" w:rsidR="00D22AFD" w:rsidRPr="00D22AFD" w:rsidRDefault="00D22AFD" w:rsidP="00D22AFD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0" w:name="_Hlk101430609"/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  <w:bookmarkEnd w:id="0"/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3F3C3A" w:rsidRDefault="00145A94" w:rsidP="00384661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6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97"/>
        <w:gridCol w:w="556"/>
        <w:gridCol w:w="960"/>
      </w:tblGrid>
      <w:tr w:rsidR="00842701" w:rsidRPr="00842701" w14:paraId="4D337E92" w14:textId="77777777" w:rsidTr="0065748E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97E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7D63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71E" w14:textId="77777777" w:rsidR="00842701" w:rsidRPr="0065748E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0708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748E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842701" w:rsidRPr="00842701" w14:paraId="5629E444" w14:textId="77777777" w:rsidTr="00842701">
        <w:trPr>
          <w:trHeight w:val="1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783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B993" w14:textId="52F18926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ruskie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633" w14:textId="5B13F2B0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EA5" w14:textId="188354D1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842701" w:rsidRPr="00842701" w14:paraId="3C1BB1DA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D627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5AA8" w14:textId="64B0D24D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z kiszona kapustą i grzybami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342" w14:textId="5CC65D19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59B" w14:textId="1662D310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842701" w:rsidRPr="00842701" w14:paraId="304B114D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CA2C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A285" w14:textId="2346ECF4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z mięsem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C6C" w14:textId="72A92626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87B" w14:textId="77BC2E82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</w:tr>
      <w:tr w:rsidR="00842701" w:rsidRPr="00842701" w14:paraId="59F20BE4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24F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CAA7" w14:textId="07F3DC8A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z owocami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600" w14:textId="58CA319B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3B7" w14:textId="6196F7FF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842701" w:rsidRPr="00842701" w14:paraId="55F73AFC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FC6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0F84" w14:textId="700860CE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z serem na słodko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AD2" w14:textId="41FBFAD9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B78" w14:textId="105B868D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842701" w:rsidRPr="00842701" w14:paraId="0498DE9C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C113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9C1E" w14:textId="610CCF2E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Pierogi ze szpinakiem i serem mozzarella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6CD" w14:textId="78F3396D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063" w14:textId="5C4AC591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42701" w:rsidRPr="00842701" w14:paraId="372789FA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B593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BD5D" w14:textId="3F189BC1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Uszka z grzybami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774" w14:textId="04431E80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1EC" w14:textId="7975AE72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842701" w:rsidRPr="00842701" w14:paraId="5678F59B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AFD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741C" w14:textId="7BE3AB63" w:rsidR="00842701" w:rsidRPr="00842701" w:rsidRDefault="00842701" w:rsidP="008427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Kopytka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27E" w14:textId="0641E0F4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EB9" w14:textId="7ABFE6B1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701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842701" w:rsidRPr="00842701" w14:paraId="2713565F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033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6D03" w14:textId="7ED93F06" w:rsidR="00842701" w:rsidRPr="00842701" w:rsidRDefault="00842701" w:rsidP="00842701">
            <w:pPr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Kluski na parze z nadzieniem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8ED" w14:textId="5C5C5CFC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7F5" w14:textId="2222A2D5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400</w:t>
            </w:r>
          </w:p>
        </w:tc>
      </w:tr>
      <w:tr w:rsidR="00842701" w:rsidRPr="00842701" w14:paraId="52F65839" w14:textId="77777777" w:rsidTr="00842701">
        <w:trPr>
          <w:trHeight w:val="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3170" w14:textId="77777777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4EA3" w14:textId="5A3731F9" w:rsidR="00842701" w:rsidRPr="00842701" w:rsidRDefault="00842701" w:rsidP="00842701">
            <w:pPr>
              <w:spacing w:after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Pyzy z mięsem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87E" w14:textId="5E681BD1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2DF" w14:textId="389D0AE8" w:rsidR="00842701" w:rsidRPr="00842701" w:rsidRDefault="00842701" w:rsidP="00842701">
            <w:pPr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42701"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</w:p>
        </w:tc>
      </w:tr>
    </w:tbl>
    <w:p w14:paraId="7FCD1935" w14:textId="77777777" w:rsidR="00D22AFD" w:rsidRDefault="00D22AFD" w:rsidP="0084270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2334033" w14:textId="3103F4A5" w:rsidR="00842701" w:rsidRPr="00842701" w:rsidRDefault="00842701" w:rsidP="0084270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2701">
        <w:rPr>
          <w:rFonts w:ascii="Tahoma" w:hAnsi="Tahoma" w:cs="Tahoma"/>
          <w:b/>
          <w:sz w:val="20"/>
          <w:szCs w:val="20"/>
          <w:u w:val="single"/>
        </w:rPr>
        <w:t>Charakterystyka przedmiotu zamówienia:</w:t>
      </w:r>
    </w:p>
    <w:p w14:paraId="3332E46E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Poz.1 Pierogi ruskie</w:t>
      </w:r>
    </w:p>
    <w:p w14:paraId="42722C3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1166B0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4413F45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4C913B1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7A94D5D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3ADD90C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108B25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ruskich tj.: ziemniaki, twaróg, cebulka, przyprawy</w:t>
      </w:r>
    </w:p>
    <w:p w14:paraId="25AF3B8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E8A93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354FA56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4B88D5D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5B80F4F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D41BF3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5E511F2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69261A2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75C5257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73B89B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321F2DF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1321EB6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Poz.2 Pierogi z kiszoną kapustą i grzybami</w:t>
      </w:r>
    </w:p>
    <w:p w14:paraId="2AD113B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1EF41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42C216F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2AF8D09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2666DAD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52E552F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42AD0C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z kapustą i grzybami tj.: kapusta kiszona gotowana, grzyby szlachetne, cebulka, przyprawy</w:t>
      </w:r>
    </w:p>
    <w:p w14:paraId="03C54F8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388133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5656929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524210E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z farszem w składzie którego znajdują się pieczarki, sklejone ze sobą, rozklejone bez farszu, porozrywane, mrożone lub noszące znamiona mrożenia, obce posmaki, zanieczyszczenia mechaniczne, objawy pleśnienia, obecność szkodników żywych, martwych lub ich pozostałości.</w:t>
      </w:r>
    </w:p>
    <w:p w14:paraId="4B905A2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BDF158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384AD9C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2A9278F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50389B3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6A758E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D09B00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7B26217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Poz.3 Pierogi z mięsem</w:t>
      </w:r>
    </w:p>
    <w:p w14:paraId="116A081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2BC4237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- Kształt pierożków (półksiężyce)</w:t>
      </w:r>
    </w:p>
    <w:p w14:paraId="1E910A9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D4FD01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39EFEE8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449DC2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7336ABD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z mięsem tj.: mięso wieprzowe, cebulka, przyprawy</w:t>
      </w:r>
    </w:p>
    <w:p w14:paraId="136B8E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205623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239C37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3B0F88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5DF3EB3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z farszem, w którego skład wchodzą: podroby, skórki, itp.</w:t>
      </w:r>
    </w:p>
    <w:p w14:paraId="7192911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1ED4F47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6AB3ACF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0A00100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3F736CC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4A21DE4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1058E93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3DF6B466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Poz.4 Pierogi z owocami</w:t>
      </w:r>
    </w:p>
    <w:p w14:paraId="3C737E5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35C31F9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19A0602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8950E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496BAA9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427C37A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3270B30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pierogów owocami tj.: truskawka, borówka, śliwka, czereśnia, maliny.</w:t>
      </w:r>
    </w:p>
    <w:p w14:paraId="288FE7F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ab/>
      </w:r>
    </w:p>
    <w:p w14:paraId="33C27D7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7551C4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272B5B1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 .</w:t>
      </w:r>
    </w:p>
    <w:p w14:paraId="45514B4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AC1D42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58F4FBE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97123B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1474DA7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61ECA6D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EC89F9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Zamawiający określa owoc znajdujący się w pierogach.</w:t>
      </w:r>
    </w:p>
    <w:p w14:paraId="019FC49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6944BE8C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Poz.5 Pierogi z serem na słodko</w:t>
      </w:r>
    </w:p>
    <w:p w14:paraId="0D4EF2D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28C6788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610A676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672E83A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7E7DB3A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3762C00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26E823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Farsz składający się z produktów charakterystycznych dla pierogów z serem tj.: twaróg, cukier, przyprawy typu cukier waniliowy </w:t>
      </w:r>
    </w:p>
    <w:p w14:paraId="448693D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79E2250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3B33E6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3E6EE77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3FB3850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6503E0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60CDF82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58B4C9D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AAF9A9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DC96A4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22FE986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1C28ADBD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Poz.6 Pierogi ze szpinakiem i serem mozzarella</w:t>
      </w:r>
    </w:p>
    <w:p w14:paraId="5F9DDFB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69D125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pierożków (półksiężyce)</w:t>
      </w:r>
    </w:p>
    <w:p w14:paraId="12D5E57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32D170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27E54A3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225D53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715F43E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Farsz składający się z produktów charakterystycznych dla pierogów ze szpinakiem i serem mozzarella, tj.: ser mozzarella, szpinak, śmietana, przyprawy. Stosunek sera do szpinaku powinien wynosić 1:3 i być widoczny po przekrojeniu pieroga. </w:t>
      </w:r>
    </w:p>
    <w:p w14:paraId="6EBCAFA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57ABCFD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55074A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2A97B11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187270F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796570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4395043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6D0919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4A6F451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29BA9CB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71BAB2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7B826669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Poz.7 Uszka z grzybami</w:t>
      </w:r>
    </w:p>
    <w:p w14:paraId="549FC99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1105CB6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2657DEB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1407FF3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11D636E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6203DFB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uszek z grzybami tj.: grzyby szlachetne, cebulka, przyprawy</w:t>
      </w:r>
    </w:p>
    <w:p w14:paraId="49A9DC4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14753CA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70A3D15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57A2E32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Pierogi sklejone ze sobą, rozklejone bez farszu, porozrywane, mrożone lub noszące znamiona mrożenia, obce posmaki, zanieczyszczenia mechaniczne, objawy pleśnienia, obecność szkodników żywych, martwych lub ich pozostałości.</w:t>
      </w:r>
    </w:p>
    <w:p w14:paraId="1EF216D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Uszka, w skład których wchodzą pieczarki.</w:t>
      </w:r>
    </w:p>
    <w:p w14:paraId="4862A8E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0BF71A6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21BCFC3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6A24D48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1F9ECE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0C0213B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6BA22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6DCA60FD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lastRenderedPageBreak/>
        <w:t>Poz.8 Kopytka</w:t>
      </w:r>
    </w:p>
    <w:p w14:paraId="07F7B79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54B8C2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kopytek (romby)</w:t>
      </w:r>
    </w:p>
    <w:p w14:paraId="7E4C7BA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5730741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się)</w:t>
      </w:r>
    </w:p>
    <w:p w14:paraId="78E22F4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183DAFD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Zawartość składająca się z produktów charakterystycznych dla kopytek tj.: ziemniaki, jaka, mąka</w:t>
      </w:r>
    </w:p>
    <w:p w14:paraId="118F58D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34F2CFB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F7D77F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1B70365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Kopytka sklejone ze sobą, porozrywane, mrożone lub noszące znamiona mrożenia, obce posmaki, zanieczyszczenia mechaniczne, objawy pleśnienia, obecność szkodników żywych, martwych lub ich pozostałości.</w:t>
      </w:r>
    </w:p>
    <w:p w14:paraId="3AE0975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51BD81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283E26F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73691962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21FFAE0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68C40BE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440949B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335E2FE0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Poz.9 Kluski na parze z nadzieniem różanym</w:t>
      </w:r>
    </w:p>
    <w:p w14:paraId="3F5F6CE8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4AE1D38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- Kształt klusek (okrągłe o </w:t>
      </w:r>
      <w:proofErr w:type="spellStart"/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śr</w:t>
      </w:r>
      <w:proofErr w:type="spellEnd"/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 xml:space="preserve"> 8-9 cm)</w:t>
      </w:r>
    </w:p>
    <w:p w14:paraId="547CB45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4F1E4BD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Ułożony tak by kluski nie stykały się ze sobą i nie sklejały podczas transportu</w:t>
      </w:r>
    </w:p>
    <w:p w14:paraId="5850245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158FD28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Zawartość składająca się z produktów charakterystycznych dla klusek na parze tj.: mąka, drożdże, jaja, mleko.</w:t>
      </w:r>
    </w:p>
    <w:p w14:paraId="498CA7F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Nadzienie: konfitura różana min 20g.</w:t>
      </w:r>
    </w:p>
    <w:p w14:paraId="341377A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ab/>
      </w:r>
    </w:p>
    <w:p w14:paraId="69E331B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4BF71BB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61EEF3F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Kluski na parze sklejone ze sobą, porozrywane, mrożone lub noszące znamiona mrożenia, obce posmaki, zanieczyszczenia mechaniczne, objawy pleśnienia, obecność szkodników żywych, martwych lub ich pozostałości .</w:t>
      </w:r>
    </w:p>
    <w:p w14:paraId="27129603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0F11C2EA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376F4BF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43C2557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11549C8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7606B88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7AE1A45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Zamawiający określa owoc znajdujący się w pierogach.</w:t>
      </w:r>
    </w:p>
    <w:p w14:paraId="3D6AE909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Do każdej dostawy dostarczony handlowy dokument identyfikacyjny.</w:t>
      </w:r>
    </w:p>
    <w:p w14:paraId="497ADE1A" w14:textId="77777777" w:rsidR="00842701" w:rsidRPr="00842701" w:rsidRDefault="00842701" w:rsidP="00842701">
      <w:pPr>
        <w:spacing w:before="120" w:after="0" w:line="240" w:lineRule="auto"/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</w:pPr>
      <w:r w:rsidRPr="00842701">
        <w:rPr>
          <w:rFonts w:ascii="Tahoma" w:eastAsia="Calibri" w:hAnsi="Tahoma" w:cs="Tahoma"/>
          <w:b/>
          <w:i/>
          <w:color w:val="auto"/>
          <w:sz w:val="20"/>
          <w:szCs w:val="20"/>
          <w:u w:val="single"/>
          <w:lang w:eastAsia="en-US"/>
        </w:rPr>
        <w:t>Poz.10 Pyzy z mięsem</w:t>
      </w:r>
    </w:p>
    <w:p w14:paraId="09A77180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Wymagania:</w:t>
      </w:r>
    </w:p>
    <w:p w14:paraId="77B9FE1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Kształt pyz (okrągłe kulki, waga jednej pyzy między 60g a 80g)</w:t>
      </w:r>
    </w:p>
    <w:p w14:paraId="3556645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Stosunek farszu do ciasta min. 50%</w:t>
      </w:r>
    </w:p>
    <w:p w14:paraId="4E554F1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Produkt ugotowany</w:t>
      </w:r>
    </w:p>
    <w:p w14:paraId="39C77F7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Delikatnie skropiony oliwą (zapobiegając sklejaniu się )</w:t>
      </w:r>
    </w:p>
    <w:p w14:paraId="3570EF5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Smak, zapach stosowny do w/w produktu</w:t>
      </w:r>
    </w:p>
    <w:p w14:paraId="489A958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Farsz składający się z produktów charakterystycznych dla pyz z mięsem tj.: mięso wieprzowe, cebulka, przyprawy</w:t>
      </w:r>
    </w:p>
    <w:p w14:paraId="6D681DD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Dopuszczalne tolerancje:</w:t>
      </w:r>
    </w:p>
    <w:p w14:paraId="4E4E6061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Brak</w:t>
      </w:r>
    </w:p>
    <w:p w14:paraId="2FD452F7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Cechy dyskwalifikujące:</w:t>
      </w:r>
    </w:p>
    <w:p w14:paraId="7F7F8C8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lastRenderedPageBreak/>
        <w:t>Pyzy sklejone ze sobą, rozklejone bez farszu, porozrywane, mrożone lub noszące znamiona mrożenia, obce posmaki, zanieczyszczenia mechaniczne, objawy pleśnienia, obecność szkodników żywych, martwych lub ich pozostałości.</w:t>
      </w:r>
    </w:p>
    <w:p w14:paraId="5B3EAC65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Pyzy z farszem, w którego skład wchodzą: podroby, skórki, itp.</w:t>
      </w:r>
    </w:p>
    <w:p w14:paraId="0E68960E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Opakowanie i oznakowanie dostawy:</w:t>
      </w:r>
    </w:p>
    <w:p w14:paraId="5D51581F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plastikowe przystosowane do kontaktu z żywnością z pokrywą bądź zabezpieczone folią spożywczą, nie przekraczające 10 kg.</w:t>
      </w:r>
    </w:p>
    <w:p w14:paraId="14AE9094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Opakowanie powinno zawierać:</w:t>
      </w:r>
    </w:p>
    <w:p w14:paraId="07ED4626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datę produkcji i termin przydatności do spożycia</w:t>
      </w:r>
    </w:p>
    <w:p w14:paraId="34A8E51D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nazwę produktu</w:t>
      </w:r>
    </w:p>
    <w:p w14:paraId="4E6A640C" w14:textId="77777777" w:rsidR="00842701" w:rsidRPr="00842701" w:rsidRDefault="00842701" w:rsidP="00842701">
      <w:pPr>
        <w:spacing w:after="0" w:line="240" w:lineRule="auto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842701">
        <w:rPr>
          <w:rFonts w:ascii="Tahoma" w:eastAsia="Calibri" w:hAnsi="Tahoma" w:cs="Tahoma"/>
          <w:color w:val="auto"/>
          <w:sz w:val="20"/>
          <w:szCs w:val="20"/>
          <w:lang w:eastAsia="en-US"/>
        </w:rPr>
        <w:t>- masę netto</w:t>
      </w:r>
    </w:p>
    <w:p w14:paraId="09F01FAD" w14:textId="294E5E13" w:rsidR="00842701" w:rsidRDefault="00842701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842701">
        <w:rPr>
          <w:rFonts w:ascii="Tahoma" w:hAnsi="Tahoma" w:cs="Tahoma"/>
          <w:color w:val="auto"/>
          <w:sz w:val="20"/>
          <w:szCs w:val="20"/>
        </w:rPr>
        <w:t>Do każdej dostawy dostarczony handlowy dokument identyfikacyjny.</w:t>
      </w:r>
    </w:p>
    <w:p w14:paraId="3E7BB9CC" w14:textId="2B93981C" w:rsidR="00D22AFD" w:rsidRDefault="00D22AFD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t>Pełnomocnictwo upoważniające do złożenia oferty, o ile ofertę składa pełnomocnik.</w:t>
      </w:r>
    </w:p>
    <w:p w14:paraId="7B06CCD9" w14:textId="0AB973C1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>rozumieniu ustawy z dnia 17 lutego 2005 r. o informatyzacji działalności podmiotów realizujących zadania publiczne (Dz. U. 2019 poz. 700, 730, 848 i 1590).</w:t>
      </w:r>
    </w:p>
    <w:p w14:paraId="1EAC3EE1" w14:textId="51ECE0A2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28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04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32B3AA8D" w14:textId="77777777" w:rsidR="001433C8" w:rsidRPr="00E85BE9" w:rsidRDefault="001433C8" w:rsidP="007B497F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4C149DEE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0A136A">
        <w:rPr>
          <w:rFonts w:ascii="Tahoma" w:hAnsi="Tahoma" w:cs="Tahoma"/>
          <w:color w:val="auto"/>
          <w:sz w:val="20"/>
          <w:szCs w:val="20"/>
        </w:rPr>
        <w:t>wyrobów garmażeryjnych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3BDD41AB" w14:textId="77777777" w:rsid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 w:rsidP="007B497F">
      <w:pPr>
        <w:numPr>
          <w:ilvl w:val="2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lastRenderedPageBreak/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24672DEF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1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2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2"/>
      <w:r w:rsidR="00711D54" w:rsidRPr="00C21E9E">
        <w:rPr>
          <w:rFonts w:ascii="Tahoma" w:hAnsi="Tahoma" w:cs="Tahoma"/>
          <w:bCs/>
        </w:rPr>
        <w:t xml:space="preserve">t.j. </w:t>
      </w:r>
      <w:r w:rsidR="00711D54" w:rsidRPr="00C21E9E">
        <w:rPr>
          <w:rFonts w:ascii="Tahoma" w:hAnsi="Tahoma" w:cs="Tahoma"/>
          <w:color w:val="000000" w:themeColor="text1"/>
        </w:rPr>
        <w:t>Dz. U. 2021 r. poz. 1129, ze zm.</w:t>
      </w:r>
      <w:r w:rsidR="00F82CF4" w:rsidRPr="00F82CF4">
        <w:rPr>
          <w:rFonts w:ascii="Tahoma" w:hAnsi="Tahoma" w:cs="Tahoma"/>
          <w:bCs/>
        </w:rPr>
        <w:t>)</w:t>
      </w:r>
      <w:bookmarkEnd w:id="1"/>
      <w:r w:rsidRPr="00F82CF4">
        <w:rPr>
          <w:rFonts w:ascii="Tahoma" w:hAnsi="Tahoma" w:cs="Tahoma"/>
        </w:rPr>
        <w:t>.</w:t>
      </w:r>
    </w:p>
    <w:p w14:paraId="397065A0" w14:textId="05D32A65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711D54" w:rsidRPr="00C21E9E">
        <w:rPr>
          <w:rFonts w:ascii="Tahoma" w:hAnsi="Tahoma" w:cs="Tahoma"/>
          <w:bCs/>
          <w:sz w:val="20"/>
        </w:rPr>
        <w:t xml:space="preserve">t.j. </w:t>
      </w:r>
      <w:r w:rsidR="00711D54" w:rsidRPr="00C21E9E">
        <w:rPr>
          <w:rFonts w:ascii="Tahoma" w:hAnsi="Tahoma" w:cs="Tahoma"/>
          <w:color w:val="000000" w:themeColor="text1"/>
          <w:sz w:val="20"/>
        </w:rPr>
        <w:t>Dz. U. 2021 r. poz. 1129,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47181884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4B7A06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4B7A06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158B9DBF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DB7455">
        <w:rPr>
          <w:rFonts w:ascii="Tahoma" w:hAnsi="Tahoma" w:cs="Tahoma"/>
          <w:color w:val="auto"/>
          <w:sz w:val="20"/>
          <w:szCs w:val="20"/>
        </w:rPr>
        <w:t>4783599700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 w:rsidR="00F271BB">
        <w:rPr>
          <w:rFonts w:ascii="Tahoma" w:hAnsi="Tahoma" w:cs="Tahoma"/>
          <w:color w:val="auto"/>
          <w:sz w:val="20"/>
          <w:szCs w:val="20"/>
        </w:rPr>
        <w:t xml:space="preserve"> </w:t>
      </w:r>
      <w:r w:rsidR="00DB7455">
        <w:rPr>
          <w:rFonts w:ascii="Tahoma" w:hAnsi="Tahoma" w:cs="Tahoma"/>
          <w:color w:val="auto"/>
          <w:sz w:val="20"/>
          <w:szCs w:val="20"/>
        </w:rPr>
        <w:t>478359709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48A1BB0A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0A136A">
        <w:rPr>
          <w:rFonts w:ascii="Tahoma" w:hAnsi="Tahoma" w:cs="Tahoma"/>
          <w:color w:val="auto"/>
          <w:sz w:val="20"/>
          <w:szCs w:val="20"/>
        </w:rPr>
        <w:t xml:space="preserve">wyrobów </w:t>
      </w:r>
      <w:r w:rsidR="000A136A">
        <w:rPr>
          <w:rFonts w:ascii="Tahoma" w:hAnsi="Tahoma" w:cs="Tahoma"/>
          <w:color w:val="auto"/>
          <w:sz w:val="20"/>
          <w:szCs w:val="20"/>
        </w:rPr>
        <w:lastRenderedPageBreak/>
        <w:t>garmażeryjnych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0A136A">
        <w:rPr>
          <w:rFonts w:ascii="Tahoma" w:hAnsi="Tahoma" w:cs="Tahoma"/>
          <w:bCs/>
          <w:color w:val="auto"/>
          <w:sz w:val="20"/>
          <w:szCs w:val="20"/>
        </w:rPr>
        <w:t>WK.236.2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.20</w:t>
      </w:r>
      <w:r w:rsidR="00EB7CDD" w:rsidRPr="00C130FC">
        <w:rPr>
          <w:rFonts w:ascii="Tahoma" w:hAnsi="Tahoma" w:cs="Tahoma"/>
          <w:bCs/>
          <w:color w:val="auto"/>
          <w:sz w:val="20"/>
          <w:szCs w:val="20"/>
        </w:rPr>
        <w:t>2</w:t>
      </w:r>
      <w:r w:rsidR="003F3C3A">
        <w:rPr>
          <w:rFonts w:ascii="Tahoma" w:hAnsi="Tahoma" w:cs="Tahoma"/>
          <w:bCs/>
          <w:color w:val="auto"/>
          <w:sz w:val="20"/>
          <w:szCs w:val="20"/>
        </w:rPr>
        <w:t>2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6FEA79D3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Dz. Urz. MSW z 2013 r. poz.</w:t>
      </w:r>
      <w:r w:rsidR="00D429F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7B497F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085AAF3E" w:rsidR="00BB5646" w:rsidRPr="0021034A" w:rsidRDefault="00BB5646" w:rsidP="007B497F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7B497F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7B497F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7B497F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115077C2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472A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49C391B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6EBA5ACB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7E3A0FD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147F5D5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………………….. zł, wpłacony ……………………, NIP:…………………………, REGON:……………………,</w:t>
      </w:r>
    </w:p>
    <w:p w14:paraId="752C942A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4A3D0CFD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 rejestru przedsiębiorców Krajowego Rejestru Sądowego, której wydruk stanowi załącznik nr 1 do umowy,</w:t>
      </w:r>
    </w:p>
    <w:p w14:paraId="542BE7D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336B35F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33034543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4BC72B7C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32DC11EF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……………………, (imię, nazwisko), prowadzącym/-ą, działalność gospodarczą pod firmą …(pełne brzmienie firmy obejmujące imię i nazwisko)…, …(adres)…, NIP: ………………………… oraz REGON: ……………………, prowadzącymi wspólnie działalność gospodarczą pod nazwą: …………………, …(adres)…., NIP: …………………………………, REGON: …………………………., zgodnie z aktualnym wydrukiem z CEiDG oraz umową spółki cywilnej, stanowiącymi załącznik nr 1 do umowy,</w:t>
      </w:r>
    </w:p>
    <w:p w14:paraId="3FA8C827" w14:textId="77777777" w:rsidR="00DD0945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36198A3D" w14:textId="4D5006E7" w:rsidR="002F5E4B" w:rsidRPr="00DD0945" w:rsidRDefault="00DD0945" w:rsidP="00DD0945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01F82E42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wyrobów garmażeryjnych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 xml:space="preserve">nr sprawy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WK.236.2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04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040081E3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5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771C9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.05.202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>3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3E17D081" w14:textId="12F0C8E1" w:rsidR="002F5E4B" w:rsidRPr="00501E1F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Wyszczególnione w załączniku nr 1* do umowy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ilości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przedmiotu zamówienia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stanowią wielkość szacunkową i zostały obliczone na podstawie roku 20</w:t>
      </w:r>
      <w:r w:rsidR="005A1F62">
        <w:rPr>
          <w:rFonts w:ascii="Tahoma" w:hAnsi="Tahoma" w:cs="Tahoma"/>
          <w:color w:val="000000" w:themeColor="text1"/>
          <w:sz w:val="20"/>
          <w:szCs w:val="20"/>
          <w:highlight w:val="white"/>
        </w:rPr>
        <w:t>2</w:t>
      </w:r>
      <w:r w:rsidR="003F3C3A">
        <w:rPr>
          <w:rFonts w:ascii="Tahoma" w:hAnsi="Tahoma" w:cs="Tahoma"/>
          <w:color w:val="000000" w:themeColor="text1"/>
          <w:sz w:val="20"/>
          <w:szCs w:val="20"/>
          <w:highlight w:val="white"/>
        </w:rPr>
        <w:t>1</w:t>
      </w:r>
      <w:r w:rsidR="004C02D7">
        <w:rPr>
          <w:rFonts w:ascii="Tahoma" w:hAnsi="Tahoma" w:cs="Tahoma"/>
          <w:color w:val="000000" w:themeColor="text1"/>
          <w:sz w:val="20"/>
          <w:szCs w:val="20"/>
          <w:highlight w:val="white"/>
        </w:rPr>
        <w:t>/202</w:t>
      </w:r>
      <w:r w:rsidR="003F3C3A">
        <w:rPr>
          <w:rFonts w:ascii="Tahoma" w:hAnsi="Tahoma" w:cs="Tahoma"/>
          <w:color w:val="000000" w:themeColor="text1"/>
          <w:sz w:val="20"/>
          <w:szCs w:val="20"/>
          <w:highlight w:val="white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. Faktyczne zapotrzebowanie zależne </w:t>
      </w:r>
      <w:r w:rsidRPr="00501E1F">
        <w:rPr>
          <w:rFonts w:ascii="Tahoma" w:hAnsi="Tahoma" w:cs="Tahoma"/>
          <w:color w:val="000000" w:themeColor="text1"/>
          <w:sz w:val="20"/>
          <w:szCs w:val="20"/>
          <w:highlight w:val="white"/>
        </w:rPr>
        <w:t>będzie od ilości osób żywionych przez Szkołę Aspirantów Państwowej Straży Pożarnej w</w:t>
      </w:r>
      <w:r w:rsidR="006B4E6A" w:rsidRPr="00501E1F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</w:t>
      </w:r>
      <w:r w:rsidRPr="00501E1F">
        <w:rPr>
          <w:rFonts w:ascii="Tahoma" w:hAnsi="Tahoma" w:cs="Tahoma"/>
          <w:color w:val="000000" w:themeColor="text1"/>
          <w:sz w:val="20"/>
          <w:szCs w:val="20"/>
          <w:highlight w:val="white"/>
        </w:rPr>
        <w:t>Krakowie.</w:t>
      </w:r>
    </w:p>
    <w:p w14:paraId="76233DA9" w14:textId="41BDE6D1" w:rsidR="00D22AFD" w:rsidRPr="00501E1F" w:rsidRDefault="00D22AFD" w:rsidP="004C5F9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1E1F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501E1F">
        <w:rPr>
          <w:rFonts w:ascii="Tahoma" w:hAnsi="Tahoma" w:cs="Tahoma"/>
          <w:sz w:val="20"/>
          <w:szCs w:val="20"/>
        </w:rPr>
        <w:t> </w:t>
      </w:r>
      <w:r w:rsidRPr="00501E1F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dostarczać przedmiot umowy świeży, odpowiadający Polskim Normom jakościowym, w ilości odpowiadającej całości złożonego zamówienia;</w:t>
      </w:r>
    </w:p>
    <w:p w14:paraId="13829F73" w14:textId="6175D082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0A136A">
        <w:rPr>
          <w:rFonts w:ascii="Tahoma" w:hAnsi="Tahoma" w:cs="Tahoma"/>
          <w:color w:val="000000" w:themeColor="text1"/>
          <w:sz w:val="20"/>
          <w:szCs w:val="20"/>
        </w:rPr>
        <w:t>wyrobów garmażeryjnych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 w:rsidP="007B497F">
      <w:pPr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C83BEAB" w:rsidR="00A03721" w:rsidRDefault="00DD0945" w:rsidP="007B497F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7EE148A9" w14:textId="77777777" w:rsidR="0081425B" w:rsidRPr="0081425B" w:rsidRDefault="0081425B" w:rsidP="0081425B">
      <w:pPr>
        <w:pStyle w:val="Akapitzlist"/>
        <w:numPr>
          <w:ilvl w:val="0"/>
          <w:numId w:val="38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23AD6C50" w14:textId="6599F592" w:rsidR="0081425B" w:rsidRPr="0081425B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4F2108B6" w14:textId="5E129FE5" w:rsidR="0081425B" w:rsidRPr="0081425B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6536AB7E" w14:textId="41580B2E" w:rsidR="0081425B" w:rsidRPr="00DD0945" w:rsidRDefault="0081425B" w:rsidP="0081425B">
      <w:pPr>
        <w:pStyle w:val="Akapitzlist"/>
        <w:numPr>
          <w:ilvl w:val="0"/>
          <w:numId w:val="40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01FEBAAB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711D54" w:rsidRPr="00C21E9E">
        <w:rPr>
          <w:rFonts w:ascii="Tahoma" w:hAnsi="Tahoma" w:cs="Tahoma"/>
          <w:bCs/>
          <w:sz w:val="20"/>
        </w:rPr>
        <w:t xml:space="preserve">t.j. </w:t>
      </w:r>
      <w:r w:rsidR="00711D54" w:rsidRPr="00C21E9E">
        <w:rPr>
          <w:rFonts w:ascii="Tahoma" w:hAnsi="Tahoma" w:cs="Tahoma"/>
          <w:color w:val="000000" w:themeColor="text1"/>
          <w:sz w:val="20"/>
        </w:rPr>
        <w:t>Dz. U. 2021 r. poz. 1129,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6573BD7D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t.j.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Dz.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U.</w:t>
      </w:r>
      <w:r w:rsidR="00711D54">
        <w:rPr>
          <w:rFonts w:ascii="Tahoma" w:hAnsi="Tahoma" w:cs="Tahoma"/>
          <w:bCs/>
          <w:iCs/>
          <w:sz w:val="20"/>
          <w:szCs w:val="20"/>
        </w:rPr>
        <w:t> </w:t>
      </w:r>
      <w:r w:rsidR="00711D54" w:rsidRPr="00711D54">
        <w:rPr>
          <w:rFonts w:ascii="Tahoma" w:hAnsi="Tahoma" w:cs="Tahoma"/>
          <w:bCs/>
          <w:iCs/>
          <w:sz w:val="20"/>
          <w:szCs w:val="20"/>
        </w:rPr>
        <w:t>2021 r. poz. 1129,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185FA04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0E12EA78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bCs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 w:rsidP="007B497F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67AE0211" w14:textId="77777777" w:rsidR="00A95E01" w:rsidRPr="00E93F67" w:rsidRDefault="00A95E01" w:rsidP="00A95E0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199243C2" w14:textId="5A55751D" w:rsidR="00A95E01" w:rsidRPr="00E93F67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7F76D4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 danych osobowych i w sprawie swobodne</w:t>
      </w:r>
      <w:r w:rsidR="007F76D4">
        <w:rPr>
          <w:rFonts w:ascii="Tahoma" w:hAnsi="Tahoma" w:cs="Tahoma"/>
          <w:sz w:val="20"/>
          <w:szCs w:val="20"/>
        </w:rPr>
        <w:t>go przepływu takich danych oraz </w:t>
      </w:r>
      <w:r w:rsidRPr="00E93F67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1B3E2D70" w14:textId="77777777" w:rsidR="00A95E01" w:rsidRPr="00E93F67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lastRenderedPageBreak/>
        <w:t>Wykonawcy przysługuje prawo dostępu do treści swoich danych oraz ich poprawiania.</w:t>
      </w:r>
    </w:p>
    <w:p w14:paraId="3B61F1DD" w14:textId="77777777" w:rsidR="00A95E01" w:rsidRDefault="00A95E01" w:rsidP="007B497F">
      <w:pPr>
        <w:pStyle w:val="NormalnyWeb"/>
        <w:numPr>
          <w:ilvl w:val="3"/>
          <w:numId w:val="2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F1148C" w14:textId="77031067" w:rsidR="00A95E01" w:rsidRPr="002F5E4B" w:rsidRDefault="00A95E01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§ 10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2F5E4B">
      <w:pPr>
        <w:spacing w:before="12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637ECD40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930B1B">
        <w:rPr>
          <w:rFonts w:ascii="Tahoma" w:hAnsi="Tahoma" w:cs="Tahoma"/>
          <w:bCs/>
          <w:color w:val="000000" w:themeColor="text1"/>
          <w:sz w:val="20"/>
        </w:rPr>
        <w:t>04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930B1B">
        <w:rPr>
          <w:rFonts w:ascii="Tahoma" w:hAnsi="Tahoma" w:cs="Tahoma"/>
          <w:bCs/>
          <w:color w:val="000000" w:themeColor="text1"/>
          <w:sz w:val="20"/>
        </w:rPr>
        <w:t>2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6BC27A74" w14:textId="77777777" w:rsidR="0065748E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0A136A">
              <w:rPr>
                <w:rFonts w:ascii="Tahoma" w:hAnsi="Tahoma" w:cs="Tahoma"/>
                <w:b/>
                <w:bCs/>
                <w:sz w:val="20"/>
                <w:szCs w:val="22"/>
              </w:rPr>
              <w:t>wyrobów garmażeryjnych</w:t>
            </w:r>
          </w:p>
          <w:p w14:paraId="041347AD" w14:textId="65C2584D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4D32A6C4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="000A136A">
              <w:rPr>
                <w:rFonts w:ascii="Tahoma" w:hAnsi="Tahoma" w:cs="Tahoma"/>
                <w:sz w:val="20"/>
              </w:rPr>
              <w:t>WK.236.2</w:t>
            </w:r>
            <w:r w:rsidR="00CA31BE"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930B1B"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00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14EAD" w14:paraId="24585B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1635" w:type="pct"/>
            <w:vAlign w:val="center"/>
          </w:tcPr>
          <w:p w14:paraId="70E3959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65EE195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Fax:</w:t>
            </w:r>
          </w:p>
        </w:tc>
        <w:tc>
          <w:tcPr>
            <w:tcW w:w="1600" w:type="pct"/>
            <w:vAlign w:val="center"/>
          </w:tcPr>
          <w:p w14:paraId="7A4E2E6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00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EB1F6B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EB1F6B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103AC56A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0A136A">
        <w:rPr>
          <w:sz w:val="20"/>
          <w:szCs w:val="18"/>
        </w:rPr>
        <w:t>wyrobów garmażeryjnych</w:t>
      </w:r>
      <w:r w:rsidRPr="00441DD4">
        <w:rPr>
          <w:sz w:val="20"/>
          <w:szCs w:val="18"/>
        </w:rPr>
        <w:t xml:space="preserve"> dla Szkoły Aspirantów Państwowej Straży Pożarnej w Krakowie zgodną z opisem przedmiotu zamówienia określonym w SWZ oraz w załącznikach do 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1298"/>
        <w:gridCol w:w="1418"/>
        <w:gridCol w:w="1860"/>
      </w:tblGrid>
      <w:tr w:rsidR="000A136A" w:rsidRPr="000A136A" w14:paraId="4B8B1FE7" w14:textId="77777777" w:rsidTr="0065748E">
        <w:trPr>
          <w:cantSplit/>
          <w:trHeight w:val="349"/>
          <w:jc w:val="center"/>
        </w:trPr>
        <w:tc>
          <w:tcPr>
            <w:tcW w:w="461" w:type="dxa"/>
            <w:vAlign w:val="center"/>
          </w:tcPr>
          <w:p w14:paraId="5A66401F" w14:textId="77777777" w:rsidR="00930B1B" w:rsidRPr="0081425B" w:rsidRDefault="00930B1B" w:rsidP="00501E1F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3787" w:type="dxa"/>
            <w:vAlign w:val="center"/>
          </w:tcPr>
          <w:p w14:paraId="1FB6DE93" w14:textId="77777777" w:rsidR="00930B1B" w:rsidRPr="0081425B" w:rsidRDefault="00930B1B" w:rsidP="00501E1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98" w:type="dxa"/>
            <w:vAlign w:val="center"/>
          </w:tcPr>
          <w:p w14:paraId="458563CD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vAlign w:val="center"/>
          </w:tcPr>
          <w:p w14:paraId="2952845E" w14:textId="03F1436F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za 1 </w:t>
            </w:r>
            <w:r w:rsidR="0065748E"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60" w:type="dxa"/>
            <w:vAlign w:val="center"/>
          </w:tcPr>
          <w:p w14:paraId="5DACDC45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A136A" w:rsidRPr="000A136A" w14:paraId="33AB6115" w14:textId="77777777" w:rsidTr="0065748E">
        <w:trPr>
          <w:cantSplit/>
          <w:trHeight w:val="50"/>
          <w:jc w:val="center"/>
        </w:trPr>
        <w:tc>
          <w:tcPr>
            <w:tcW w:w="461" w:type="dxa"/>
            <w:vAlign w:val="center"/>
          </w:tcPr>
          <w:p w14:paraId="3353BCC8" w14:textId="77777777" w:rsidR="00930B1B" w:rsidRPr="0081425B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787" w:type="dxa"/>
            <w:vAlign w:val="center"/>
          </w:tcPr>
          <w:p w14:paraId="2E7E12A8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98" w:type="dxa"/>
            <w:vAlign w:val="center"/>
          </w:tcPr>
          <w:p w14:paraId="359E943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1FA9E6D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860" w:type="dxa"/>
            <w:vAlign w:val="center"/>
          </w:tcPr>
          <w:p w14:paraId="540A8C0B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501E1F" w:rsidRPr="000A136A" w14:paraId="0318EBDD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50B8295C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7" w:type="dxa"/>
            <w:vAlign w:val="bottom"/>
          </w:tcPr>
          <w:p w14:paraId="06E8463E" w14:textId="356BAE0B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ruskie</w:t>
            </w:r>
          </w:p>
        </w:tc>
        <w:tc>
          <w:tcPr>
            <w:tcW w:w="1298" w:type="dxa"/>
            <w:vAlign w:val="center"/>
          </w:tcPr>
          <w:p w14:paraId="17DB6D93" w14:textId="2B7A78B3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400 kg</w:t>
            </w:r>
          </w:p>
        </w:tc>
        <w:tc>
          <w:tcPr>
            <w:tcW w:w="1418" w:type="dxa"/>
            <w:vAlign w:val="bottom"/>
          </w:tcPr>
          <w:p w14:paraId="58076AF4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9F0894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61625CB3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5D5BAF6C" w14:textId="68087BA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7" w:type="dxa"/>
            <w:vAlign w:val="bottom"/>
          </w:tcPr>
          <w:p w14:paraId="2165B9D2" w14:textId="7F00BBD3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kiszona kapustą i grzybami</w:t>
            </w:r>
          </w:p>
        </w:tc>
        <w:tc>
          <w:tcPr>
            <w:tcW w:w="1298" w:type="dxa"/>
            <w:vAlign w:val="center"/>
          </w:tcPr>
          <w:p w14:paraId="5696833B" w14:textId="6D34001E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67355562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4198079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2A867561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167BE686" w14:textId="50D61AA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7" w:type="dxa"/>
            <w:vAlign w:val="bottom"/>
          </w:tcPr>
          <w:p w14:paraId="2A476B10" w14:textId="5A329A11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mięsem</w:t>
            </w:r>
          </w:p>
        </w:tc>
        <w:tc>
          <w:tcPr>
            <w:tcW w:w="1298" w:type="dxa"/>
            <w:vAlign w:val="center"/>
          </w:tcPr>
          <w:p w14:paraId="10E30A20" w14:textId="7EF572A9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660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710821C6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00492F4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0B2FC070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0351E2CF" w14:textId="51778D69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7" w:type="dxa"/>
            <w:vAlign w:val="bottom"/>
          </w:tcPr>
          <w:p w14:paraId="7776C722" w14:textId="624D674C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owocami</w:t>
            </w:r>
          </w:p>
        </w:tc>
        <w:tc>
          <w:tcPr>
            <w:tcW w:w="1298" w:type="dxa"/>
            <w:vAlign w:val="center"/>
          </w:tcPr>
          <w:p w14:paraId="22C25C71" w14:textId="293CAFA9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156113A0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3A99EC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0DC1774E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7B7588AD" w14:textId="21139AED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7" w:type="dxa"/>
            <w:vAlign w:val="bottom"/>
          </w:tcPr>
          <w:p w14:paraId="67093E6C" w14:textId="4E80C8BE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 serem na słodko</w:t>
            </w:r>
          </w:p>
        </w:tc>
        <w:tc>
          <w:tcPr>
            <w:tcW w:w="1298" w:type="dxa"/>
            <w:vAlign w:val="center"/>
          </w:tcPr>
          <w:p w14:paraId="68AC9810" w14:textId="182BC063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40528E0E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A208CAC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3F777A8A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520AB67D" w14:textId="7D81A011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87" w:type="dxa"/>
            <w:vAlign w:val="bottom"/>
          </w:tcPr>
          <w:p w14:paraId="0007BA5F" w14:textId="3DA1FDB6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Pierogi ze szpinakiem i serem mozzarella</w:t>
            </w:r>
          </w:p>
        </w:tc>
        <w:tc>
          <w:tcPr>
            <w:tcW w:w="1298" w:type="dxa"/>
            <w:vAlign w:val="center"/>
          </w:tcPr>
          <w:p w14:paraId="438583A3" w14:textId="61804F35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7417D5BC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16F8CC0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38C92833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22F2D995" w14:textId="5CD19296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7" w:type="dxa"/>
            <w:vAlign w:val="bottom"/>
          </w:tcPr>
          <w:p w14:paraId="5991E4EC" w14:textId="0A8EFD0C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Uszka z grzybami</w:t>
            </w:r>
          </w:p>
        </w:tc>
        <w:tc>
          <w:tcPr>
            <w:tcW w:w="1298" w:type="dxa"/>
            <w:vAlign w:val="center"/>
          </w:tcPr>
          <w:p w14:paraId="4D0809A0" w14:textId="126B9BC5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48661B70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0376923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446FE8FC" w14:textId="77777777" w:rsidTr="0065748E">
        <w:trPr>
          <w:cantSplit/>
          <w:trHeight w:val="285"/>
          <w:jc w:val="center"/>
        </w:trPr>
        <w:tc>
          <w:tcPr>
            <w:tcW w:w="461" w:type="dxa"/>
            <w:vAlign w:val="center"/>
          </w:tcPr>
          <w:p w14:paraId="1818071E" w14:textId="3FB9522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787" w:type="dxa"/>
            <w:vAlign w:val="bottom"/>
          </w:tcPr>
          <w:p w14:paraId="6CD5D486" w14:textId="2A8E653D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Kopytka</w:t>
            </w:r>
          </w:p>
        </w:tc>
        <w:tc>
          <w:tcPr>
            <w:tcW w:w="1298" w:type="dxa"/>
            <w:vAlign w:val="center"/>
          </w:tcPr>
          <w:p w14:paraId="62471595" w14:textId="45437D2D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5C13ED8A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38C9D01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39F43FB0" w14:textId="77777777" w:rsidTr="0065748E">
        <w:trPr>
          <w:cantSplit/>
          <w:trHeight w:val="285"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49D92D" w14:textId="35A2D2ED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01D4DB7" w14:textId="33CEB19F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Kluski na parze z nadzieniem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F3B526D" w14:textId="4926126C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vAlign w:val="bottom"/>
          </w:tcPr>
          <w:p w14:paraId="11D5FDA3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970081E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01E1F" w:rsidRPr="000A136A" w14:paraId="4C55688A" w14:textId="77777777" w:rsidTr="0065748E">
        <w:trPr>
          <w:cantSplit/>
          <w:trHeight w:val="285"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3C2624" w14:textId="7B002655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0901FCD" w14:textId="1B810026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Pyzy z mięsem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420C474" w14:textId="549D825D" w:rsidR="00501E1F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color w:val="000000" w:themeColor="text1"/>
                <w:sz w:val="20"/>
                <w:szCs w:val="20"/>
              </w:rPr>
              <w:t>250</w:t>
            </w:r>
            <w:r w:rsidRPr="0081425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1D6CD6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BE50749" w14:textId="77777777" w:rsidR="00501E1F" w:rsidRPr="0081425B" w:rsidRDefault="00501E1F" w:rsidP="0065748E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5748E" w:rsidRPr="000A136A" w14:paraId="2C7A77C4" w14:textId="77777777" w:rsidTr="0065748E">
        <w:trPr>
          <w:cantSplit/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0CF05" w14:textId="77777777" w:rsidR="0065748E" w:rsidRPr="0081425B" w:rsidRDefault="0065748E" w:rsidP="00501E1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2A53F" w14:textId="77777777" w:rsidR="0065748E" w:rsidRPr="0081425B" w:rsidRDefault="0065748E" w:rsidP="00501E1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A1EBB" w14:textId="77777777" w:rsidR="0065748E" w:rsidRPr="0081425B" w:rsidRDefault="0065748E" w:rsidP="00501E1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C9B24B" w14:textId="609822B7" w:rsidR="0065748E" w:rsidRPr="0081425B" w:rsidRDefault="0065748E" w:rsidP="0065748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860" w:type="dxa"/>
            <w:vAlign w:val="center"/>
          </w:tcPr>
          <w:p w14:paraId="38C9B03A" w14:textId="77777777" w:rsidR="0065748E" w:rsidRPr="0081425B" w:rsidRDefault="0065748E" w:rsidP="00501E1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48D56CA8" w14:textId="77777777" w:rsidR="0065748E" w:rsidRDefault="0065748E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  <w:b/>
        </w:rPr>
      </w:pPr>
    </w:p>
    <w:p w14:paraId="6F326E0A" w14:textId="21515924" w:rsidR="00930B1B" w:rsidRPr="00441DD4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</w:p>
    <w:p w14:paraId="5AECCB0D" w14:textId="043EA8A4" w:rsidR="00455629" w:rsidRDefault="00455629" w:rsidP="00E65DDF">
      <w:pPr>
        <w:spacing w:after="0"/>
        <w:jc w:val="right"/>
        <w:rPr>
          <w:rFonts w:ascii="Tahoma" w:hAnsi="Tahoma" w:cs="Tahoma"/>
        </w:rPr>
      </w:pPr>
    </w:p>
    <w:p w14:paraId="72D84922" w14:textId="3EB633CF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71872"/>
    <w:multiLevelType w:val="hybridMultilevel"/>
    <w:tmpl w:val="EAB2443E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8472EE"/>
    <w:multiLevelType w:val="hybridMultilevel"/>
    <w:tmpl w:val="B5C26530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7DA2"/>
    <w:multiLevelType w:val="hybridMultilevel"/>
    <w:tmpl w:val="0B787AB4"/>
    <w:lvl w:ilvl="0" w:tplc="1C9CE7A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20464"/>
    <w:multiLevelType w:val="hybridMultilevel"/>
    <w:tmpl w:val="2904FB36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8B4C42"/>
    <w:multiLevelType w:val="hybridMultilevel"/>
    <w:tmpl w:val="0F266254"/>
    <w:lvl w:ilvl="0" w:tplc="B03092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5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436AE"/>
    <w:multiLevelType w:val="hybridMultilevel"/>
    <w:tmpl w:val="B0147386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EDE1CD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928469889">
    <w:abstractNumId w:val="9"/>
  </w:num>
  <w:num w:numId="2" w16cid:durableId="145900893">
    <w:abstractNumId w:val="39"/>
  </w:num>
  <w:num w:numId="3" w16cid:durableId="1619291677">
    <w:abstractNumId w:val="23"/>
  </w:num>
  <w:num w:numId="4" w16cid:durableId="385111081">
    <w:abstractNumId w:val="17"/>
  </w:num>
  <w:num w:numId="5" w16cid:durableId="303390540">
    <w:abstractNumId w:val="1"/>
  </w:num>
  <w:num w:numId="6" w16cid:durableId="1646855319">
    <w:abstractNumId w:val="30"/>
  </w:num>
  <w:num w:numId="7" w16cid:durableId="1029795222">
    <w:abstractNumId w:val="2"/>
  </w:num>
  <w:num w:numId="8" w16cid:durableId="2041316530">
    <w:abstractNumId w:val="33"/>
  </w:num>
  <w:num w:numId="9" w16cid:durableId="2125608761">
    <w:abstractNumId w:val="29"/>
  </w:num>
  <w:num w:numId="10" w16cid:durableId="202324984">
    <w:abstractNumId w:val="19"/>
  </w:num>
  <w:num w:numId="11" w16cid:durableId="1804541598">
    <w:abstractNumId w:val="16"/>
  </w:num>
  <w:num w:numId="12" w16cid:durableId="784542481">
    <w:abstractNumId w:val="20"/>
  </w:num>
  <w:num w:numId="13" w16cid:durableId="1685786896">
    <w:abstractNumId w:val="15"/>
  </w:num>
  <w:num w:numId="14" w16cid:durableId="1740665020">
    <w:abstractNumId w:val="38"/>
  </w:num>
  <w:num w:numId="15" w16cid:durableId="1271206197">
    <w:abstractNumId w:val="32"/>
  </w:num>
  <w:num w:numId="16" w16cid:durableId="262425764">
    <w:abstractNumId w:val="4"/>
  </w:num>
  <w:num w:numId="17" w16cid:durableId="1546210166">
    <w:abstractNumId w:val="24"/>
  </w:num>
  <w:num w:numId="18" w16cid:durableId="826287548">
    <w:abstractNumId w:val="36"/>
  </w:num>
  <w:num w:numId="19" w16cid:durableId="1728340268">
    <w:abstractNumId w:val="35"/>
  </w:num>
  <w:num w:numId="20" w16cid:durableId="739669760">
    <w:abstractNumId w:val="0"/>
  </w:num>
  <w:num w:numId="21" w16cid:durableId="839975180">
    <w:abstractNumId w:val="18"/>
  </w:num>
  <w:num w:numId="22" w16cid:durableId="233012202">
    <w:abstractNumId w:val="22"/>
  </w:num>
  <w:num w:numId="23" w16cid:durableId="2062704711">
    <w:abstractNumId w:val="10"/>
  </w:num>
  <w:num w:numId="24" w16cid:durableId="87040937">
    <w:abstractNumId w:val="12"/>
  </w:num>
  <w:num w:numId="25" w16cid:durableId="1740400280">
    <w:abstractNumId w:val="31"/>
  </w:num>
  <w:num w:numId="26" w16cid:durableId="677736466">
    <w:abstractNumId w:val="14"/>
  </w:num>
  <w:num w:numId="27" w16cid:durableId="144590307">
    <w:abstractNumId w:val="13"/>
  </w:num>
  <w:num w:numId="28" w16cid:durableId="1934557245">
    <w:abstractNumId w:val="26"/>
  </w:num>
  <w:num w:numId="29" w16cid:durableId="547382334">
    <w:abstractNumId w:val="6"/>
  </w:num>
  <w:num w:numId="30" w16cid:durableId="2099330728">
    <w:abstractNumId w:val="5"/>
  </w:num>
  <w:num w:numId="31" w16cid:durableId="134882392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1423312">
    <w:abstractNumId w:val="25"/>
  </w:num>
  <w:num w:numId="33" w16cid:durableId="645083360">
    <w:abstractNumId w:val="37"/>
  </w:num>
  <w:num w:numId="34" w16cid:durableId="819543769">
    <w:abstractNumId w:val="3"/>
  </w:num>
  <w:num w:numId="35" w16cid:durableId="1357121335">
    <w:abstractNumId w:val="7"/>
  </w:num>
  <w:num w:numId="36" w16cid:durableId="1716658290">
    <w:abstractNumId w:val="28"/>
  </w:num>
  <w:num w:numId="37" w16cid:durableId="1834369095">
    <w:abstractNumId w:val="27"/>
  </w:num>
  <w:num w:numId="38" w16cid:durableId="1889604146">
    <w:abstractNumId w:val="8"/>
  </w:num>
  <w:num w:numId="39" w16cid:durableId="1030109685">
    <w:abstractNumId w:val="11"/>
  </w:num>
  <w:num w:numId="40" w16cid:durableId="697657802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771C9"/>
    <w:rsid w:val="000775CD"/>
    <w:rsid w:val="000A136A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E005E"/>
    <w:rsid w:val="002E354D"/>
    <w:rsid w:val="002E768E"/>
    <w:rsid w:val="002F5E4B"/>
    <w:rsid w:val="002F70E8"/>
    <w:rsid w:val="00303497"/>
    <w:rsid w:val="0030581B"/>
    <w:rsid w:val="00316543"/>
    <w:rsid w:val="003235E9"/>
    <w:rsid w:val="00344814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76F6"/>
    <w:rsid w:val="004E66E4"/>
    <w:rsid w:val="00501E1F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1F62"/>
    <w:rsid w:val="005E204E"/>
    <w:rsid w:val="00603A0D"/>
    <w:rsid w:val="00603BDC"/>
    <w:rsid w:val="0063181A"/>
    <w:rsid w:val="0065748E"/>
    <w:rsid w:val="00657ABC"/>
    <w:rsid w:val="0066058F"/>
    <w:rsid w:val="00673FB9"/>
    <w:rsid w:val="00676200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F76D4"/>
    <w:rsid w:val="008060AA"/>
    <w:rsid w:val="008101A2"/>
    <w:rsid w:val="0081425B"/>
    <w:rsid w:val="00816195"/>
    <w:rsid w:val="00820F23"/>
    <w:rsid w:val="00822164"/>
    <w:rsid w:val="008403B5"/>
    <w:rsid w:val="00842701"/>
    <w:rsid w:val="00842DC1"/>
    <w:rsid w:val="008A692C"/>
    <w:rsid w:val="00915E08"/>
    <w:rsid w:val="00930B1B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D04378"/>
    <w:rsid w:val="00D149A0"/>
    <w:rsid w:val="00D16698"/>
    <w:rsid w:val="00D22AFD"/>
    <w:rsid w:val="00D2654B"/>
    <w:rsid w:val="00D32CD9"/>
    <w:rsid w:val="00D429FD"/>
    <w:rsid w:val="00D57C41"/>
    <w:rsid w:val="00D80841"/>
    <w:rsid w:val="00DA6737"/>
    <w:rsid w:val="00DB55E4"/>
    <w:rsid w:val="00DB7455"/>
    <w:rsid w:val="00DB76F1"/>
    <w:rsid w:val="00DC4240"/>
    <w:rsid w:val="00DD0945"/>
    <w:rsid w:val="00DD26EB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1F6B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304B25"/>
    <w:rsid w:val="003334E3"/>
    <w:rsid w:val="003F3B99"/>
    <w:rsid w:val="005C5EB4"/>
    <w:rsid w:val="006678B8"/>
    <w:rsid w:val="00691FA1"/>
    <w:rsid w:val="00725223"/>
    <w:rsid w:val="007C20F1"/>
    <w:rsid w:val="008063A1"/>
    <w:rsid w:val="009132CB"/>
    <w:rsid w:val="009B3C4D"/>
    <w:rsid w:val="00A54BA9"/>
    <w:rsid w:val="00BD76B9"/>
    <w:rsid w:val="00CC4248"/>
    <w:rsid w:val="00D6217B"/>
    <w:rsid w:val="00EE2FA5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6825</Words>
  <Characters>40956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2022-04-21T10:57:00Z</cp:lastPrinted>
  <dcterms:created xsi:type="dcterms:W3CDTF">2022-04-20T07:51:00Z</dcterms:created>
  <dcterms:modified xsi:type="dcterms:W3CDTF">2022-04-22T12:54:00Z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