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E6EB" w14:textId="6A8D21B3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795AEA">
        <w:rPr>
          <w:rFonts w:ascii="Tahoma" w:hAnsi="Tahoma" w:cs="Tahoma"/>
          <w:sz w:val="20"/>
        </w:rPr>
        <w:t xml:space="preserve"> </w:t>
      </w:r>
      <w:r w:rsidR="00B610A8">
        <w:rPr>
          <w:rFonts w:ascii="Tahoma" w:hAnsi="Tahoma" w:cs="Tahoma"/>
          <w:sz w:val="20"/>
        </w:rPr>
        <w:t>0</w:t>
      </w:r>
      <w:r w:rsidR="001248C5">
        <w:rPr>
          <w:rFonts w:ascii="Tahoma" w:hAnsi="Tahoma" w:cs="Tahoma"/>
          <w:sz w:val="20"/>
        </w:rPr>
        <w:t>3</w:t>
      </w:r>
      <w:r w:rsidR="00CE05B5">
        <w:rPr>
          <w:rFonts w:ascii="Tahoma" w:hAnsi="Tahoma" w:cs="Tahoma"/>
          <w:sz w:val="20"/>
        </w:rPr>
        <w:t>.12</w:t>
      </w:r>
      <w:r w:rsidR="00795AEA">
        <w:rPr>
          <w:rFonts w:ascii="Tahoma" w:hAnsi="Tahoma" w:cs="Tahoma"/>
          <w:sz w:val="20"/>
        </w:rPr>
        <w:t>.201</w:t>
      </w:r>
      <w:r w:rsidR="00B610A8">
        <w:rPr>
          <w:rFonts w:ascii="Tahoma" w:hAnsi="Tahoma" w:cs="Tahoma"/>
          <w:sz w:val="20"/>
        </w:rPr>
        <w:t>9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273318C6" w:rsidR="000D7DFE" w:rsidRDefault="00746AE0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WK-I.236.</w:t>
      </w:r>
      <w:r w:rsidR="00B610A8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201</w:t>
      </w:r>
      <w:r w:rsidR="00B610A8">
        <w:rPr>
          <w:rFonts w:ascii="Tahoma" w:hAnsi="Tahoma" w:cs="Tahoma"/>
          <w:sz w:val="20"/>
        </w:rPr>
        <w:t>9</w:t>
      </w:r>
    </w:p>
    <w:p w14:paraId="14DC96C5" w14:textId="75934E51" w:rsidR="00603A0D" w:rsidRDefault="00603A0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07A94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17ADA7F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Telefon: 12-</w:t>
      </w:r>
      <w:r w:rsidR="00B610A8">
        <w:rPr>
          <w:rFonts w:ascii="Tahoma" w:hAnsi="Tahoma" w:cs="Tahoma"/>
          <w:b/>
          <w:bCs/>
          <w:sz w:val="20"/>
        </w:rPr>
        <w:t>681-97-00</w:t>
      </w:r>
    </w:p>
    <w:p w14:paraId="4245D2B1" w14:textId="44177FE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B610A8" w:rsidRPr="00FE633C">
        <w:rPr>
          <w:rFonts w:ascii="Tahoma" w:hAnsi="Tahoma" w:cs="Tahoma"/>
          <w:b/>
          <w:bCs/>
          <w:sz w:val="20"/>
        </w:rPr>
        <w:t>12-</w:t>
      </w:r>
      <w:r w:rsidR="00B610A8">
        <w:rPr>
          <w:rFonts w:ascii="Tahoma" w:hAnsi="Tahoma" w:cs="Tahoma"/>
          <w:b/>
          <w:bCs/>
          <w:sz w:val="20"/>
        </w:rPr>
        <w:t>681-97-09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3064DD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EF38B6B" w14:textId="77777777" w:rsidR="000F621D" w:rsidRPr="000F621D" w:rsidRDefault="000F621D" w:rsidP="008060AA">
      <w:pPr>
        <w:pStyle w:val="Nagwek1"/>
        <w:spacing w:after="0"/>
        <w:ind w:left="0"/>
        <w:rPr>
          <w:rFonts w:ascii="Tahoma" w:hAnsi="Tahoma" w:cs="Tahoma"/>
          <w:b/>
          <w:i/>
          <w:sz w:val="20"/>
        </w:rPr>
      </w:pPr>
    </w:p>
    <w:p w14:paraId="32905DBF" w14:textId="77777777" w:rsidR="000D7DFE" w:rsidRPr="00795AEA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68C4640F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>dostawę pieczywa oraz wyrobów cukierniczych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19A3B0BD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>Dostawa pieczywa oraz wyrobów cukierniczych dla Szkoły Aspirantów Państwowej Straży Pożarnej w Krakowie.</w:t>
      </w:r>
    </w:p>
    <w:p w14:paraId="4BA3CD15" w14:textId="409C1FB0" w:rsidR="00145A94" w:rsidRPr="00164C75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>ostawa pieczywa oraz wyrobów cukierniczych dla Szkoły Aspirantów Państwowej Straży Pożarnej w Krakowie przez okres 1-go roku.</w:t>
      </w:r>
    </w:p>
    <w:p w14:paraId="4FE85D70" w14:textId="1728DE6D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od dnia 01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01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20</w:t>
      </w:r>
      <w:r w:rsidR="00B610A8">
        <w:rPr>
          <w:rFonts w:ascii="Tahoma" w:hAnsi="Tahoma" w:cs="Tahoma"/>
          <w:color w:val="auto"/>
          <w:sz w:val="20"/>
          <w:szCs w:val="20"/>
        </w:rPr>
        <w:t>20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 r. do dnia 31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12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20</w:t>
      </w:r>
      <w:r w:rsidR="00B610A8">
        <w:rPr>
          <w:rFonts w:ascii="Tahoma" w:hAnsi="Tahoma" w:cs="Tahoma"/>
          <w:color w:val="auto"/>
          <w:sz w:val="20"/>
          <w:szCs w:val="20"/>
        </w:rPr>
        <w:t>20</w:t>
      </w:r>
      <w:r w:rsidRPr="00164C75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5B73FE0B" w14:textId="4252AD8A" w:rsidR="00145A94" w:rsidRPr="00145A94" w:rsidRDefault="00145A94" w:rsidP="00145A94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>obliczone na podstawie roku 201</w:t>
      </w:r>
      <w:r w:rsidR="00B610A8">
        <w:rPr>
          <w:rFonts w:ascii="Tahoma" w:hAnsi="Tahoma" w:cs="Tahoma"/>
          <w:sz w:val="20"/>
          <w:szCs w:val="20"/>
        </w:rPr>
        <w:t>9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Zamawiający oświadcza, że minimalna gwarantowana realizacja umowy wyniesie nie mniej niż 70% wartości udzielonego zamówienia w okresie obowiązywania umowy. Zamawiający zastrzega, iż bez narażania się na jakąkolwiek odpowiedzia</w:t>
      </w:r>
      <w:r w:rsidR="00842DC1">
        <w:rPr>
          <w:rFonts w:ascii="Tahoma" w:hAnsi="Tahoma" w:cs="Tahoma"/>
          <w:sz w:val="20"/>
          <w:szCs w:val="20"/>
        </w:rPr>
        <w:t>lność z tytułu niewykonania lub </w:t>
      </w:r>
      <w:r w:rsidRPr="00145A94">
        <w:rPr>
          <w:rFonts w:ascii="Tahoma" w:hAnsi="Tahoma" w:cs="Tahoma"/>
          <w:sz w:val="20"/>
          <w:szCs w:val="20"/>
        </w:rPr>
        <w:t>nienależytego wykonania umowy uprawniony jest do zaniechania</w:t>
      </w:r>
      <w:r w:rsidR="003B64BB">
        <w:rPr>
          <w:rFonts w:ascii="Tahoma" w:hAnsi="Tahoma" w:cs="Tahoma"/>
          <w:sz w:val="20"/>
          <w:szCs w:val="20"/>
        </w:rPr>
        <w:t xml:space="preserve"> złożenia zamówienia na towar o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145A94">
        <w:rPr>
          <w:rFonts w:ascii="Tahoma" w:hAnsi="Tahoma" w:cs="Tahoma"/>
          <w:sz w:val="20"/>
          <w:szCs w:val="20"/>
        </w:rPr>
        <w:t>wartości nie większej niż 70% wartości udzielonego</w:t>
      </w:r>
      <w:r w:rsidR="00842DC1">
        <w:rPr>
          <w:rFonts w:ascii="Tahoma" w:hAnsi="Tahoma" w:cs="Tahoma"/>
          <w:sz w:val="20"/>
          <w:szCs w:val="20"/>
        </w:rPr>
        <w:t xml:space="preserve"> zamówienia. Niewykonanie przez </w:t>
      </w:r>
      <w:r w:rsidRPr="00145A94">
        <w:rPr>
          <w:rFonts w:ascii="Tahoma" w:hAnsi="Tahoma" w:cs="Tahoma"/>
          <w:sz w:val="20"/>
          <w:szCs w:val="20"/>
        </w:rPr>
        <w:t>Zamawiającego umowy w takim zakresie nie wymaga podania przyczyn oraz nie powoduje powstania obowiązku z tytułu nie wykonania umowy.</w:t>
      </w:r>
    </w:p>
    <w:p w14:paraId="3028ED6F" w14:textId="7DDA89C8" w:rsidR="00145A94" w:rsidRPr="00145A94" w:rsidRDefault="00145A94" w:rsidP="00145A94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color w:val="auto"/>
          <w:sz w:val="20"/>
          <w:szCs w:val="20"/>
        </w:rPr>
        <w:t>Zamówienie zostało podzielone na zadania /części/:</w:t>
      </w:r>
    </w:p>
    <w:p w14:paraId="0CA7969C" w14:textId="77777777" w:rsidR="00145A94" w:rsidRPr="00145A94" w:rsidRDefault="00145A94" w:rsidP="00145A94">
      <w:pPr>
        <w:spacing w:after="0"/>
        <w:ind w:left="284"/>
        <w:jc w:val="center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45A94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CZĘŚĆ 1</w:t>
      </w:r>
    </w:p>
    <w:p w14:paraId="1449A422" w14:textId="0B45CC4B" w:rsidR="00145A94" w:rsidRPr="00145A94" w:rsidRDefault="00145A94" w:rsidP="001F541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Pr="00145A94">
        <w:rPr>
          <w:rFonts w:ascii="Tahoma" w:hAnsi="Tahoma" w:cs="Tahoma"/>
          <w:color w:val="auto"/>
          <w:sz w:val="20"/>
          <w:szCs w:val="20"/>
        </w:rPr>
        <w:t>Dostawa pieczywa dla Szkoły Aspirantów Państwowej Straży Pożarnej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45A94">
        <w:rPr>
          <w:rFonts w:ascii="Tahoma" w:hAnsi="Tahoma" w:cs="Tahoma"/>
          <w:color w:val="auto"/>
          <w:sz w:val="20"/>
          <w:szCs w:val="20"/>
        </w:rPr>
        <w:t>Krakowie.</w:t>
      </w:r>
    </w:p>
    <w:p w14:paraId="62CBC38B" w14:textId="72DFA9F1" w:rsidR="00FF709C" w:rsidRPr="00FF709C" w:rsidRDefault="00145A94" w:rsidP="001F541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45A94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145A94">
        <w:rPr>
          <w:rFonts w:ascii="Tahoma" w:hAnsi="Tahoma" w:cs="Tahoma"/>
          <w:color w:val="auto"/>
          <w:sz w:val="20"/>
          <w:szCs w:val="20"/>
        </w:rPr>
        <w:t xml:space="preserve"> Przedmiotem zamówienia </w:t>
      </w:r>
      <w:r w:rsidR="00A829A1">
        <w:rPr>
          <w:rFonts w:ascii="Tahoma" w:hAnsi="Tahoma" w:cs="Tahoma"/>
          <w:color w:val="auto"/>
          <w:sz w:val="20"/>
          <w:szCs w:val="20"/>
        </w:rPr>
        <w:t xml:space="preserve">jest </w:t>
      </w:r>
      <w:r w:rsidRPr="00145A94">
        <w:rPr>
          <w:rFonts w:ascii="Tahoma" w:hAnsi="Tahoma" w:cs="Tahoma"/>
          <w:color w:val="auto"/>
          <w:sz w:val="20"/>
          <w:szCs w:val="20"/>
        </w:rPr>
        <w:t>sukcesywna dostawa pieczywa dla Szkoły Aspirantów Państwowej Straży Pożarnej w Krakowie przez okres 1-go roku.</w:t>
      </w:r>
    </w:p>
    <w:p w14:paraId="7029BDF7" w14:textId="3E199033" w:rsidR="00FF709C" w:rsidRPr="00FF709C" w:rsidRDefault="00FF709C" w:rsidP="001F541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F709C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73E3DF2" w14:textId="33B6F5FF" w:rsid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 xml:space="preserve">realizacja dostaw: </w:t>
      </w:r>
      <w:r w:rsidRPr="00FF709C">
        <w:rPr>
          <w:rFonts w:ascii="Tahoma" w:hAnsi="Tahoma" w:cs="Tahoma"/>
          <w:bCs/>
          <w:color w:val="000000" w:themeColor="text1"/>
          <w:sz w:val="20"/>
        </w:rPr>
        <w:t>codziennie (bez niedziel i świąt) w godz. 6.00</w:t>
      </w:r>
      <w:r w:rsidR="00B610A8" w:rsidRPr="0021034A">
        <w:rPr>
          <w:rFonts w:ascii="Tahoma" w:hAnsi="Tahoma" w:cs="Tahoma"/>
          <w:sz w:val="20"/>
        </w:rPr>
        <w:t>÷</w:t>
      </w:r>
      <w:r w:rsidRPr="00FF709C">
        <w:rPr>
          <w:rFonts w:ascii="Tahoma" w:hAnsi="Tahoma" w:cs="Tahoma"/>
          <w:bCs/>
          <w:color w:val="000000" w:themeColor="text1"/>
          <w:sz w:val="20"/>
        </w:rPr>
        <w:t>6.30</w:t>
      </w:r>
      <w:r w:rsidRPr="00FF709C">
        <w:rPr>
          <w:rFonts w:ascii="Tahoma" w:hAnsi="Tahoma" w:cs="Tahoma"/>
          <w:sz w:val="20"/>
        </w:rPr>
        <w:t>, po</w:t>
      </w:r>
      <w:r w:rsidR="00842DC1">
        <w:rPr>
          <w:rFonts w:ascii="Tahoma" w:hAnsi="Tahoma" w:cs="Tahoma"/>
          <w:sz w:val="20"/>
        </w:rPr>
        <w:t xml:space="preserve"> </w:t>
      </w:r>
      <w:r w:rsidRPr="00FF709C">
        <w:rPr>
          <w:rFonts w:ascii="Tahoma" w:hAnsi="Tahoma" w:cs="Tahoma"/>
          <w:sz w:val="20"/>
        </w:rPr>
        <w:t>wcześniejszym zamówieniu w formie ustnej lub pisemnej (</w:t>
      </w:r>
      <w:r w:rsidR="00B610A8">
        <w:rPr>
          <w:rFonts w:ascii="Tahoma" w:hAnsi="Tahoma" w:cs="Tahoma"/>
          <w:sz w:val="20"/>
        </w:rPr>
        <w:t>mailem lub faxem</w:t>
      </w:r>
      <w:r w:rsidRPr="00FF709C">
        <w:rPr>
          <w:rFonts w:ascii="Tahoma" w:hAnsi="Tahoma" w:cs="Tahoma"/>
          <w:sz w:val="20"/>
        </w:rPr>
        <w:t>),</w:t>
      </w:r>
    </w:p>
    <w:p w14:paraId="19DB25A3" w14:textId="7A49319E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1D51B5">
        <w:rPr>
          <w:rFonts w:ascii="Tahoma" w:hAnsi="Tahoma" w:cs="Tahoma"/>
          <w:sz w:val="20"/>
        </w:rPr>
        <w:t>6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073FA4F3" w14:textId="77777777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faktyczna ilość dostaw partii przedmiotu zamówienia będzie zależna od Zamawiającego, lecz nie większa niż zadeklarowana przez Wykonawcę.</w:t>
      </w:r>
    </w:p>
    <w:p w14:paraId="4CEB8D07" w14:textId="77777777" w:rsidR="00145A94" w:rsidRPr="00795AEA" w:rsidRDefault="00145A94" w:rsidP="001F5413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b/>
          <w:color w:val="auto"/>
          <w:sz w:val="20"/>
          <w:szCs w:val="20"/>
        </w:rPr>
        <w:lastRenderedPageBreak/>
        <w:t>Charakterystyka przedmiotu zamówienia: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606"/>
        <w:gridCol w:w="718"/>
        <w:gridCol w:w="1276"/>
      </w:tblGrid>
      <w:tr w:rsidR="00B610A8" w:rsidRPr="00FE3A64" w14:paraId="1B5D8BE2" w14:textId="77777777" w:rsidTr="000F621D">
        <w:trPr>
          <w:cantSplit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515" w14:textId="77777777" w:rsidR="00795AEA" w:rsidRPr="00FE3A64" w:rsidRDefault="00795AEA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3E2" w14:textId="77777777" w:rsidR="00795AEA" w:rsidRPr="00FE3A64" w:rsidRDefault="00795AEA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92FE" w14:textId="77777777" w:rsidR="00795AEA" w:rsidRPr="00FE3A64" w:rsidRDefault="00795AEA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F577" w14:textId="77777777" w:rsidR="00795AEA" w:rsidRPr="00FE3A64" w:rsidRDefault="00795AEA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</w:tc>
      </w:tr>
      <w:tr w:rsidR="00FE3A64" w:rsidRPr="00FE3A64" w14:paraId="17163DEE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C12AD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5752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grahamka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633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253" w14:textId="18B4AA5B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</w:t>
            </w:r>
          </w:p>
        </w:tc>
      </w:tr>
      <w:tr w:rsidR="00FE3A64" w:rsidRPr="00FE3A64" w14:paraId="6CC078EE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29AA5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8BDA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pszenna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0D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00C" w14:textId="7AF7443F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60000</w:t>
            </w:r>
          </w:p>
        </w:tc>
      </w:tr>
      <w:tr w:rsidR="00FE3A64" w:rsidRPr="00FE3A64" w14:paraId="740F5CD4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23DE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A95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wieloziarnista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654A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9595" w14:textId="1C83B309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15000</w:t>
            </w:r>
          </w:p>
        </w:tc>
      </w:tr>
      <w:tr w:rsidR="00FE3A64" w:rsidRPr="00FE3A64" w14:paraId="0748DA7F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19D8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B71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tarta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5BD4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9C52" w14:textId="33353A0E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600</w:t>
            </w:r>
          </w:p>
        </w:tc>
      </w:tr>
      <w:tr w:rsidR="00FE3A64" w:rsidRPr="00FE3A64" w14:paraId="16984E7E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2F269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696E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graham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F25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94A4" w14:textId="6E88855F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FE3A64" w:rsidRPr="00FE3A64" w14:paraId="6C715BE9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F570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656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myślenicki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367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F2B" w14:textId="49852333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15000</w:t>
            </w:r>
          </w:p>
        </w:tc>
      </w:tr>
      <w:tr w:rsidR="00FE3A64" w:rsidRPr="00FE3A64" w14:paraId="104E2D82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EAEF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C53D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razowy żytni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9D02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4C7C" w14:textId="1BDCDD21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  <w:tr w:rsidR="00FE3A64" w:rsidRPr="00FE3A64" w14:paraId="7E12534C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47C77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976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słonecznikowy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19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83B3" w14:textId="60C0869A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1900</w:t>
            </w:r>
          </w:p>
        </w:tc>
      </w:tr>
      <w:tr w:rsidR="00FE3A64" w:rsidRPr="00FE3A64" w14:paraId="3F49A841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292AE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1A9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wieloziarnisty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88B6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56F3" w14:textId="60BF73B8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</w:p>
        </w:tc>
      </w:tr>
      <w:tr w:rsidR="00FE3A64" w:rsidRPr="00FE3A64" w14:paraId="71AE7A27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A8BF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66C7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farmera z ziarnami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D65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203" w14:textId="15B47FA0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500</w:t>
            </w:r>
          </w:p>
        </w:tc>
      </w:tr>
      <w:tr w:rsidR="00FE3A64" w:rsidRPr="00FE3A64" w14:paraId="43CCBBAC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2BC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EDE0" w14:textId="1740AA4B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70g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022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0F17" w14:textId="799C133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800</w:t>
            </w:r>
          </w:p>
        </w:tc>
      </w:tr>
      <w:tr w:rsidR="00FE3A64" w:rsidRPr="00FE3A64" w14:paraId="598765B1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898E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446" w14:textId="35A67BBD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160g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4E0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FA2D" w14:textId="7832F49E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</w:tbl>
    <w:p w14:paraId="1C3965F3" w14:textId="1E2C0FC1" w:rsidR="007D2F29" w:rsidRPr="007D2F29" w:rsidRDefault="007D2F29" w:rsidP="000F621D">
      <w:pPr>
        <w:spacing w:before="120" w:after="0" w:line="240" w:lineRule="auto"/>
        <w:ind w:left="2126" w:firstLine="709"/>
        <w:rPr>
          <w:rFonts w:ascii="Tahoma" w:hAnsi="Tahoma" w:cs="Tahoma"/>
          <w:b/>
          <w:i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sz w:val="20"/>
          <w:szCs w:val="20"/>
          <w:u w:val="single"/>
        </w:rPr>
        <w:t>Poz. 1 Bułka grahamka</w:t>
      </w:r>
    </w:p>
    <w:p w14:paraId="6108E35B" w14:textId="77777777" w:rsidR="007D2F29" w:rsidRPr="007D2F29" w:rsidRDefault="007D2F29" w:rsidP="007D2F29">
      <w:pPr>
        <w:pStyle w:val="Bezodstpw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2D071039" w14:textId="213FBCDB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produkowane z mąki pszennej, mąki graham, wody, drożdży, soli, cukru, płatków owsianych.</w:t>
      </w:r>
    </w:p>
    <w:p w14:paraId="03061F58" w14:textId="2C50F3BB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 lub okrągła bułka, skórka gładka, błyszcząca.</w:t>
      </w:r>
    </w:p>
    <w:p w14:paraId="1CED3522" w14:textId="658F118C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Skórka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jasnobrązowej.</w:t>
      </w:r>
    </w:p>
    <w:p w14:paraId="531C1BBD" w14:textId="0D234425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78610FF4" w14:textId="3B143C9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bułek.</w:t>
      </w:r>
    </w:p>
    <w:p w14:paraId="3EADEBD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313E709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43728C5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50 g</w:t>
      </w:r>
    </w:p>
    <w:p w14:paraId="1C7E37D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3130742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2AE55948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3B9EF9D2" w14:textId="2CA5CB5A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E2762D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5CE2BEE2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01C1DCE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0543C2D1" w14:textId="7478632F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671AB40B" w14:textId="77777777" w:rsidR="007D2F29" w:rsidRPr="007D2F29" w:rsidRDefault="007D2F29" w:rsidP="000F621D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2 Bułka pszenna</w:t>
      </w:r>
    </w:p>
    <w:p w14:paraId="0679E72C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Bułka pszenna zwykła</w:t>
      </w:r>
    </w:p>
    <w:p w14:paraId="0DA644A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3EA36619" w14:textId="018D5CF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produkowane z mąki pszennej, na </w:t>
      </w:r>
      <w:r w:rsidR="0001581B">
        <w:rPr>
          <w:rFonts w:ascii="Tahoma" w:hAnsi="Tahoma" w:cs="Tahoma"/>
          <w:color w:val="000000"/>
          <w:sz w:val="20"/>
          <w:szCs w:val="20"/>
        </w:rPr>
        <w:t>za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kwasie z dodatkiem drożdży 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lub </w:t>
      </w:r>
      <w:r w:rsidR="000F621D">
        <w:rPr>
          <w:rFonts w:ascii="Tahoma" w:hAnsi="Tahoma" w:cs="Tahoma"/>
          <w:color w:val="000000"/>
          <w:sz w:val="20"/>
          <w:szCs w:val="20"/>
        </w:rPr>
        <w:t>na </w:t>
      </w:r>
      <w:r w:rsidRPr="007D2F29">
        <w:rPr>
          <w:rFonts w:ascii="Tahoma" w:hAnsi="Tahoma" w:cs="Tahoma"/>
          <w:color w:val="000000"/>
          <w:sz w:val="20"/>
          <w:szCs w:val="20"/>
        </w:rPr>
        <w:t>drożdżach, z dodatkiem soli, mleka, ekstraktu słodowego oraz innych dodatków smakowych i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>konserwujących</w:t>
      </w:r>
      <w:r w:rsidR="00E2762D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zgodnie z recepturą właściwą dla wypieku bułek.</w:t>
      </w:r>
    </w:p>
    <w:p w14:paraId="1D909ADC" w14:textId="30A60D4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 lub okrągła bułka, z poprzecznym podziałem lub bez, skórka gładka, błyszcząca, lekko chropowata w miejscu podziału.</w:t>
      </w:r>
    </w:p>
    <w:p w14:paraId="4F91B23A" w14:textId="7CE10B9F" w:rsidR="007D2F29" w:rsidRPr="007D2F29" w:rsidRDefault="00E2762D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236F3FC7" w14:textId="4D347EF0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7DEE6D90" w14:textId="1A2F8EAF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bułek.</w:t>
      </w:r>
    </w:p>
    <w:p w14:paraId="3EEE16F6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4EF3B9B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7727FC2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50 g</w:t>
      </w:r>
    </w:p>
    <w:p w14:paraId="5401C5E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6312F9E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6A08EBF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7351BB58" w14:textId="6087DDE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E2762D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218D23E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3EA6C4A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1ED35147" w14:textId="6144A513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0FC31646" w14:textId="77777777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3 Bułka wieloziarnista</w:t>
      </w:r>
    </w:p>
    <w:p w14:paraId="4A3A469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4ECD3D49" w14:textId="77777777" w:rsidR="0001581B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wyborowe produkowane z zastos</w:t>
      </w:r>
      <w:r w:rsidR="003B64BB">
        <w:rPr>
          <w:rFonts w:ascii="Tahoma" w:hAnsi="Tahoma" w:cs="Tahoma"/>
          <w:color w:val="000000"/>
          <w:sz w:val="20"/>
          <w:szCs w:val="20"/>
        </w:rPr>
        <w:t>owaniem do fermentacji drożdży z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>dodatkiem mąki pszennej typ graham, mieszanki wieloziarnistej (ziarno słonecznika, dyni, płatki pszenne i żytnie, siemię lniane, płatki owsiane, grys sojowy, sezam), cukru, margaryny i soli</w:t>
      </w:r>
      <w:r w:rsidR="0001581B">
        <w:rPr>
          <w:rFonts w:ascii="Tahoma" w:hAnsi="Tahoma" w:cs="Tahoma"/>
          <w:color w:val="000000"/>
          <w:sz w:val="20"/>
          <w:szCs w:val="20"/>
        </w:rPr>
        <w:t>.</w:t>
      </w:r>
    </w:p>
    <w:p w14:paraId="38B2A316" w14:textId="72D775C0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 lub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 okrągła bułka. Na powierzchni 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posypane mieszanką wieloziarnistą. </w:t>
      </w:r>
    </w:p>
    <w:p w14:paraId="38275E7B" w14:textId="1B0679EC" w:rsidR="007D2F29" w:rsidRPr="007D2F29" w:rsidRDefault="00E2762D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59606634" w14:textId="1453526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623DCAB4" w14:textId="47326CD5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bułek.</w:t>
      </w:r>
    </w:p>
    <w:p w14:paraId="77965838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60 g</w:t>
      </w:r>
    </w:p>
    <w:p w14:paraId="5DC34DB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2889123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2D8C8C5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03EFCC1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2174EE2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1DE08A83" w14:textId="62800F6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E2762D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4A2E763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737AFA4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4FE0096C" w14:textId="518DEE2C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1BE7D943" w14:textId="77777777" w:rsidR="007D2F29" w:rsidRPr="007D2F29" w:rsidRDefault="007D2F29" w:rsidP="000F621D">
      <w:pPr>
        <w:spacing w:before="120" w:after="0" w:line="240" w:lineRule="auto"/>
        <w:ind w:left="2829" w:firstLine="709"/>
        <w:rPr>
          <w:rFonts w:ascii="Tahoma" w:hAnsi="Tahoma" w:cs="Tahoma"/>
          <w:b/>
          <w:i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sz w:val="20"/>
          <w:szCs w:val="20"/>
          <w:u w:val="single"/>
        </w:rPr>
        <w:t>Poz. 4 Bułka tarta</w:t>
      </w:r>
    </w:p>
    <w:p w14:paraId="28869F8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4FA3D79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Produkt otrzymany przez rozdrobnienie wysuszonego pieczywa pszennego zwykłego, wyborowego, bez dodatku nasion, nadzień i zdobień.</w:t>
      </w:r>
    </w:p>
    <w:p w14:paraId="5B937162" w14:textId="3A4D371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sypka, bez grudek.</w:t>
      </w:r>
    </w:p>
    <w:p w14:paraId="4271A42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Barwa naturalna, może być niejednolita.</w:t>
      </w:r>
    </w:p>
    <w:p w14:paraId="1CB3470F" w14:textId="4E7D537F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charakterystyczny dla suszonego pieczywa.</w:t>
      </w:r>
    </w:p>
    <w:p w14:paraId="24B9CA9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Stopień rozdrobnienia (przesiew przez sito o wielkości pierwiastka kwadratowego z 1000 mikrometra nie mniej niż 90 %.</w:t>
      </w:r>
    </w:p>
    <w:p w14:paraId="069DC8E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6E318C7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barwę od szaro kremowej do złocistej.</w:t>
      </w:r>
    </w:p>
    <w:p w14:paraId="7DE70B7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23B0E5A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zanieczyszczenia mechaniczne i organiczne, objawy pleśnienia, psucia, zawilgocenie.</w:t>
      </w:r>
    </w:p>
    <w:p w14:paraId="5465E08C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bakterii salmonelli, obecność szkodników żywych, martwych, oraz ich pozostałości.</w:t>
      </w:r>
    </w:p>
    <w:p w14:paraId="6364484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Brak oznakowania opakowań, ich uszkodzenia mechaniczne, zabrudzenia.</w:t>
      </w:r>
    </w:p>
    <w:p w14:paraId="1934C6F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18C109E2" w14:textId="490E2E9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torba papierowa lub torba foliowa (materiał opakowaniowy dopuszczony do kontaktu z</w:t>
      </w:r>
      <w:r w:rsidR="00842DC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żywnością), spawana min. </w:t>
      </w:r>
      <w:smartTag w:uri="urn:schemas-microsoft-com:office:smarttags" w:element="metricconverter">
        <w:smartTagPr>
          <w:attr w:name="ProductID" w:val="500 g"/>
        </w:smartTagPr>
        <w:r w:rsidRPr="007D2F29">
          <w:rPr>
            <w:rFonts w:ascii="Tahoma" w:hAnsi="Tahoma" w:cs="Tahoma"/>
            <w:color w:val="000000"/>
            <w:sz w:val="20"/>
            <w:szCs w:val="20"/>
          </w:rPr>
          <w:t>500 g</w:t>
        </w:r>
      </w:smartTag>
      <w:r w:rsidRPr="007D2F29">
        <w:rPr>
          <w:rFonts w:ascii="Tahoma" w:hAnsi="Tahoma" w:cs="Tahoma"/>
          <w:color w:val="000000"/>
          <w:sz w:val="20"/>
          <w:szCs w:val="20"/>
        </w:rPr>
        <w:t>,</w:t>
      </w:r>
    </w:p>
    <w:p w14:paraId="40A4E005" w14:textId="2960712F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zgrzewa termokurczliwa lub pudło kartonowe.</w:t>
      </w:r>
    </w:p>
    <w:p w14:paraId="1032ED2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color w:val="000000"/>
          <w:sz w:val="20"/>
          <w:szCs w:val="20"/>
          <w:u w:val="single"/>
        </w:rPr>
        <w:t>Oznakowanie powinno zawierać:</w:t>
      </w:r>
    </w:p>
    <w:p w14:paraId="0CC0694E" w14:textId="640B73D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a) nazwę dostawcy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producenta, adres,</w:t>
      </w:r>
    </w:p>
    <w:p w14:paraId="4C94860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b) nazwę produktu,</w:t>
      </w:r>
    </w:p>
    <w:p w14:paraId="78E70A0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c) masę netto produktu, </w:t>
      </w:r>
    </w:p>
    <w:p w14:paraId="52783A3B" w14:textId="58F47E6C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d) datę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termin produkcji i przydatności do spożycia (należy spożyć do ... miesiąc, rok),</w:t>
      </w:r>
    </w:p>
    <w:p w14:paraId="695ED028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e) warunki przechowywania.</w:t>
      </w:r>
    </w:p>
    <w:p w14:paraId="75648FD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Inne wymagania:</w:t>
      </w:r>
    </w:p>
    <w:p w14:paraId="2DEFB208" w14:textId="77777777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Termin przydatności do spożycia min. 1 miesiąc od momentu dostarczenia do odbiorcy.</w:t>
      </w:r>
    </w:p>
    <w:p w14:paraId="5716782F" w14:textId="77777777" w:rsidR="007D2F29" w:rsidRPr="007D2F29" w:rsidRDefault="007D2F29" w:rsidP="000F621D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5 Chleb graham</w:t>
      </w:r>
    </w:p>
    <w:p w14:paraId="140D829C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655864D9" w14:textId="20FA060A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owalny bochenek, skórka gładka lub lekko chropowata, błyszcząca.</w:t>
      </w:r>
    </w:p>
    <w:p w14:paraId="0B21D24B" w14:textId="020C23E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Skórka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2B8D4B95" w14:textId="0CC52E93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66995FC7" w14:textId="08496F45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24FC4E8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Skład: mąka pszenna graham, mąka pszenna, drożdże, woda, kwas mlekowy i octowy, mąka sojowa, sól, kwas skrobiowy.</w:t>
      </w:r>
    </w:p>
    <w:p w14:paraId="7E5D66D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Masa: min. 450</w:t>
      </w:r>
      <w:r w:rsidRPr="007D2F29">
        <w:rPr>
          <w:rFonts w:ascii="Tahoma" w:hAnsi="Tahoma" w:cs="Tahoma"/>
          <w:color w:val="000000" w:themeColor="text1"/>
          <w:sz w:val="20"/>
          <w:szCs w:val="20"/>
        </w:rPr>
        <w:t xml:space="preserve"> g. max 500 g.</w:t>
      </w:r>
    </w:p>
    <w:p w14:paraId="603EF8C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6AD9FC3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47ADF71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77EC116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3665830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6F6063E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5FE5963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 porozrywane.</w:t>
      </w:r>
    </w:p>
    <w:p w14:paraId="05C1B626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7375795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7CBBE406" w14:textId="686945BA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43BE40FC" w14:textId="77777777" w:rsidR="007D2F29" w:rsidRPr="007D2F29" w:rsidRDefault="007D2F29" w:rsidP="000F621D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6 Chleb myślenicki</w:t>
      </w:r>
    </w:p>
    <w:p w14:paraId="74CFDA2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64F15632" w14:textId="4B4346CB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0C50AE">
        <w:rPr>
          <w:rFonts w:ascii="Tahoma" w:hAnsi="Tahoma" w:cs="Tahoma"/>
          <w:color w:val="000000"/>
          <w:sz w:val="20"/>
          <w:szCs w:val="20"/>
        </w:rPr>
        <w:t xml:space="preserve"> owalny bochenek</w:t>
      </w:r>
      <w:r w:rsidRPr="007D2F29">
        <w:rPr>
          <w:rFonts w:ascii="Tahoma" w:hAnsi="Tahoma" w:cs="Tahoma"/>
          <w:color w:val="000000"/>
          <w:sz w:val="20"/>
          <w:szCs w:val="20"/>
        </w:rPr>
        <w:t>, skórka gładka lub lekko chropowata, błyszcząca.</w:t>
      </w:r>
    </w:p>
    <w:p w14:paraId="1984AD62" w14:textId="1C6DB6DC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Skórka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11FC4DB0" w14:textId="61E40E3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173D1E8C" w14:textId="2202D84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1EC9B0E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Skład: mąka pszenna, mąka żytnia, naturalny zakwas chlebowy, drożdże, sól, woda. Chleb z pieca wsadowego.</w:t>
      </w:r>
    </w:p>
    <w:p w14:paraId="3A93A7A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Masa: min. 600 g max 700 g.</w:t>
      </w:r>
    </w:p>
    <w:p w14:paraId="4D931AB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1F75AE8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00B58A8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4F8F03F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3C985F7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3C9449A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1FD96BB3" w14:textId="32B50126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</w:t>
      </w:r>
      <w:r w:rsidR="0001581B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73056D1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32362A7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63084330" w14:textId="3F6B699A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47EE762C" w14:textId="77777777" w:rsidR="007D2F29" w:rsidRPr="007D2F29" w:rsidRDefault="007D2F29" w:rsidP="000F621D">
      <w:pPr>
        <w:spacing w:before="120" w:after="0" w:line="240" w:lineRule="auto"/>
        <w:ind w:left="2126" w:firstLine="709"/>
        <w:rPr>
          <w:rFonts w:ascii="Tahoma" w:hAnsi="Tahoma" w:cs="Tahoma"/>
          <w:b/>
          <w:i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sz w:val="20"/>
          <w:szCs w:val="20"/>
          <w:u w:val="single"/>
        </w:rPr>
        <w:t>Poz. 7 Chleb razowy żytni</w:t>
      </w:r>
    </w:p>
    <w:p w14:paraId="22385F30" w14:textId="77777777" w:rsidR="007D2F29" w:rsidRPr="007D2F29" w:rsidRDefault="007D2F29" w:rsidP="007D2F29">
      <w:pPr>
        <w:pStyle w:val="Bezodstpw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67A868CF" w14:textId="3A96E252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43F26">
        <w:rPr>
          <w:rFonts w:ascii="Tahoma" w:hAnsi="Tahoma" w:cs="Tahoma"/>
          <w:sz w:val="20"/>
          <w:szCs w:val="20"/>
        </w:rPr>
        <w:t>owalny bochenek</w:t>
      </w:r>
      <w:r w:rsidRPr="007D2F29">
        <w:rPr>
          <w:rFonts w:ascii="Tahoma" w:hAnsi="Tahoma" w:cs="Tahoma"/>
          <w:color w:val="000000"/>
          <w:sz w:val="20"/>
          <w:szCs w:val="20"/>
        </w:rPr>
        <w:t>, skórka gładka lub lekko chropowata, błyszcząca.</w:t>
      </w:r>
    </w:p>
    <w:p w14:paraId="42C9CC21" w14:textId="33AA2590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Barwa skórki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52A8DC4A" w14:textId="5C18899B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3317D59B" w14:textId="774BE46E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346A632A" w14:textId="6BEF37C3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Skład: mąka żytnia z pełnego przemiału, mąka żytnia, mąka pszenna, naturalny zakwas chlebowy, drożdże, sól, woda. Chleb żytni wypiekany w formie.</w:t>
      </w:r>
    </w:p>
    <w:p w14:paraId="706B2383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Masa: min. </w:t>
      </w:r>
      <w:r w:rsidRPr="007D2F29">
        <w:rPr>
          <w:rFonts w:ascii="Tahoma" w:hAnsi="Tahoma" w:cs="Tahoma"/>
          <w:color w:val="000000" w:themeColor="text1"/>
          <w:sz w:val="20"/>
          <w:szCs w:val="20"/>
        </w:rPr>
        <w:t>500 g. max 600 g.</w:t>
      </w:r>
    </w:p>
    <w:p w14:paraId="593E4FF3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468E04C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51593408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662E0187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0DFD8418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51C13D59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7D5B54BF" w14:textId="68C6DCBD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33CF264A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2CFCA4F3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7350BD5D" w14:textId="1F4CB8C6" w:rsid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1C0CB78A" w14:textId="77777777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8 Chleb słonecznikowy</w:t>
      </w:r>
    </w:p>
    <w:p w14:paraId="2EE9EBBF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5F05C438" w14:textId="450267AF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owalny bochenek, skórka gładka lub lekko chropowata, błyszcząca.</w:t>
      </w:r>
    </w:p>
    <w:p w14:paraId="7B457D45" w14:textId="11A16A9B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Barwa skórki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33E3B39B" w14:textId="6904B9EB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416E1EBF" w14:textId="180A83E5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389E4C45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Skład: </w:t>
      </w:r>
      <w:r w:rsidRPr="007D2F29">
        <w:rPr>
          <w:rFonts w:ascii="Tahoma" w:hAnsi="Tahoma" w:cs="Tahoma"/>
          <w:color w:val="000000"/>
          <w:sz w:val="20"/>
          <w:szCs w:val="20"/>
          <w:lang w:eastAsia="pl-PL"/>
        </w:rPr>
        <w:t xml:space="preserve">mąka żytnia, mąka pszenna, naturalny zakwas chlebowy, słonecznik, drożdże, sól, woda, posypany słonecznikiem. </w:t>
      </w:r>
    </w:p>
    <w:p w14:paraId="2BE0C677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Masa: min. 500 g</w:t>
      </w:r>
      <w:r w:rsidRPr="007D2F29">
        <w:rPr>
          <w:rFonts w:ascii="Tahoma" w:hAnsi="Tahoma" w:cs="Tahoma"/>
          <w:color w:val="000000" w:themeColor="text1"/>
          <w:sz w:val="20"/>
          <w:szCs w:val="20"/>
        </w:rPr>
        <w:t>. max 600 g.</w:t>
      </w:r>
    </w:p>
    <w:p w14:paraId="692A7D13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1E0D246F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793B8AB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7C44965E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6E498DE8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16D5DD9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25A1C6E3" w14:textId="300F2D2E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4A57C9AE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24E10289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672B11F1" w14:textId="5512C912" w:rsid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3DF80A77" w14:textId="77777777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9 Chleb wieloziarnisty</w:t>
      </w:r>
    </w:p>
    <w:p w14:paraId="6FB63B7D" w14:textId="77777777" w:rsidR="007D2F29" w:rsidRPr="007D2F29" w:rsidRDefault="007D2F29" w:rsidP="007D2F29">
      <w:pPr>
        <w:pStyle w:val="Bezodstpw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3D151675" w14:textId="5EE4D0F6" w:rsidR="007D2F29" w:rsidRPr="007D2F29" w:rsidRDefault="007D2F29" w:rsidP="007D2F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owalny bochenek, skórka gładka lub lekko chropowata, błyszcząca.</w:t>
      </w:r>
    </w:p>
    <w:p w14:paraId="6D0B5DA5" w14:textId="7F70EC4C" w:rsidR="007D2F29" w:rsidRPr="007D2F29" w:rsidRDefault="007D2F29" w:rsidP="007D2F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Barwa skórki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6814664B" w14:textId="13F57C6F" w:rsidR="007D2F29" w:rsidRPr="007D2F29" w:rsidRDefault="007D2F29" w:rsidP="007D2F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71A5460D" w14:textId="3B6E2AA3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6C7D55C2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Skład: mąka pszenna typ graham, mąka pszenna, drożdże, mieszanka wieloziarnista (ziarno słonecznika, dyni, płatki pszenne i żytnie, siemię lniane, płatki owsiane), cukier, margaryna, sól.</w:t>
      </w:r>
    </w:p>
    <w:p w14:paraId="1F4FE93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Masa: min. 500 </w:t>
      </w:r>
      <w:r w:rsidRPr="007D2F29">
        <w:rPr>
          <w:rFonts w:ascii="Tahoma" w:hAnsi="Tahoma" w:cs="Tahoma"/>
          <w:color w:val="000000" w:themeColor="text1"/>
          <w:sz w:val="20"/>
          <w:szCs w:val="20"/>
        </w:rPr>
        <w:t>g. max 600 g.</w:t>
      </w:r>
    </w:p>
    <w:p w14:paraId="57B1BE10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58D54DAB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0A117B8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5BBBCA4B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4E4C958F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6B126185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3B340B9A" w14:textId="5145147A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56ADD628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65FD93BF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4C19F0B6" w14:textId="5400D721" w:rsidR="007D2F29" w:rsidRDefault="007D2F29" w:rsidP="00B42E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2F29">
        <w:rPr>
          <w:rFonts w:ascii="Tahoma" w:hAnsi="Tahoma" w:cs="Tahoma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sz w:val="20"/>
          <w:szCs w:val="20"/>
        </w:rPr>
        <w:t>-</w:t>
      </w:r>
      <w:r w:rsidRPr="007D2F29">
        <w:rPr>
          <w:rFonts w:ascii="Tahoma" w:hAnsi="Tahoma" w:cs="Tahoma"/>
          <w:sz w:val="20"/>
          <w:szCs w:val="20"/>
        </w:rPr>
        <w:t xml:space="preserve"> kosz plastikowy.</w:t>
      </w:r>
    </w:p>
    <w:p w14:paraId="62796C5B" w14:textId="09D65433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Poz. 10 Bagietka </w:t>
      </w:r>
      <w:r w:rsidR="00743F26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farmera </w:t>
      </w: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z ziarnami</w:t>
      </w:r>
    </w:p>
    <w:p w14:paraId="673ED95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7124C93A" w14:textId="00FEA3C9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wyborowe produkowane z zastos</w:t>
      </w:r>
      <w:r w:rsidR="00B42E60">
        <w:rPr>
          <w:rFonts w:ascii="Tahoma" w:hAnsi="Tahoma" w:cs="Tahoma"/>
          <w:color w:val="000000"/>
          <w:sz w:val="20"/>
          <w:szCs w:val="20"/>
        </w:rPr>
        <w:t>owaniem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 drożdży</w:t>
      </w:r>
      <w:r w:rsidR="00B42E60">
        <w:rPr>
          <w:rFonts w:ascii="Tahoma" w:hAnsi="Tahoma" w:cs="Tahoma"/>
          <w:color w:val="000000"/>
          <w:sz w:val="20"/>
          <w:szCs w:val="20"/>
        </w:rPr>
        <w:t xml:space="preserve"> do fermentacji,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 z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dodatkiem mąki pszennej typ graham, mieszanki wieloziarnistej (ziarno słonecznika, dyni, płatki pszenne i żytnie, siemię lniane, płatki owsiane, grys sojowy, sezam), cukru, margaryny i soli. 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 lub okrągła bułka. Na powierzchni posypane mieszanką wieloziarnistą. </w:t>
      </w:r>
    </w:p>
    <w:p w14:paraId="2B48A21E" w14:textId="7C09D838" w:rsidR="007D2F29" w:rsidRPr="007D2F29" w:rsidRDefault="00B42E60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1C80300B" w14:textId="2288746C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7CBFD2FC" w14:textId="28EFF82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bułek.</w:t>
      </w:r>
    </w:p>
    <w:p w14:paraId="660E083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100 g</w:t>
      </w:r>
    </w:p>
    <w:p w14:paraId="435D9A1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78EC5C9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1EA8BB3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4A23D76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5C0C0FE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55CB815D" w14:textId="22289B5F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7B2EA23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4711816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059F1907" w14:textId="772B24BA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01A97E72" w14:textId="77777777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11 Bagietka I</w:t>
      </w:r>
    </w:p>
    <w:p w14:paraId="5E649BD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54BBDC20" w14:textId="5DD2A7F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produkowane z mąki pszennej, na </w:t>
      </w:r>
      <w:r w:rsidR="0001581B">
        <w:rPr>
          <w:rFonts w:ascii="Tahoma" w:hAnsi="Tahoma" w:cs="Tahoma"/>
          <w:color w:val="000000"/>
          <w:sz w:val="20"/>
          <w:szCs w:val="20"/>
        </w:rPr>
        <w:t>za</w:t>
      </w:r>
      <w:r w:rsidRPr="007D2F29">
        <w:rPr>
          <w:rFonts w:ascii="Tahoma" w:hAnsi="Tahoma" w:cs="Tahoma"/>
          <w:color w:val="000000"/>
          <w:sz w:val="20"/>
          <w:szCs w:val="20"/>
        </w:rPr>
        <w:t>kw</w:t>
      </w:r>
      <w:r w:rsidR="000F621D">
        <w:rPr>
          <w:rFonts w:ascii="Tahoma" w:hAnsi="Tahoma" w:cs="Tahoma"/>
          <w:color w:val="000000"/>
          <w:sz w:val="20"/>
          <w:szCs w:val="20"/>
        </w:rPr>
        <w:t>asie z dodatkiem drożdży lub na </w:t>
      </w:r>
      <w:r w:rsidRPr="007D2F29">
        <w:rPr>
          <w:rFonts w:ascii="Tahoma" w:hAnsi="Tahoma" w:cs="Tahoma"/>
          <w:color w:val="000000"/>
          <w:sz w:val="20"/>
          <w:szCs w:val="20"/>
        </w:rPr>
        <w:t>drożdżach, z dodatkiem soli, mleka, ekstraktu słodowego oraz innych dodatków smakowych i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>konserwujących zgodnie z recepturą właściwą dla wypieku bagietek.</w:t>
      </w:r>
    </w:p>
    <w:p w14:paraId="45F8AC70" w14:textId="2C93563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podłużna, skórka gładka, błyszcząca, lekko chropowata w miejscu podziału.</w:t>
      </w:r>
    </w:p>
    <w:p w14:paraId="6FFC2558" w14:textId="5EBF5EC5" w:rsidR="007D2F29" w:rsidRPr="007D2F29" w:rsidRDefault="00B42E60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373186F2" w14:textId="75044EA6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0212D400" w14:textId="55455FFA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bagietek.</w:t>
      </w:r>
    </w:p>
    <w:p w14:paraId="275BAE9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0344846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76978BA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70 g</w:t>
      </w:r>
    </w:p>
    <w:p w14:paraId="2ED65128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6EF425E6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275ED58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7C316D88" w14:textId="0ADD4E6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0F43F90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martwych, oraz ich pozostałości.</w:t>
      </w:r>
    </w:p>
    <w:p w14:paraId="3DB5A736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7CDC8D64" w14:textId="02C4CB18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2D8FA1CA" w14:textId="77777777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Poz. 12 Bagietka II </w:t>
      </w:r>
    </w:p>
    <w:p w14:paraId="7A3E98FF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4E806DF0" w14:textId="5113CCB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produkowane z mąki pszennej, na </w:t>
      </w:r>
      <w:r w:rsidR="0001581B">
        <w:rPr>
          <w:rFonts w:ascii="Tahoma" w:hAnsi="Tahoma" w:cs="Tahoma"/>
          <w:color w:val="000000"/>
          <w:sz w:val="20"/>
          <w:szCs w:val="20"/>
        </w:rPr>
        <w:t>za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kwasie z dodatkiem drożdży </w:t>
      </w:r>
      <w:r w:rsidR="000F621D">
        <w:rPr>
          <w:rFonts w:ascii="Tahoma" w:hAnsi="Tahoma" w:cs="Tahoma"/>
          <w:color w:val="000000"/>
          <w:sz w:val="20"/>
          <w:szCs w:val="20"/>
        </w:rPr>
        <w:t>lub na </w:t>
      </w:r>
      <w:r w:rsidRPr="007D2F29">
        <w:rPr>
          <w:rFonts w:ascii="Tahoma" w:hAnsi="Tahoma" w:cs="Tahoma"/>
          <w:color w:val="000000"/>
          <w:sz w:val="20"/>
          <w:szCs w:val="20"/>
        </w:rPr>
        <w:t>drożdżach, z dodatkiem soli, mleka, ekstraktu słodowego oraz innych dodatków smakowych i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>konserwujących zgodnie z recepturą właściwą dla wypieku bagietek.</w:t>
      </w:r>
    </w:p>
    <w:p w14:paraId="30068168" w14:textId="675021E6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podłużna, skórka gładka, błyszcząca, lekko chropowata w miejscu podziału.</w:t>
      </w:r>
    </w:p>
    <w:p w14:paraId="049F37DE" w14:textId="53A4A850" w:rsidR="007D2F29" w:rsidRPr="007D2F29" w:rsidRDefault="00B42E60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6B2F0541" w14:textId="31CAEFB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05E98501" w14:textId="1C718513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bagietek.</w:t>
      </w:r>
    </w:p>
    <w:p w14:paraId="6AA02A8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1D8CCC4C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3D86431F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160 g</w:t>
      </w:r>
    </w:p>
    <w:p w14:paraId="62C9C8F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72306BBF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6CD89423" w14:textId="6514CD52" w:rsidR="001D51B5" w:rsidRPr="00145A94" w:rsidRDefault="007D2F29" w:rsidP="007D2F29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0AA7F703" w14:textId="77777777" w:rsidR="00145A94" w:rsidRPr="00145A94" w:rsidRDefault="00145A94" w:rsidP="00145A94">
      <w:pPr>
        <w:spacing w:after="0"/>
        <w:ind w:left="284"/>
        <w:jc w:val="center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45A94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CZĘŚĆ 2</w:t>
      </w:r>
    </w:p>
    <w:p w14:paraId="68BBD247" w14:textId="28CC195B" w:rsidR="00145A94" w:rsidRPr="00145A94" w:rsidRDefault="00145A94" w:rsidP="001F5413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="00B42E60">
        <w:rPr>
          <w:rFonts w:ascii="Tahoma" w:hAnsi="Tahoma" w:cs="Tahoma"/>
          <w:color w:val="auto"/>
          <w:sz w:val="20"/>
          <w:szCs w:val="20"/>
        </w:rPr>
        <w:t>Dostawa wyrobów cukierniczych</w:t>
      </w:r>
      <w:r w:rsidRPr="00145A94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45A94">
        <w:rPr>
          <w:rFonts w:ascii="Tahoma" w:hAnsi="Tahoma" w:cs="Tahoma"/>
          <w:color w:val="auto"/>
          <w:sz w:val="20"/>
          <w:szCs w:val="20"/>
        </w:rPr>
        <w:t>Krakowie.</w:t>
      </w:r>
    </w:p>
    <w:p w14:paraId="1E6DBB52" w14:textId="6EB05A2C" w:rsidR="00FF709C" w:rsidRPr="00FF709C" w:rsidRDefault="00145A94" w:rsidP="001F5413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45A94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145A94">
        <w:rPr>
          <w:rFonts w:ascii="Tahoma" w:hAnsi="Tahoma" w:cs="Tahoma"/>
          <w:color w:val="auto"/>
          <w:sz w:val="20"/>
          <w:szCs w:val="20"/>
        </w:rPr>
        <w:t xml:space="preserve"> Przedmiotem zamówienia </w:t>
      </w:r>
      <w:r w:rsidR="00B42E60">
        <w:rPr>
          <w:rFonts w:ascii="Tahoma" w:hAnsi="Tahoma" w:cs="Tahoma"/>
          <w:color w:val="auto"/>
          <w:sz w:val="20"/>
          <w:szCs w:val="20"/>
        </w:rPr>
        <w:t xml:space="preserve">jest </w:t>
      </w:r>
      <w:r w:rsidRPr="00145A94">
        <w:rPr>
          <w:rFonts w:ascii="Tahoma" w:hAnsi="Tahoma" w:cs="Tahoma"/>
          <w:color w:val="auto"/>
          <w:sz w:val="20"/>
          <w:szCs w:val="20"/>
        </w:rPr>
        <w:t xml:space="preserve">sukcesywna dostawa wyrobów cukierniczych </w:t>
      </w:r>
      <w:r w:rsidRPr="00FF709C">
        <w:rPr>
          <w:rFonts w:ascii="Tahoma" w:hAnsi="Tahoma" w:cs="Tahoma"/>
          <w:color w:val="auto"/>
          <w:sz w:val="20"/>
          <w:szCs w:val="20"/>
        </w:rPr>
        <w:t>dla Szkoły Aspirantów Państwowej Straży Pożarnej w Krakowie przez okres 1-go roku.</w:t>
      </w:r>
    </w:p>
    <w:p w14:paraId="7CB82C8C" w14:textId="72B7EE6F" w:rsidR="00FF709C" w:rsidRPr="00FF709C" w:rsidRDefault="00FF709C" w:rsidP="001F5413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F709C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4091FDBB" w14:textId="68FA634C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przez sanepid 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potwierdzający dopuszczenie pojazdu do transportu przedmiotu zamówienia/,</w:t>
      </w:r>
    </w:p>
    <w:p w14:paraId="3BBFC6FA" w14:textId="77D99013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0F621D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474128B5" w14:textId="08A7919A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realizacja dostaw: min 1-2 razy w tygodniu /w dni robocze/ w godz. 8.00÷10.00, po</w:t>
      </w:r>
      <w:r w:rsidR="000F621D">
        <w:rPr>
          <w:rFonts w:ascii="Tahoma" w:hAnsi="Tahoma" w:cs="Tahoma"/>
          <w:sz w:val="20"/>
        </w:rPr>
        <w:t> </w:t>
      </w:r>
      <w:r w:rsidRPr="00FF709C">
        <w:rPr>
          <w:rFonts w:ascii="Tahoma" w:hAnsi="Tahoma" w:cs="Tahoma"/>
          <w:sz w:val="20"/>
        </w:rPr>
        <w:t>wcześniejszym zamówieniu w formie ustnej lub pisemnej (fax lub e-mail),</w:t>
      </w:r>
    </w:p>
    <w:p w14:paraId="516AEC2F" w14:textId="2221D035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1D51B5">
        <w:rPr>
          <w:rFonts w:ascii="Tahoma" w:hAnsi="Tahoma" w:cs="Tahoma"/>
          <w:sz w:val="20"/>
        </w:rPr>
        <w:t>6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 dnia poprzedzającego dostawę,</w:t>
      </w:r>
    </w:p>
    <w:p w14:paraId="153E062E" w14:textId="77777777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after="0" w:line="240" w:lineRule="auto"/>
        <w:ind w:left="567" w:hanging="283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faktyczna ilość dostaw partii przedmiotu zamówienia będzie zależna od Zamawiającego, lecz nie większa niż zadeklarowana przez Wykonawcę.</w:t>
      </w:r>
    </w:p>
    <w:p w14:paraId="7F735777" w14:textId="77777777" w:rsidR="00145A94" w:rsidRPr="00FF709C" w:rsidRDefault="00145A94" w:rsidP="001F5413">
      <w:pPr>
        <w:pStyle w:val="Akapitzlist"/>
        <w:numPr>
          <w:ilvl w:val="0"/>
          <w:numId w:val="21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025"/>
        <w:gridCol w:w="709"/>
        <w:gridCol w:w="1058"/>
      </w:tblGrid>
      <w:tr w:rsidR="001248C5" w:rsidRPr="001248C5" w14:paraId="04889E56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07CB0" w14:textId="77777777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7DC2D47" w14:textId="77777777" w:rsidR="007C3D3E" w:rsidRPr="001248C5" w:rsidRDefault="007C3D3E" w:rsidP="000F621D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1BF40" w14:textId="77777777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7D2FEDF" w14:textId="77777777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</w:tc>
      </w:tr>
      <w:tr w:rsidR="001248C5" w:rsidRPr="001248C5" w14:paraId="17C48C81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EFD3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0DB60F9D" w14:textId="61D0596D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Babka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1B69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7461C9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25</w:t>
            </w:r>
          </w:p>
        </w:tc>
      </w:tr>
      <w:tr w:rsidR="001248C5" w:rsidRPr="001248C5" w14:paraId="6C0A71B7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EDFB1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EE8774B" w14:textId="505E1E74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francuskie z jabłkiem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356AF6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7553CC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600</w:t>
            </w:r>
          </w:p>
        </w:tc>
      </w:tr>
      <w:tr w:rsidR="001248C5" w:rsidRPr="001248C5" w14:paraId="2D5A060A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9733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086CB71" w14:textId="68B0DABA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Malinka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7978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5BDCC7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7539DC09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67D6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4.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B26CFF6" w14:textId="7021F62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Napoleon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04D288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30D6DC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</w:p>
        </w:tc>
      </w:tr>
      <w:tr w:rsidR="001248C5" w:rsidRPr="001248C5" w14:paraId="25CA0AC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B369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428FE5D" w14:textId="0DA0B023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 xml:space="preserve">Ciastko </w:t>
            </w:r>
            <w:proofErr w:type="spellStart"/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B31DA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984C6C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040FA677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CF36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6.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2E362BB" w14:textId="42E3BDD7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 xml:space="preserve">Ciastko </w:t>
            </w:r>
            <w:proofErr w:type="spellStart"/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Trufinka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F7A5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C16719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17278368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1CE2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7.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3FEFE2C" w14:textId="53DF1990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W-Z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99A7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6571E05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5ED594DB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8DB3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8.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D2F7E50" w14:textId="49126624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cytrusowo-czekoladowe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DA405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05A2F4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</w:p>
        </w:tc>
      </w:tr>
      <w:tr w:rsidR="001248C5" w:rsidRPr="001248C5" w14:paraId="65CA810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C876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5A24457" w14:textId="37066B0D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Duet czekoladowy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4AEF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359597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</w:p>
        </w:tc>
      </w:tr>
      <w:tr w:rsidR="001248C5" w:rsidRPr="001248C5" w14:paraId="04E6E19E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5A07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10.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4CAAFAA2" w14:textId="645B4CF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jogurtowe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DF22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D2022E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1EDDA934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A0FC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07EC845D" w14:textId="2E2546C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Drożdżówki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E9E4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B2BEAD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2200</w:t>
            </w:r>
          </w:p>
        </w:tc>
      </w:tr>
      <w:tr w:rsidR="001248C5" w:rsidRPr="001248C5" w14:paraId="26E1C1AD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0FAF8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12.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898D614" w14:textId="2C4AC73A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Jabłecznik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9C33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0A3CC5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F9AA582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FCE8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13.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8341894" w14:textId="19ACF6F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Keks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FD90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C54E32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E7096E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C465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14.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9B44B54" w14:textId="5CE2CB16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Makowiec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AC4C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C1C22D1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429D7C34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AC44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15.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52800BA" w14:textId="293EE821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Makowiec zawijany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0B6D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864159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0A1F04A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2A6C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16.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6B478CF" w14:textId="7E01B9B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Mazurek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B5B3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1381C4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A656CC1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C239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17.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4E3D65F7" w14:textId="648622A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Pączek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7D8AF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F494EE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1500</w:t>
            </w:r>
          </w:p>
        </w:tc>
      </w:tr>
      <w:tr w:rsidR="001248C5" w:rsidRPr="001248C5" w14:paraId="35EF3850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A0AC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18.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C4CF00C" w14:textId="1B2603A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Piernik w polewie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2088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92EDD5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670B2938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034B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19.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1045B80" w14:textId="4959BFC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Placek drożdżowy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372EB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3080DE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90</w:t>
            </w:r>
          </w:p>
        </w:tc>
      </w:tr>
      <w:tr w:rsidR="001248C5" w:rsidRPr="001248C5" w14:paraId="6494649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9274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20.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5A5C3A3" w14:textId="0DC9FD1C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Rolada z jabłkiem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F180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C5ADB1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69D3AC85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4B1A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F802C9B" w14:textId="27D5B16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Sernik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3C277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5C24B6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</w:tbl>
    <w:p w14:paraId="50C9B79E" w14:textId="308C8F16" w:rsidR="001D51B5" w:rsidRPr="001D51B5" w:rsidRDefault="001D51B5" w:rsidP="001D51B5">
      <w:pPr>
        <w:spacing w:before="60"/>
        <w:jc w:val="both"/>
        <w:rPr>
          <w:rFonts w:ascii="Tahoma" w:hAnsi="Tahoma" w:cs="Tahoma"/>
          <w:color w:val="auto"/>
          <w:sz w:val="20"/>
          <w:szCs w:val="20"/>
        </w:rPr>
      </w:pP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>Uwaga. Tam gdzie zamawiający wskazał pochodzenie /marka, znak towarowy, producent, dostawca itp. /zamawiający dopuszcza oferowanie produktu równoważnego pod warunkiem, że</w:t>
      </w:r>
      <w:r w:rsidR="003B64BB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 </w:t>
      </w:r>
      <w:r w:rsidR="007F76D4">
        <w:rPr>
          <w:rFonts w:ascii="Tahoma" w:hAnsi="Tahoma" w:cs="Tahoma"/>
          <w:bCs/>
          <w:color w:val="auto"/>
          <w:sz w:val="20"/>
          <w:szCs w:val="20"/>
          <w:u w:val="single"/>
        </w:rPr>
        <w:t>zapewnia on </w:t>
      </w: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>param</w:t>
      </w:r>
      <w:r w:rsidR="009D5F43">
        <w:rPr>
          <w:rFonts w:ascii="Tahoma" w:hAnsi="Tahoma" w:cs="Tahoma"/>
          <w:bCs/>
          <w:color w:val="auto"/>
          <w:sz w:val="20"/>
          <w:szCs w:val="20"/>
          <w:u w:val="single"/>
        </w:rPr>
        <w:t>etry nie gorsze od założonych w „Zaproszeniu do składania ofert”</w:t>
      </w: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.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Jeżeli wykonawca zamierza złożyć ofertę równoważną, jest wówczas zobowiązany wykazać zamawiającemu na piśmie, że</w:t>
      </w:r>
      <w:r w:rsidR="00842DC1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 xml:space="preserve">proponowany przez niego produkt nie jest gorszej jakości niż wymieniony przez zamawiającego, </w:t>
      </w:r>
      <w:r w:rsidR="007C3D3E">
        <w:rPr>
          <w:rFonts w:ascii="Tahoma" w:hAnsi="Tahoma" w:cs="Tahoma"/>
          <w:color w:val="auto"/>
          <w:sz w:val="20"/>
          <w:szCs w:val="20"/>
          <w:u w:val="single"/>
        </w:rPr>
        <w:t xml:space="preserve">   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w tym celu wykonawca winien dokonać pisemnego porównania parametrów (waga, skład, itp.) obu produktów. Porównanie należy dokonać w</w:t>
      </w:r>
      <w:r w:rsidR="003B64BB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 xml:space="preserve">taki sposób, aby zamawiający bez żadnej wątpliwości </w:t>
      </w:r>
      <w:r w:rsidR="007C3D3E">
        <w:rPr>
          <w:rFonts w:ascii="Tahoma" w:hAnsi="Tahoma" w:cs="Tahoma"/>
          <w:color w:val="auto"/>
          <w:sz w:val="20"/>
          <w:szCs w:val="20"/>
          <w:u w:val="single"/>
        </w:rPr>
        <w:t xml:space="preserve">        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i</w:t>
      </w:r>
      <w:r w:rsidR="003B64BB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w sposób jednoznaczny mógł stwierdzić równoważność proponowanego przez wykonawcę produktu.</w:t>
      </w:r>
    </w:p>
    <w:p w14:paraId="07270DE7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 Babka</w:t>
      </w:r>
    </w:p>
    <w:p w14:paraId="004D1C3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940B79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Wyrób z ciasta biszkoptowego lub biszkoptowo-tłuszczowego oblanego polewą kakaową lub smakową w zależności od smaku pieczonej babki.</w:t>
      </w:r>
    </w:p>
    <w:p w14:paraId="32CFB928" w14:textId="40D2D76B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pomarańczowym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pomarańczową i skórką pomarańczy.</w:t>
      </w:r>
    </w:p>
    <w:p w14:paraId="65FEF637" w14:textId="36F64F9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cytrynowym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cytrynową i skórką cytryny.</w:t>
      </w:r>
    </w:p>
    <w:p w14:paraId="01388F26" w14:textId="2A28EAF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czekoladowym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kakaową.</w:t>
      </w:r>
    </w:p>
    <w:p w14:paraId="71D85F3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formy w zależności od użytej formy.</w:t>
      </w:r>
    </w:p>
    <w:p w14:paraId="14CAE7C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Konsystencja elastyczno-krucha.</w:t>
      </w:r>
    </w:p>
    <w:p w14:paraId="472B88D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w zależności od smaku pieczonej babki.</w:t>
      </w:r>
    </w:p>
    <w:p w14:paraId="6C2DE3D1" w14:textId="71FF914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Smak i zapach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typowy dla zastosowanych surowców i aromatu.</w:t>
      </w:r>
    </w:p>
    <w:p w14:paraId="3789B3D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8C56D7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09053BB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28D0618D" w14:textId="37FC7CCE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5D3B2D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423C027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1338938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7C7FC61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4CDFD884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178E2B1B" w14:textId="3187824C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 xml:space="preserve">Poz. 2 Ciastko francuskie </w:t>
      </w:r>
      <w:r w:rsidR="007C3D3E">
        <w:rPr>
          <w:rFonts w:ascii="Tahoma" w:hAnsi="Tahoma" w:cs="Tahoma"/>
          <w:b/>
          <w:i/>
          <w:sz w:val="20"/>
          <w:szCs w:val="20"/>
          <w:u w:val="single"/>
        </w:rPr>
        <w:t>z jabłkiem</w:t>
      </w:r>
    </w:p>
    <w:p w14:paraId="44186B0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77CE923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sól, woda, tłuszcz oraz właściwej technice wykonania (ciasto francuskie).</w:t>
      </w:r>
    </w:p>
    <w:p w14:paraId="4ACBCA9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trójkąt z charakterystycznym listkowaniem, z możliwymi delikatnymi pęknięciami, oblany lukrem lub posypany cukrem pudrem.</w:t>
      </w:r>
    </w:p>
    <w:p w14:paraId="07285D9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skórki - jasnobrązowa.</w:t>
      </w:r>
    </w:p>
    <w:p w14:paraId="329A8BE6" w14:textId="3437D06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Miękisz - równomiernie zabarwiony, suchy w dotyku, sprężysty, równomiernie</w:t>
      </w:r>
      <w:r w:rsidR="00842DC1">
        <w:rPr>
          <w:rFonts w:ascii="Tahoma" w:hAnsi="Tahoma" w:cs="Tahoma"/>
          <w:kern w:val="24"/>
          <w:sz w:val="20"/>
          <w:szCs w:val="20"/>
        </w:rPr>
        <w:t xml:space="preserve"> </w:t>
      </w:r>
      <w:r w:rsidRPr="001D51B5">
        <w:rPr>
          <w:rFonts w:ascii="Tahoma" w:hAnsi="Tahoma" w:cs="Tahoma"/>
          <w:kern w:val="24"/>
          <w:sz w:val="20"/>
          <w:szCs w:val="20"/>
        </w:rPr>
        <w:t>wyrośnięty.</w:t>
      </w:r>
    </w:p>
    <w:p w14:paraId="6DF5B29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ciasta francuskiego.</w:t>
      </w:r>
    </w:p>
    <w:p w14:paraId="05D077D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Ciastko francuskie z nadzieniem z jabłka prażonego z lukrem.</w:t>
      </w:r>
    </w:p>
    <w:p w14:paraId="29921C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100 g.</w:t>
      </w:r>
    </w:p>
    <w:p w14:paraId="656384DF" w14:textId="2DCB0B72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  <w:r w:rsidR="007F76D4">
        <w:rPr>
          <w:rFonts w:ascii="Tahoma" w:hAnsi="Tahoma" w:cs="Tahoma"/>
          <w:b/>
          <w:kern w:val="24"/>
          <w:sz w:val="20"/>
          <w:szCs w:val="20"/>
        </w:rPr>
        <w:t xml:space="preserve"> </w:t>
      </w:r>
    </w:p>
    <w:p w14:paraId="35ED3F4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9A209B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85CB4A3" w14:textId="554AB33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678A994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4B27C86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504028C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486942D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093534AE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6A9670C7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3 Ciastko Malinka</w:t>
      </w:r>
    </w:p>
    <w:p w14:paraId="28716A2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201DDD7" w14:textId="267B40D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</w:t>
      </w:r>
      <w:r w:rsidR="007C3D3E" w:rsidRPr="007C3D3E">
        <w:rPr>
          <w:rFonts w:ascii="Tahoma" w:hAnsi="Tahoma" w:cs="Tahoma"/>
          <w:kern w:val="24"/>
          <w:sz w:val="20"/>
          <w:szCs w:val="20"/>
        </w:rPr>
        <w:t>śmietana roś</w:t>
      </w:r>
      <w:r w:rsidRPr="007C3D3E">
        <w:rPr>
          <w:rFonts w:ascii="Tahoma" w:hAnsi="Tahoma" w:cs="Tahoma"/>
          <w:kern w:val="24"/>
          <w:sz w:val="20"/>
          <w:szCs w:val="20"/>
        </w:rPr>
        <w:t xml:space="preserve">linna, </w:t>
      </w:r>
      <w:r w:rsidRPr="001D51B5">
        <w:rPr>
          <w:rFonts w:ascii="Tahoma" w:hAnsi="Tahoma" w:cs="Tahoma"/>
          <w:kern w:val="24"/>
          <w:sz w:val="20"/>
          <w:szCs w:val="20"/>
        </w:rPr>
        <w:t>malina, posypka czekoladowa.</w:t>
      </w:r>
    </w:p>
    <w:p w14:paraId="3CA85720" w14:textId="2ED1411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21232E2F" w14:textId="4894DAAA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ciastka malinowego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5DAF8675" w14:textId="119592B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malin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31C617F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17930474" w14:textId="77777777" w:rsidR="001D51B5" w:rsidRPr="007C3D3E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7E1E8AD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74C0420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EB0DE55" w14:textId="0D31306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324E1E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9FE643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2F589D1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758EDA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04544531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054488A3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4 Ciastko Napoleon</w:t>
      </w:r>
    </w:p>
    <w:p w14:paraId="313A96A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FB167E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tłuszcz, woda oraz właściwej technice wykonania ciasta francuskiego.</w:t>
      </w:r>
    </w:p>
    <w:p w14:paraId="43EC7C83" w14:textId="322A199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budyniowe lub krem ze </w:t>
      </w:r>
      <w:r w:rsidRPr="006E10B5">
        <w:rPr>
          <w:rFonts w:ascii="Tahoma" w:hAnsi="Tahoma" w:cs="Tahoma"/>
          <w:kern w:val="24"/>
          <w:sz w:val="20"/>
          <w:szCs w:val="20"/>
        </w:rPr>
        <w:t>śmietanki roślinnej</w:t>
      </w:r>
      <w:r w:rsidR="007C3D3E" w:rsidRPr="006E10B5">
        <w:rPr>
          <w:rFonts w:ascii="Tahoma" w:hAnsi="Tahoma" w:cs="Tahoma"/>
          <w:kern w:val="24"/>
          <w:sz w:val="20"/>
          <w:szCs w:val="20"/>
        </w:rPr>
        <w:t>.</w:t>
      </w:r>
    </w:p>
    <w:p w14:paraId="627174C5" w14:textId="50733EF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 z charakterystycznym listkowaniem, delikatnymi pęknięciami, posypany cukrem pudrem.</w:t>
      </w:r>
    </w:p>
    <w:p w14:paraId="359998D6" w14:textId="03BA2930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skórki </w:t>
      </w:r>
      <w:r w:rsidR="007C3D3E">
        <w:rPr>
          <w:rFonts w:ascii="Tahoma" w:hAnsi="Tahoma" w:cs="Tahoma"/>
          <w:kern w:val="24"/>
          <w:sz w:val="20"/>
          <w:szCs w:val="20"/>
        </w:rPr>
        <w:t>–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jasnobrązowa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60891977" w14:textId="17CABC4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06A2CE4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100 g.</w:t>
      </w:r>
    </w:p>
    <w:p w14:paraId="2ECFA6A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6F380A2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53E9BB8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48CC0994" w14:textId="22B510F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56983CF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2966E30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B1FAE6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3973584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190D6233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21CCFCFE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 xml:space="preserve">Poz. 5 Ciastko </w:t>
      </w:r>
      <w:proofErr w:type="spellStart"/>
      <w:r w:rsidRPr="001D51B5">
        <w:rPr>
          <w:rFonts w:ascii="Tahoma" w:hAnsi="Tahoma" w:cs="Tahoma"/>
          <w:b/>
          <w:i/>
          <w:sz w:val="20"/>
          <w:szCs w:val="20"/>
          <w:u w:val="single"/>
        </w:rPr>
        <w:t>Pati</w:t>
      </w:r>
      <w:proofErr w:type="spellEnd"/>
    </w:p>
    <w:p w14:paraId="50126E6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6E21F58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tłuszcz, woda oraz właściwej technice wykonania ciasta biszkoptowego: kawowy, kokosowy. </w:t>
      </w:r>
    </w:p>
    <w:p w14:paraId="27D517E8" w14:textId="3C0F861A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Krem o smaku adwokata, tiramisu. Polewa czekoladowa.</w:t>
      </w:r>
    </w:p>
    <w:p w14:paraId="3502ED6F" w14:textId="02C270E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4C5B801C" w14:textId="659EC3F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rodzaju ciastka, mieszane biszkopty kolorystyczne.</w:t>
      </w:r>
    </w:p>
    <w:p w14:paraId="6D4E8245" w14:textId="57A5BF3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77E8719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2B59EC7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3D0956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3FF54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554837D6" w14:textId="4E2D6CB9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842DC1">
        <w:rPr>
          <w:rFonts w:ascii="Tahoma" w:hAnsi="Tahoma" w:cs="Tahoma"/>
          <w:kern w:val="24"/>
          <w:sz w:val="20"/>
          <w:szCs w:val="20"/>
        </w:rPr>
        <w:t xml:space="preserve"> 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4E92E0A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3C19E0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5D7EB7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277264A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6A8BCAEE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461EF100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 xml:space="preserve">Poz. 6 Ciastko </w:t>
      </w:r>
      <w:proofErr w:type="spellStart"/>
      <w:r w:rsidRPr="001D51B5">
        <w:rPr>
          <w:rFonts w:ascii="Tahoma" w:hAnsi="Tahoma" w:cs="Tahoma"/>
          <w:b/>
          <w:i/>
          <w:sz w:val="20"/>
          <w:szCs w:val="20"/>
          <w:u w:val="single"/>
        </w:rPr>
        <w:t>Trufinka</w:t>
      </w:r>
      <w:proofErr w:type="spellEnd"/>
    </w:p>
    <w:p w14:paraId="2C10647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0BEA1BE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tłuszcz, woda oraz właściwej technice wykonania ciasta truflowego, wykończonego czekoladą i dekorowane posypką czekoladową. </w:t>
      </w:r>
    </w:p>
    <w:p w14:paraId="2F3DCA2F" w14:textId="3D31AEC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owalny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owinięty w </w:t>
      </w:r>
      <w:proofErr w:type="spellStart"/>
      <w:r w:rsidRPr="001D51B5">
        <w:rPr>
          <w:rFonts w:ascii="Tahoma" w:hAnsi="Tahoma" w:cs="Tahoma"/>
          <w:kern w:val="24"/>
          <w:sz w:val="20"/>
          <w:szCs w:val="20"/>
        </w:rPr>
        <w:t>papilotkę</w:t>
      </w:r>
      <w:proofErr w:type="spellEnd"/>
      <w:r w:rsidRPr="001D51B5">
        <w:rPr>
          <w:rFonts w:ascii="Tahoma" w:hAnsi="Tahoma" w:cs="Tahoma"/>
          <w:kern w:val="24"/>
          <w:sz w:val="20"/>
          <w:szCs w:val="20"/>
        </w:rPr>
        <w:t>.</w:t>
      </w:r>
    </w:p>
    <w:p w14:paraId="70822F4F" w14:textId="481C58A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Miękisz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spójny, elastyczny.</w:t>
      </w:r>
    </w:p>
    <w:p w14:paraId="4D5DD96B" w14:textId="310128EB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tego rodzaju ciastka.</w:t>
      </w:r>
    </w:p>
    <w:p w14:paraId="246AB11E" w14:textId="0CA58F8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2C199E2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6DD5C2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C8F705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5D47BC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239EB0BB" w14:textId="5E390FF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19EECB6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8FEF81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880DF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3311CEC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4D36ADD1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176CF9D4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7 Ciastko W-Z</w:t>
      </w:r>
    </w:p>
    <w:p w14:paraId="4AB8FC7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35BAB29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tłuszcz, cukru, kakao.</w:t>
      </w:r>
    </w:p>
    <w:p w14:paraId="5661C4EF" w14:textId="47E6B34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Krem </w:t>
      </w:r>
      <w:proofErr w:type="spellStart"/>
      <w:r w:rsidRPr="001D51B5">
        <w:rPr>
          <w:rFonts w:ascii="Tahoma" w:hAnsi="Tahoma" w:cs="Tahoma"/>
          <w:kern w:val="24"/>
          <w:sz w:val="20"/>
          <w:szCs w:val="20"/>
        </w:rPr>
        <w:t>śmietanowo-budyniowy</w:t>
      </w:r>
      <w:proofErr w:type="spellEnd"/>
      <w:r w:rsidRPr="001D51B5">
        <w:rPr>
          <w:rFonts w:ascii="Tahoma" w:hAnsi="Tahoma" w:cs="Tahoma"/>
          <w:kern w:val="24"/>
          <w:sz w:val="20"/>
          <w:szCs w:val="20"/>
        </w:rPr>
        <w:t>. Wykończenie polewą czekolad</w:t>
      </w:r>
      <w:r>
        <w:rPr>
          <w:rFonts w:ascii="Tahoma" w:hAnsi="Tahoma" w:cs="Tahoma"/>
          <w:kern w:val="24"/>
          <w:sz w:val="20"/>
          <w:szCs w:val="20"/>
        </w:rPr>
        <w:t>ową i kleksem z bitej śmietany.</w:t>
      </w:r>
    </w:p>
    <w:p w14:paraId="7FCCF79C" w14:textId="5D63B70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7544265C" w14:textId="1608F7D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biszkopt ciemny kakaowy, krem biały.</w:t>
      </w:r>
    </w:p>
    <w:p w14:paraId="5280A004" w14:textId="467EF84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2B8798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100 g.</w:t>
      </w:r>
    </w:p>
    <w:p w14:paraId="0BEDED2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41AEB25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5FC01D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FDFF106" w14:textId="1E6F20B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1D2E2B1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0F37651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5B2D565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7555B8D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74A1189F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61D3BF4D" w14:textId="77777777" w:rsidR="001D51B5" w:rsidRPr="001D51B5" w:rsidRDefault="001D51B5" w:rsidP="007F76D4">
      <w:pPr>
        <w:pStyle w:val="Bezodstpw"/>
        <w:spacing w:before="120"/>
        <w:ind w:left="2124" w:firstLine="708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8 Ciasto cytrusowo-czekoladowe</w:t>
      </w:r>
    </w:p>
    <w:p w14:paraId="135ED47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80913B3" w14:textId="75A5724B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otrzymany dzięki odpowiedniemu doborowi składników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mąki, jaj, tłuszczu, cukru, śmietany zwierzęcej, budyniu, czekolady, suszonej cytryny, mandarynki w syropie.</w:t>
      </w:r>
    </w:p>
    <w:p w14:paraId="4F457E4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380AA291" w14:textId="1DAEBCA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sprężysty, połączone składniki.</w:t>
      </w:r>
    </w:p>
    <w:p w14:paraId="0B0B6BA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502E548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1C6E0EA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Dopuszcza się różnorodność dekoracji wykończenia.</w:t>
      </w:r>
    </w:p>
    <w:p w14:paraId="45359C7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4C0AC71" w14:textId="1F4CA49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5EA446C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5F3B8D4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0AA74F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4F94891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105D5111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6151C65F" w14:textId="77777777" w:rsidR="001D51B5" w:rsidRPr="001D51B5" w:rsidRDefault="001D51B5" w:rsidP="007F76D4">
      <w:pPr>
        <w:pStyle w:val="Bezodstpw"/>
        <w:spacing w:before="120"/>
        <w:ind w:left="2124" w:firstLine="708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9 Ciasto Duet Czekoladowy</w:t>
      </w:r>
    </w:p>
    <w:p w14:paraId="1934133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DD0E8C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otrzymany dzięki odpowiedniemu doborowi składników - jaj, cukru, mąki, kakao, tłuszczu, śmietany zwierzęcej, sera białego, czerwonej porzeczki, kremu czekoladowego.</w:t>
      </w:r>
    </w:p>
    <w:p w14:paraId="527E4FE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52CBA994" w14:textId="391DBC40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spójny, charakterystyczny dla tego typu ciastek, połączone składniki.</w:t>
      </w:r>
    </w:p>
    <w:p w14:paraId="6A35851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22403D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158B83D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Dopuszcza się różnorodność dekoracji wykończenia. </w:t>
      </w:r>
    </w:p>
    <w:p w14:paraId="244CE4E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4F76FE7" w14:textId="3C6DD69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138CCAE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1B5105E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0E5BCCF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72D361C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325B93D2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5E46D55E" w14:textId="77777777" w:rsidR="001D51B5" w:rsidRPr="001D51B5" w:rsidRDefault="001D51B5" w:rsidP="007F76D4">
      <w:pPr>
        <w:pStyle w:val="Bezodstpw"/>
        <w:spacing w:before="120"/>
        <w:ind w:left="2124" w:firstLine="708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10 Ciasto jogurtowe</w:t>
      </w:r>
    </w:p>
    <w:p w14:paraId="5E74710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422143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Ciasto jogurtowe z wiśniami i kruszonką cukierniczą - otrzymany dzięki odpowiedniemu doborowi składników - jaj, cukru, mąki, jogurtu, proszku spulchniającego, z wiśniami i kruszonką cukierniczą.</w:t>
      </w:r>
    </w:p>
    <w:p w14:paraId="1A6EF5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2DD58F5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 wyrośnięty, nie rozpadający się.</w:t>
      </w:r>
    </w:p>
    <w:p w14:paraId="74E84A2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0E72973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5D1EC33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Dopuszcza się niewielką ilość mąki na skórce.</w:t>
      </w:r>
    </w:p>
    <w:p w14:paraId="0033BFF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5C5930CA" w14:textId="07FE8F59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64B1941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0B8B355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768ADFB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48B457E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499D0139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070AD9F2" w14:textId="5D3D90DA" w:rsidR="001D51B5" w:rsidRPr="001D51B5" w:rsidRDefault="007F76D4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Poz. 11 Drożdżówka</w:t>
      </w:r>
    </w:p>
    <w:p w14:paraId="4657D0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Drożdżówka z nadzieniem 100 g</w:t>
      </w:r>
    </w:p>
    <w:p w14:paraId="31EFA28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5139D90C" w14:textId="4D9CF783" w:rsidR="001D51B5" w:rsidRPr="001D51B5" w:rsidRDefault="0001581B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>
        <w:rPr>
          <w:rFonts w:ascii="Tahoma" w:hAnsi="Tahoma" w:cs="Tahoma"/>
          <w:kern w:val="24"/>
          <w:sz w:val="20"/>
          <w:szCs w:val="20"/>
        </w:rPr>
        <w:t xml:space="preserve">Wyrób cukierniczy </w:t>
      </w:r>
      <w:r w:rsidR="001D51B5" w:rsidRPr="001D51B5">
        <w:rPr>
          <w:rFonts w:ascii="Tahoma" w:hAnsi="Tahoma" w:cs="Tahoma"/>
          <w:kern w:val="24"/>
          <w:sz w:val="20"/>
          <w:szCs w:val="20"/>
        </w:rPr>
        <w:t>produkowan</w:t>
      </w:r>
      <w:r>
        <w:rPr>
          <w:rFonts w:ascii="Tahoma" w:hAnsi="Tahoma" w:cs="Tahoma"/>
          <w:kern w:val="24"/>
          <w:sz w:val="20"/>
          <w:szCs w:val="20"/>
        </w:rPr>
        <w:t>y</w:t>
      </w:r>
      <w:r w:rsidR="001D51B5" w:rsidRPr="001D51B5">
        <w:rPr>
          <w:rFonts w:ascii="Tahoma" w:hAnsi="Tahoma" w:cs="Tahoma"/>
          <w:kern w:val="24"/>
          <w:sz w:val="20"/>
          <w:szCs w:val="20"/>
        </w:rPr>
        <w:t xml:space="preserve"> z mąki pszennej, na drożdżach, z dodatkiem soli, mleka, cukru, ekstraktu słodowego oraz innych dodatków smakowych i konserwujących zgodnie z recepturą właściwą dla wypieku drożdżówek z nadzieniem.</w:t>
      </w:r>
    </w:p>
    <w:p w14:paraId="3348855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podłużna lub okrągła bułka, lub w kształcie nadanym przez producenta, skórka gładka, lekko błyszcząca lub matowa, oblana lukrem lub posypana kruszonką cukierniczą.</w:t>
      </w:r>
    </w:p>
    <w:p w14:paraId="002F33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skórki - złocista do jasnobrązowej.</w:t>
      </w:r>
    </w:p>
    <w:p w14:paraId="2DE0C62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Miękisz - równomiernie zabarwiony, suchy w dotyku o dobrej krajalności, sprężysty, równomiernie porowaty i wyrośnięty.</w:t>
      </w:r>
    </w:p>
    <w:p w14:paraId="231EC6F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rodzaju bułek.</w:t>
      </w:r>
    </w:p>
    <w:p w14:paraId="6EC4098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Bułka z nadzieniem z marmolady, dżemu, masy budyniowej, makowej, serowej lub owocowej oblana lukrem lub posypana kruszonką cukierniczą.</w:t>
      </w:r>
    </w:p>
    <w:p w14:paraId="71AEA6C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</w:t>
      </w:r>
      <w:r w:rsidRPr="001D51B5">
        <w:rPr>
          <w:rFonts w:ascii="Tahoma" w:hAnsi="Tahoma" w:cs="Tahoma"/>
          <w:kern w:val="24"/>
          <w:sz w:val="20"/>
          <w:szCs w:val="20"/>
        </w:rPr>
        <w:t>:</w:t>
      </w:r>
    </w:p>
    <w:p w14:paraId="544040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Dopuszcza się niewielką, ilość mąki na skórce.</w:t>
      </w:r>
    </w:p>
    <w:p w14:paraId="3FEA3D1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183646D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 gorzki, kwaśny, zbyt słony, stęchły, mdły, zanieczyszczenia mechaniczne.</w:t>
      </w:r>
    </w:p>
    <w:p w14:paraId="754780E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soli, bez nadzienia.</w:t>
      </w:r>
    </w:p>
    <w:p w14:paraId="532870C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objawy zakażenia laseczką ziemniaczaną.</w:t>
      </w:r>
    </w:p>
    <w:p w14:paraId="517CA837" w14:textId="4E841B9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bułki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364E18D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6D1C38F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6EC31AE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plastikowy.</w:t>
      </w:r>
    </w:p>
    <w:p w14:paraId="4DECC7D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Inne wymagania:</w:t>
      </w:r>
    </w:p>
    <w:p w14:paraId="0FBB89E8" w14:textId="57CA2B9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Jednorazowa dostawa może składać się z co najmniej 4 różnych smaków, wybór smaku zależy od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zamawiającego.</w:t>
      </w:r>
    </w:p>
    <w:p w14:paraId="0B255F48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12 Jabłecznik</w:t>
      </w:r>
    </w:p>
    <w:p w14:paraId="33C515F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AE953AB" w14:textId="4D3137F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wyrób cukierniczy produkowany z mąki pszennej, z nadzieniem z masy jabłkowej, z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dodatkiem soli, mleka, cukru, ekstraktu słodowego oraz innych dodatków smakowych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konserwujących zgodnie z recepturą właściwą dla wypieku ciasta - jabłecznika.</w:t>
      </w:r>
    </w:p>
    <w:p w14:paraId="543B88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podłużny, kwadratowy lub w kształcie nadanym przez producenta, skórka gładka, lekko błyszcząca lub matowa, oblana lukrem lub innym dodatkiem cukierniczym.</w:t>
      </w:r>
    </w:p>
    <w:p w14:paraId="0B00188E" w14:textId="47342939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wyrośnięty</w:t>
      </w:r>
    </w:p>
    <w:p w14:paraId="1DBAC51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jabłecznika.</w:t>
      </w:r>
    </w:p>
    <w:p w14:paraId="2128FF52" w14:textId="2242B72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Masa jabłkowa równomiernie rozłożona w całym cieście kruchym lub innym, nie oddzielająca się od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ciasta, o smaku słodko kwaśnym, lekko cynamonowym.</w:t>
      </w:r>
    </w:p>
    <w:p w14:paraId="3CD7A41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37BEBBC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mocno kwaśny, słony, stęchły, mdły, spalenizny, zanieczyszczenia mechaniczne, organiczne.</w:t>
      </w:r>
    </w:p>
    <w:p w14:paraId="2B36AE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Jabłeczniki zabrudzone, spalone, niedopieczone, o wyraźnie niewłaściwej porowatości ciasta, kruszące się, z zaniżoną zawartością masy jabłkowej, bez posypki lub lukru, niespójne (ciasto + jabłka).</w:t>
      </w:r>
    </w:p>
    <w:p w14:paraId="6BD8774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psucia.</w:t>
      </w:r>
    </w:p>
    <w:p w14:paraId="6A646A08" w14:textId="6A3A02A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jabłeczniki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porozrywane.</w:t>
      </w:r>
    </w:p>
    <w:p w14:paraId="2944985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4794F68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38C195D8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6E3B1935" w14:textId="77777777" w:rsidR="00E2762D" w:rsidRPr="001D51B5" w:rsidRDefault="00E2762D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</w:p>
    <w:p w14:paraId="568760DD" w14:textId="77777777" w:rsidR="001D51B5" w:rsidRPr="001D51B5" w:rsidRDefault="001D51B5" w:rsidP="007F76D4">
      <w:pPr>
        <w:spacing w:before="120" w:after="0" w:line="240" w:lineRule="auto"/>
        <w:ind w:left="2832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13 Keks</w:t>
      </w:r>
    </w:p>
    <w:p w14:paraId="229BD3E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4F1E1C8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skórka gładka, z możliwymi delikatnymi pęknięciami, lekko błyszcząca lub matowa, polewa lukrowa, wiórki kokosowe, orzechy, migdały, rodzynki, skórka pomarańczowa, owoce kandyzowane.</w:t>
      </w:r>
    </w:p>
    <w:p w14:paraId="5139B41F" w14:textId="626DF4B2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wyrośnięty.</w:t>
      </w:r>
    </w:p>
    <w:p w14:paraId="2DBFE8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keksa.</w:t>
      </w:r>
    </w:p>
    <w:p w14:paraId="36558429" w14:textId="5D0E2C8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Masa równomiernie rozłożona w całym cieście, nie rozpadająca się, o smaku charakterystycznym dla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keksa.</w:t>
      </w:r>
    </w:p>
    <w:p w14:paraId="09BBE7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08BB1A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smak, gorzki, mocno kwaśny, słony, stęchły, mdły, spalenizny, zanieczyszczenia mechaniczne, organiczne.</w:t>
      </w:r>
    </w:p>
    <w:p w14:paraId="0CFCF457" w14:textId="73BD03AB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Keksy zabrudzone, spalone, niedopieczone, o wyraźnie niewłaściwej porowatości ciasta, kruszące się. Objawy pleśnienia, psucia, uszkodzenia mechaniczne, keksy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</w:t>
      </w:r>
    </w:p>
    <w:p w14:paraId="5F366B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45D521A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 i oznakowanie dostawy:</w:t>
      </w:r>
    </w:p>
    <w:p w14:paraId="1C79D79F" w14:textId="3A9C363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 - keks należy pakować w opakowania dopuszczone do kontaktu z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żywnością.</w:t>
      </w:r>
    </w:p>
    <w:p w14:paraId="0951A63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zbiorcze - kosz plastikowy płytki (ułożenie jednowarstwowo).</w:t>
      </w:r>
    </w:p>
    <w:p w14:paraId="1C6228F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  <w:u w:val="single"/>
        </w:rPr>
      </w:pPr>
      <w:r w:rsidRPr="001D51B5">
        <w:rPr>
          <w:rFonts w:ascii="Tahoma" w:hAnsi="Tahoma" w:cs="Tahoma"/>
          <w:sz w:val="20"/>
          <w:szCs w:val="20"/>
          <w:u w:val="single"/>
        </w:rPr>
        <w:t>Oznakowanie powinno zawierać:</w:t>
      </w:r>
    </w:p>
    <w:p w14:paraId="7CCAE3F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a) nazwę dostawcy - producenta, adres,</w:t>
      </w:r>
    </w:p>
    <w:p w14:paraId="0E98A98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b) nazwę produktu,</w:t>
      </w:r>
    </w:p>
    <w:p w14:paraId="11ACE42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c) masę netto produktu, </w:t>
      </w:r>
    </w:p>
    <w:p w14:paraId="30B8AD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d) datę - termin produkcji i przydatności do spożycia (należy spożyć do ... miesiąc, rok),</w:t>
      </w:r>
    </w:p>
    <w:p w14:paraId="3FBE6C8A" w14:textId="64BCDDD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e) warunki przechowywania.</w:t>
      </w:r>
    </w:p>
    <w:p w14:paraId="0756AF72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14 Makowiec</w:t>
      </w:r>
    </w:p>
    <w:p w14:paraId="23955C9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40CEA5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- wyrób cukierniczy produkowany z mąki pszennej, na drożdżach, z nadzieniem z masy makowej z rodzynkami, z dodatkiem soli, mleka, cukru, ekstraktu słodowego oraz innych dodatków smakowych i konserwujących zgodnie z recepturą właściwą dla wypieku ciasta - makowca.</w:t>
      </w:r>
    </w:p>
    <w:p w14:paraId="6E86BFE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walcowaty lekko spłaszczony, skórka gładka, z możliwymi delikatnymi pęknięciami, lekko błyszcząca lub matowa, oblana lukrem.</w:t>
      </w:r>
    </w:p>
    <w:p w14:paraId="427CF8E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Barwa skórki - jasnobrązowa do brązowej, której intensywność na przekroju maleje w kierunku miękiszu.</w:t>
      </w:r>
    </w:p>
    <w:p w14:paraId="4F64A23C" w14:textId="336C1BD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1D51B5">
        <w:rPr>
          <w:rFonts w:ascii="Tahoma" w:hAnsi="Tahoma" w:cs="Tahoma"/>
          <w:sz w:val="20"/>
          <w:szCs w:val="20"/>
        </w:rPr>
        <w:t>wyrośnięty.</w:t>
      </w:r>
    </w:p>
    <w:p w14:paraId="62B0B11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makowca.</w:t>
      </w:r>
    </w:p>
    <w:p w14:paraId="2F876CCB" w14:textId="24BE4F05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Masa makowa równomiernie rozłożona w całym cieście, nie oddzielająca się od ciasta drożdżowego,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smaku słodko miodowym z dodatkami bakalii (rodzynki, orzechy, migdały itp.)</w:t>
      </w:r>
    </w:p>
    <w:p w14:paraId="7965779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1D51B5">
        <w:rPr>
          <w:rFonts w:ascii="Tahoma" w:hAnsi="Tahoma" w:cs="Tahoma"/>
          <w:color w:val="000000"/>
          <w:sz w:val="20"/>
          <w:szCs w:val="20"/>
        </w:rPr>
        <w:t>Masa jednego makowca powinna wynosić min. 1 kg.</w:t>
      </w:r>
    </w:p>
    <w:p w14:paraId="44AADA5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6988064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2265286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Makowce o skórce oddzielającej się od miękiszu, zabrudzone, spalone, niedopieczone, o wyraźnie niewłaściwej porowatości ciasta, o miękiszu lepkim, z zakalcem, kruszącym się, z zaniżoną zawartością masy makowej, bez lukru, niespójne (masa + ciasto).</w:t>
      </w:r>
    </w:p>
    <w:p w14:paraId="1DCCF9FA" w14:textId="3542B141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mechaniczne, makowce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porozrywane.</w:t>
      </w:r>
    </w:p>
    <w:p w14:paraId="5B9EA28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6FCD92B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3C8284D8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płytki (ułożenie jednowarstwowo).</w:t>
      </w:r>
    </w:p>
    <w:p w14:paraId="0B701C9D" w14:textId="77777777" w:rsidR="001D51B5" w:rsidRPr="001D51B5" w:rsidRDefault="001D51B5" w:rsidP="007F76D4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15 Makowiec zawijany</w:t>
      </w:r>
    </w:p>
    <w:p w14:paraId="67067B7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EBC5D0C" w14:textId="7EB929A9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drożdżowego. Ciasto otrzymane z połączenia mąki, tłuszczu, jaj, </w:t>
      </w:r>
      <w:r>
        <w:rPr>
          <w:rFonts w:ascii="Tahoma" w:hAnsi="Tahoma" w:cs="Tahoma"/>
          <w:sz w:val="20"/>
          <w:szCs w:val="20"/>
        </w:rPr>
        <w:t>c</w:t>
      </w:r>
      <w:r w:rsidRPr="001D51B5">
        <w:rPr>
          <w:rFonts w:ascii="Tahoma" w:hAnsi="Tahoma" w:cs="Tahoma"/>
          <w:sz w:val="20"/>
          <w:szCs w:val="20"/>
        </w:rPr>
        <w:t xml:space="preserve">ukru </w:t>
      </w:r>
      <w:r w:rsidR="007C3D3E">
        <w:rPr>
          <w:rFonts w:ascii="Tahoma" w:hAnsi="Tahoma" w:cs="Tahoma"/>
          <w:sz w:val="20"/>
          <w:szCs w:val="20"/>
        </w:rPr>
        <w:t xml:space="preserve">           </w:t>
      </w:r>
      <w:r w:rsidRPr="001D51B5">
        <w:rPr>
          <w:rFonts w:ascii="Tahoma" w:hAnsi="Tahoma" w:cs="Tahoma"/>
          <w:sz w:val="20"/>
          <w:szCs w:val="20"/>
        </w:rPr>
        <w:t xml:space="preserve">i innych surowców określonych recepturą, spulchnione drożdżami, zawijane, przekładane masą makową z dodatkiem rodzynek, owoców kandyzowanych, orzechów włoskich, wykończone pomadą czekoladową, posypane orzechami arachidowymi. </w:t>
      </w:r>
    </w:p>
    <w:p w14:paraId="1B4A921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walcowaty lekko spłaszczony.</w:t>
      </w:r>
    </w:p>
    <w:p w14:paraId="16D44D03" w14:textId="02BF8975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skórki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jasnobrązowa.</w:t>
      </w:r>
    </w:p>
    <w:p w14:paraId="699B23D6" w14:textId="3B96B66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drobno porowaty z widocznymi zwojami masy makowej, niedopuszczalne grudki surowców. </w:t>
      </w:r>
    </w:p>
    <w:p w14:paraId="7FBAA7F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makowca.</w:t>
      </w:r>
    </w:p>
    <w:p w14:paraId="36CAF67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1D51B5">
        <w:rPr>
          <w:rFonts w:ascii="Tahoma" w:hAnsi="Tahoma" w:cs="Tahoma"/>
          <w:color w:val="000000"/>
          <w:sz w:val="20"/>
          <w:szCs w:val="20"/>
        </w:rPr>
        <w:t>Masa jednego makowca powinna wynosić min. 1 kg.</w:t>
      </w:r>
    </w:p>
    <w:p w14:paraId="235EFD2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0E221ED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4E0663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Makowce o skórce oddzielającej się od miękiszu, zabrudzone, spalone, niedopieczone, o wyraźnie niewłaściwej porowatości ciasta, o miękiszu lepkim, z zakalcem, kruszącym się, z zaniżoną zawartością masy makowej, bez lukru, niespójne (masa + ciasto).</w:t>
      </w:r>
    </w:p>
    <w:p w14:paraId="662B569D" w14:textId="208043FD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mechaniczne, makowce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porozrywane.</w:t>
      </w:r>
    </w:p>
    <w:p w14:paraId="27A6B2A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4120A6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1CAFDDE3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płytki (ułożenie jednowarstwowo).</w:t>
      </w:r>
    </w:p>
    <w:p w14:paraId="5FAF6707" w14:textId="77777777" w:rsidR="00E2762D" w:rsidRPr="001D51B5" w:rsidRDefault="00E2762D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B263CFD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16 Mazurek</w:t>
      </w:r>
    </w:p>
    <w:p w14:paraId="74FE89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63F4B4E5" w14:textId="545B285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kruchego, biszkoptowego, biszkoptowo-tłuszczowego, przekładane masą owocową, mas</w:t>
      </w:r>
      <w:r w:rsidR="0001581B">
        <w:rPr>
          <w:rFonts w:ascii="Tahoma" w:hAnsi="Tahoma" w:cs="Tahoma"/>
          <w:sz w:val="20"/>
          <w:szCs w:val="20"/>
        </w:rPr>
        <w:t>ą</w:t>
      </w:r>
      <w:r w:rsidRPr="001D51B5">
        <w:rPr>
          <w:rFonts w:ascii="Tahoma" w:hAnsi="Tahoma" w:cs="Tahoma"/>
          <w:sz w:val="20"/>
          <w:szCs w:val="20"/>
        </w:rPr>
        <w:t xml:space="preserve"> kajmakową</w:t>
      </w:r>
      <w:r w:rsidR="0001581B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ozdobione.</w:t>
      </w:r>
    </w:p>
    <w:p w14:paraId="3DCCA98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kwadratowy.</w:t>
      </w:r>
    </w:p>
    <w:p w14:paraId="6F9189CB" w14:textId="2B43D33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skórki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złocista do brązowej.</w:t>
      </w:r>
    </w:p>
    <w:p w14:paraId="3D602F73" w14:textId="0126849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Smak i zapach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typowy dla zastosowanych surowców i półproduktów.</w:t>
      </w:r>
    </w:p>
    <w:p w14:paraId="2E092E9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14DFC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17E52E2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mechaniczne.</w:t>
      </w:r>
    </w:p>
    <w:p w14:paraId="4E2986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2A29573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0F037FCC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płytki (ułożenie jednowarstwowo).</w:t>
      </w:r>
    </w:p>
    <w:p w14:paraId="7A086F9D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17 Pączek</w:t>
      </w:r>
    </w:p>
    <w:p w14:paraId="30AEDFD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Pączek z nadzieniem min. 70 g</w:t>
      </w:r>
    </w:p>
    <w:p w14:paraId="3FCEBE4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966B54E" w14:textId="56913C6E" w:rsidR="001D51B5" w:rsidRPr="001D51B5" w:rsidRDefault="0001581B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>
        <w:rPr>
          <w:rFonts w:ascii="Tahoma" w:hAnsi="Tahoma" w:cs="Tahoma"/>
          <w:kern w:val="24"/>
          <w:sz w:val="20"/>
          <w:szCs w:val="20"/>
        </w:rPr>
        <w:t xml:space="preserve">Wyrób cukierniczy </w:t>
      </w:r>
      <w:r w:rsidRPr="001D51B5">
        <w:rPr>
          <w:rFonts w:ascii="Tahoma" w:hAnsi="Tahoma" w:cs="Tahoma"/>
          <w:kern w:val="24"/>
          <w:sz w:val="20"/>
          <w:szCs w:val="20"/>
        </w:rPr>
        <w:t>produkowan</w:t>
      </w:r>
      <w:r>
        <w:rPr>
          <w:rFonts w:ascii="Tahoma" w:hAnsi="Tahoma" w:cs="Tahoma"/>
          <w:kern w:val="24"/>
          <w:sz w:val="20"/>
          <w:szCs w:val="20"/>
        </w:rPr>
        <w:t>y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z mąki pszennej</w:t>
      </w:r>
      <w:r w:rsidR="001D51B5" w:rsidRPr="001D51B5">
        <w:rPr>
          <w:rFonts w:ascii="Tahoma" w:hAnsi="Tahoma" w:cs="Tahoma"/>
          <w:kern w:val="24"/>
          <w:sz w:val="20"/>
          <w:szCs w:val="20"/>
        </w:rPr>
        <w:t>, na drożdżach, z dodatkiem soli, mleka, cukru, ekstraktu słodowego oraz innych dodatków smakowych i konserwujących zgodnie z recepturą właściwą dla wypieku pączków z nadzieniem.</w:t>
      </w:r>
    </w:p>
    <w:p w14:paraId="744679C7" w14:textId="3A2CD9B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okrągły, lub w kształcie nadanym przez producenta, skór</w:t>
      </w:r>
      <w:r w:rsidR="007F76D4">
        <w:rPr>
          <w:rFonts w:ascii="Tahoma" w:hAnsi="Tahoma" w:cs="Tahoma"/>
          <w:kern w:val="24"/>
          <w:sz w:val="20"/>
          <w:szCs w:val="20"/>
        </w:rPr>
        <w:t>ka gładka, lekko błyszcząca lub </w:t>
      </w:r>
      <w:r w:rsidRPr="001D51B5">
        <w:rPr>
          <w:rFonts w:ascii="Tahoma" w:hAnsi="Tahoma" w:cs="Tahoma"/>
          <w:kern w:val="24"/>
          <w:sz w:val="20"/>
          <w:szCs w:val="20"/>
        </w:rPr>
        <w:t>matowa, oblana lukrem lub posypana cukrem pudrem.</w:t>
      </w:r>
    </w:p>
    <w:p w14:paraId="4EBABEA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Miękisz - równomiernie zabarwiony, suchy w dotyku o dobrej krajalności, sprężysty, równomiernie porowaty i wyrośnięty.</w:t>
      </w:r>
    </w:p>
    <w:p w14:paraId="6D30F42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rodzaju pączków.</w:t>
      </w:r>
    </w:p>
    <w:p w14:paraId="0A13035D" w14:textId="11E8A89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Pączek z nadzieniem z marmolady, dżemu, masy budyniowej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lub owocowej</w:t>
      </w:r>
      <w:r w:rsidR="0001581B">
        <w:rPr>
          <w:rFonts w:ascii="Tahoma" w:hAnsi="Tahoma" w:cs="Tahoma"/>
          <w:kern w:val="24"/>
          <w:sz w:val="20"/>
          <w:szCs w:val="20"/>
        </w:rPr>
        <w:t>,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oblan</w:t>
      </w:r>
      <w:r w:rsidR="0001581B">
        <w:rPr>
          <w:rFonts w:ascii="Tahoma" w:hAnsi="Tahoma" w:cs="Tahoma"/>
          <w:kern w:val="24"/>
          <w:sz w:val="20"/>
          <w:szCs w:val="20"/>
        </w:rPr>
        <w:t>y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lukrem lub </w:t>
      </w:r>
      <w:r w:rsidRPr="001D51B5">
        <w:rPr>
          <w:rFonts w:ascii="Tahoma" w:hAnsi="Tahoma" w:cs="Tahoma"/>
          <w:kern w:val="24"/>
          <w:sz w:val="20"/>
          <w:szCs w:val="20"/>
        </w:rPr>
        <w:t>posypan</w:t>
      </w:r>
      <w:r w:rsidR="0001581B">
        <w:rPr>
          <w:rFonts w:ascii="Tahoma" w:hAnsi="Tahoma" w:cs="Tahoma"/>
          <w:kern w:val="24"/>
          <w:sz w:val="20"/>
          <w:szCs w:val="20"/>
        </w:rPr>
        <w:t>y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cukrem pudrem.</w:t>
      </w:r>
    </w:p>
    <w:p w14:paraId="1674CB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</w:t>
      </w:r>
      <w:r w:rsidRPr="001D51B5">
        <w:rPr>
          <w:rFonts w:ascii="Tahoma" w:hAnsi="Tahoma" w:cs="Tahoma"/>
          <w:kern w:val="24"/>
          <w:sz w:val="20"/>
          <w:szCs w:val="20"/>
        </w:rPr>
        <w:t>:</w:t>
      </w:r>
    </w:p>
    <w:p w14:paraId="199E51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997E9F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3F8645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 gorzki, kwaśny, zbyt słony, stęchły, mdły, zanieczyszczenia mechaniczne.</w:t>
      </w:r>
    </w:p>
    <w:p w14:paraId="6B2DC70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Pączki o skórce oddzielającej się od miękiszu, zabrudzone, spalone, niedopieczone, o wyraźnie niewłaściwej porowatości, o miękiszu lepkim, z zakalcem, kruszącym się, z obecnością grudek mąki lub soli, bez nadzienia.</w:t>
      </w:r>
    </w:p>
    <w:p w14:paraId="563A241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objawy zakażenia laseczką ziemniaczaną.</w:t>
      </w:r>
    </w:p>
    <w:p w14:paraId="0F86CB8A" w14:textId="5A96E77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bułki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</w:t>
      </w:r>
    </w:p>
    <w:p w14:paraId="413B306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16BD570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78C19A4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plastikowy.</w:t>
      </w:r>
    </w:p>
    <w:p w14:paraId="3648D96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Inne wymagania:</w:t>
      </w:r>
    </w:p>
    <w:p w14:paraId="2387CF3D" w14:textId="1ACAEB7F" w:rsidR="00E2762D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Jednorazowa dostawa może składać się z co najmniej 4 różnych smaków, wybór smaku zależy od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zamawiającego.</w:t>
      </w:r>
    </w:p>
    <w:p w14:paraId="1F5FBA8F" w14:textId="77777777" w:rsidR="001D51B5" w:rsidRPr="001D51B5" w:rsidRDefault="001D51B5" w:rsidP="007F76D4">
      <w:pPr>
        <w:spacing w:before="120" w:after="0" w:line="240" w:lineRule="auto"/>
        <w:ind w:left="2832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18 Piernik w polewie</w:t>
      </w:r>
    </w:p>
    <w:p w14:paraId="1E11D52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2D2C253F" w14:textId="15A364D1" w:rsidR="001D51B5" w:rsidRPr="001D51B5" w:rsidRDefault="0001581B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Wyrób cukierniczy </w:t>
      </w:r>
      <w:r w:rsidR="001D51B5" w:rsidRPr="001D51B5">
        <w:rPr>
          <w:rFonts w:ascii="Tahoma" w:hAnsi="Tahoma" w:cs="Tahoma"/>
          <w:sz w:val="20"/>
          <w:szCs w:val="20"/>
        </w:rPr>
        <w:t>porowat</w:t>
      </w:r>
      <w:r>
        <w:rPr>
          <w:rFonts w:ascii="Tahoma" w:hAnsi="Tahoma" w:cs="Tahoma"/>
          <w:sz w:val="20"/>
          <w:szCs w:val="20"/>
        </w:rPr>
        <w:t>y</w:t>
      </w:r>
      <w:r w:rsidR="001D51B5" w:rsidRPr="001D51B5">
        <w:rPr>
          <w:rFonts w:ascii="Tahoma" w:hAnsi="Tahoma" w:cs="Tahoma"/>
          <w:sz w:val="20"/>
          <w:szCs w:val="20"/>
        </w:rPr>
        <w:t xml:space="preserve"> o charakterystycznym smaku korzennym, barwie brunatnej z polewą kakaową bez dodatków nadzienia. </w:t>
      </w:r>
    </w:p>
    <w:p w14:paraId="119DAC12" w14:textId="4D94E40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Kształt i wygląd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podłużny, kwadratowy, powierzchnia piernika sucha polana polewą kakaową, lekko błyszczącą. </w:t>
      </w:r>
    </w:p>
    <w:p w14:paraId="68DEDB45" w14:textId="6A15490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jednolita od ciemno złocistej do ciemno kakaowej.</w:t>
      </w:r>
    </w:p>
    <w:p w14:paraId="488ED0C4" w14:textId="67DBB91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Konsystencja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lekko miękka, wyrośnięta, o dobrej krajalności, niedopuszczalne grudki surowca.</w:t>
      </w:r>
    </w:p>
    <w:p w14:paraId="29EBBBDB" w14:textId="16F932C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Smak i zapach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charakterystyczny, typowy dla pierników i zastosowanych surowców.</w:t>
      </w:r>
    </w:p>
    <w:p w14:paraId="5392936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92EB8C1" w14:textId="59DA03B9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 Objawy pleśnienia, psucia, zawilgocenie, objawy zakażenia laseczką ziemniaczaną, uszkodzenia mechaniczne, zdeformowania.</w:t>
      </w:r>
    </w:p>
    <w:p w14:paraId="50729D2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5802CC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7E7528A7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(ułożenie jednowarstwowo).</w:t>
      </w:r>
    </w:p>
    <w:p w14:paraId="6FA57F22" w14:textId="77777777" w:rsidR="001D51B5" w:rsidRPr="001D51B5" w:rsidRDefault="001D51B5" w:rsidP="007F76D4">
      <w:pPr>
        <w:spacing w:before="120" w:after="0" w:line="240" w:lineRule="auto"/>
        <w:ind w:left="2832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19 Placek drożdżowy</w:t>
      </w:r>
    </w:p>
    <w:p w14:paraId="3B0B2DEB" w14:textId="77777777" w:rsidR="001D51B5" w:rsidRPr="001D51B5" w:rsidRDefault="001D51B5" w:rsidP="006E10B5">
      <w:pPr>
        <w:spacing w:after="0" w:line="240" w:lineRule="auto"/>
        <w:ind w:left="2832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</w:p>
    <w:p w14:paraId="36ED5F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Placek drożdżowy z owocem sezonowym.</w:t>
      </w:r>
    </w:p>
    <w:p w14:paraId="4B83BD2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17FBBA5D" w14:textId="3D15539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- wyrób z ciasta drożdżowego z dodatkiem owocu sezonowego, wykończony lukrem i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kruszonką cukierniczą.</w:t>
      </w:r>
    </w:p>
    <w:p w14:paraId="2F2942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5CEFA5D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 wyrośnięty.</w:t>
      </w:r>
    </w:p>
    <w:p w14:paraId="70BADF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4C2CB23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tolerancje:</w:t>
      </w:r>
    </w:p>
    <w:p w14:paraId="69BD568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Dopuszcza się niewielką ilość mąki na skórce.</w:t>
      </w:r>
    </w:p>
    <w:p w14:paraId="1FAD202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4FB77154" w14:textId="028D014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 Objawy pleśnienia, psucia, zawilgocenie, objawy zakażenia laseczką ziemniaczaną, uszkodzenia mechaniczne, zdeformowania.</w:t>
      </w:r>
    </w:p>
    <w:p w14:paraId="4B83725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martwych, oraz ich pozostałości.</w:t>
      </w:r>
    </w:p>
    <w:p w14:paraId="0CC650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2F145A66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(ułożenie jednowarstwowo).</w:t>
      </w:r>
    </w:p>
    <w:p w14:paraId="12476B02" w14:textId="77777777" w:rsidR="001D51B5" w:rsidRPr="001D51B5" w:rsidRDefault="001D51B5" w:rsidP="007F76D4">
      <w:pPr>
        <w:pStyle w:val="Bezodstpw"/>
        <w:spacing w:before="120"/>
        <w:ind w:left="2124" w:firstLine="708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20 Rolada z jabłkiem</w:t>
      </w:r>
    </w:p>
    <w:p w14:paraId="58E0DF6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45E83F2D" w14:textId="2497938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biszkoptowego, z nadzieniem </w:t>
      </w:r>
      <w:r w:rsidR="0063181A">
        <w:rPr>
          <w:rFonts w:ascii="Tahoma" w:hAnsi="Tahoma" w:cs="Tahoma"/>
          <w:sz w:val="20"/>
          <w:szCs w:val="20"/>
        </w:rPr>
        <w:t xml:space="preserve">z </w:t>
      </w:r>
      <w:r w:rsidRPr="001D51B5">
        <w:rPr>
          <w:rFonts w:ascii="Tahoma" w:hAnsi="Tahoma" w:cs="Tahoma"/>
          <w:sz w:val="20"/>
          <w:szCs w:val="20"/>
        </w:rPr>
        <w:t>jabł</w:t>
      </w:r>
      <w:r w:rsidR="0063181A">
        <w:rPr>
          <w:rFonts w:ascii="Tahoma" w:hAnsi="Tahoma" w:cs="Tahoma"/>
          <w:sz w:val="20"/>
          <w:szCs w:val="20"/>
        </w:rPr>
        <w:t>ek</w:t>
      </w:r>
      <w:r w:rsidRPr="001D51B5">
        <w:rPr>
          <w:rFonts w:ascii="Tahoma" w:hAnsi="Tahoma" w:cs="Tahoma"/>
          <w:sz w:val="20"/>
          <w:szCs w:val="20"/>
        </w:rPr>
        <w:t xml:space="preserve"> prażon</w:t>
      </w:r>
      <w:r w:rsidR="0063181A">
        <w:rPr>
          <w:rFonts w:ascii="Tahoma" w:hAnsi="Tahoma" w:cs="Tahoma"/>
          <w:sz w:val="20"/>
          <w:szCs w:val="20"/>
        </w:rPr>
        <w:t>ych</w:t>
      </w:r>
      <w:r w:rsidRPr="001D51B5">
        <w:rPr>
          <w:rFonts w:ascii="Tahoma" w:hAnsi="Tahoma" w:cs="Tahoma"/>
          <w:sz w:val="20"/>
          <w:szCs w:val="20"/>
        </w:rPr>
        <w:t>, wykończony cukrem pudrem.</w:t>
      </w:r>
    </w:p>
    <w:p w14:paraId="79CC6E5F" w14:textId="51F9074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Kształt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owalny rulon zawinięty.</w:t>
      </w:r>
    </w:p>
    <w:p w14:paraId="32B3283A" w14:textId="5A80737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jasnobrązowa.</w:t>
      </w:r>
    </w:p>
    <w:p w14:paraId="1E1AFA56" w14:textId="46FB86E0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Konsystencja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lekko miękka, o dobrej krajalności. </w:t>
      </w:r>
    </w:p>
    <w:p w14:paraId="0C0270B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rogali.</w:t>
      </w:r>
    </w:p>
    <w:p w14:paraId="54ABBE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5BBEDFA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niesłony, stęchły, mdły, zanieczyszczenia mechaniczne.</w:t>
      </w:r>
    </w:p>
    <w:p w14:paraId="44968CE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ziemniaczaną, uszkodzenia mechaniczne.</w:t>
      </w:r>
    </w:p>
    <w:p w14:paraId="5EA7D96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 i oznakowanie dostawy:</w:t>
      </w:r>
    </w:p>
    <w:p w14:paraId="684BFE56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4800D345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21 Sernik</w:t>
      </w:r>
    </w:p>
    <w:p w14:paraId="62B5EC8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783F2D6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wyrób cukierniczy produkowany z mąki pszennej, z nadzieniem z masy serowej, z dodatkiem soli, mleka, cukru, oraz innych dodatków smakowych zgodnie z recepturą właściwą dla wypieku ciasta - sernika.</w:t>
      </w:r>
    </w:p>
    <w:p w14:paraId="2ABD19F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podłużny, kwadratowy.</w:t>
      </w:r>
    </w:p>
    <w:p w14:paraId="3399DAE5" w14:textId="6A244922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wyrośnięty</w:t>
      </w:r>
    </w:p>
    <w:p w14:paraId="306F459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sernika.</w:t>
      </w:r>
    </w:p>
    <w:p w14:paraId="37CD160F" w14:textId="349F052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Masa serowa równomiernie rozłożona w całym cieście kruchym lub innym, nie oddzielająca się od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ciasta, o smaku serowym.</w:t>
      </w:r>
    </w:p>
    <w:p w14:paraId="51D4086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4E523D4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mocno kwaśny, słony, stęchły, mdły, spalenizny, zanieczyszczenia mechaniczne, organiczne.</w:t>
      </w:r>
    </w:p>
    <w:p w14:paraId="440627BC" w14:textId="2BC1757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Ciasto zabrudzone, spalone, niedopieczone, o wyraźnie niewłaściwej porowatości ciasta, kruszące się, z</w:t>
      </w:r>
      <w:r w:rsidR="00842DC1">
        <w:rPr>
          <w:rFonts w:ascii="Tahoma" w:hAnsi="Tahoma" w:cs="Tahoma"/>
          <w:kern w:val="24"/>
          <w:sz w:val="20"/>
          <w:szCs w:val="20"/>
        </w:rPr>
        <w:t xml:space="preserve"> </w:t>
      </w:r>
      <w:r w:rsidRPr="001D51B5">
        <w:rPr>
          <w:rFonts w:ascii="Tahoma" w:hAnsi="Tahoma" w:cs="Tahoma"/>
          <w:kern w:val="24"/>
          <w:sz w:val="20"/>
          <w:szCs w:val="20"/>
        </w:rPr>
        <w:t>zaniżoną zawartością masy serowej, niespójne (ciasto + ser).</w:t>
      </w:r>
    </w:p>
    <w:p w14:paraId="3B2F27B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psucia.</w:t>
      </w:r>
    </w:p>
    <w:p w14:paraId="1B12ADA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ciasto zdeformowane, zgniecione, porozrywane.</w:t>
      </w:r>
    </w:p>
    <w:p w14:paraId="369DDA2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martwych, oraz ich pozostałości.</w:t>
      </w:r>
    </w:p>
    <w:p w14:paraId="60C60F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295680C8" w14:textId="77777777" w:rsidR="001D51B5" w:rsidRPr="001D51B5" w:rsidRDefault="001D51B5" w:rsidP="006E10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728BAB02" w14:textId="77777777" w:rsidR="00145A94" w:rsidRPr="00145A94" w:rsidRDefault="00145A94" w:rsidP="00145A94">
      <w:pPr>
        <w:pStyle w:val="Akapitzlist"/>
        <w:tabs>
          <w:tab w:val="left" w:pos="426"/>
        </w:tabs>
        <w:spacing w:after="0" w:line="240" w:lineRule="auto"/>
        <w:ind w:left="284"/>
        <w:contextualSpacing w:val="0"/>
        <w:rPr>
          <w:rFonts w:ascii="Tahoma" w:hAnsi="Tahoma" w:cs="Tahoma"/>
          <w:sz w:val="20"/>
          <w:szCs w:val="20"/>
        </w:rPr>
      </w:pP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5D99B33" w14:textId="47CE057A" w:rsidR="000E249D" w:rsidRPr="009374F5" w:rsidRDefault="000E249D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0E249D">
        <w:rPr>
          <w:rFonts w:ascii="Tahoma" w:hAnsi="Tahoma" w:cs="Tahoma"/>
          <w:sz w:val="20"/>
          <w:szCs w:val="20"/>
        </w:rPr>
        <w:t>Zamawiający dopuszcza składania oferty na poszczególne części /zadania/. Każdy wykonawca może złożyć ofertę na wybrane przez siebie zadanie/zadania.</w:t>
      </w:r>
      <w:r w:rsidR="00ED0C7F">
        <w:rPr>
          <w:rFonts w:ascii="Tahoma" w:hAnsi="Tahoma" w:cs="Tahoma"/>
          <w:sz w:val="20"/>
          <w:szCs w:val="20"/>
        </w:rPr>
        <w:t xml:space="preserve"> </w:t>
      </w:r>
      <w:r w:rsidR="00ED0C7F" w:rsidRPr="00ED0C7F">
        <w:rPr>
          <w:rFonts w:ascii="Tahoma" w:hAnsi="Tahoma" w:cs="Tahoma"/>
          <w:sz w:val="20"/>
        </w:rPr>
        <w:t>Na każde zadanie zamawiający zawrze odrębną umowę.</w:t>
      </w:r>
    </w:p>
    <w:p w14:paraId="583CEC46" w14:textId="5F7B32D8" w:rsidR="00676200" w:rsidRPr="001248C5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sz w:val="20"/>
          <w:szCs w:val="20"/>
        </w:rPr>
      </w:pPr>
      <w:r w:rsidRPr="001248C5">
        <w:rPr>
          <w:rFonts w:ascii="Tahoma" w:hAnsi="Tahoma" w:cs="Tahoma"/>
          <w:b/>
          <w:sz w:val="20"/>
          <w:szCs w:val="20"/>
        </w:rPr>
        <w:t xml:space="preserve">Oferta </w:t>
      </w:r>
      <w:r w:rsidR="00ED0C7F" w:rsidRPr="001248C5">
        <w:rPr>
          <w:rFonts w:ascii="Tahoma" w:hAnsi="Tahoma" w:cs="Tahoma"/>
          <w:b/>
          <w:sz w:val="20"/>
          <w:szCs w:val="20"/>
        </w:rPr>
        <w:t>musi zawierać</w:t>
      </w:r>
      <w:r w:rsidRPr="001248C5">
        <w:rPr>
          <w:rFonts w:ascii="Tahoma" w:hAnsi="Tahoma" w:cs="Tahoma"/>
          <w:b/>
          <w:sz w:val="20"/>
          <w:szCs w:val="20"/>
        </w:rPr>
        <w:t>:</w:t>
      </w:r>
    </w:p>
    <w:p w14:paraId="33F8BDB2" w14:textId="00D233DE" w:rsidR="00676200" w:rsidRPr="00FE633C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C6930" w:rsidRPr="00FE633C">
        <w:rPr>
          <w:rFonts w:ascii="Tahoma" w:hAnsi="Tahoma" w:cs="Tahoma"/>
          <w:sz w:val="20"/>
          <w:szCs w:val="20"/>
        </w:rPr>
        <w:t>ypełniony fo</w:t>
      </w:r>
      <w:r w:rsidR="005E204E" w:rsidRPr="00FE633C">
        <w:rPr>
          <w:rFonts w:ascii="Tahoma" w:hAnsi="Tahoma" w:cs="Tahoma"/>
          <w:sz w:val="20"/>
          <w:szCs w:val="20"/>
        </w:rPr>
        <w:t xml:space="preserve">rmularz </w:t>
      </w:r>
      <w:r w:rsidR="00FC6930" w:rsidRPr="00FE633C">
        <w:rPr>
          <w:rFonts w:ascii="Tahoma" w:hAnsi="Tahoma" w:cs="Tahoma"/>
          <w:sz w:val="20"/>
          <w:szCs w:val="20"/>
        </w:rPr>
        <w:t>ofertowy</w:t>
      </w:r>
      <w:r>
        <w:rPr>
          <w:rFonts w:ascii="Tahoma" w:hAnsi="Tahoma" w:cs="Tahoma"/>
          <w:sz w:val="20"/>
          <w:szCs w:val="20"/>
        </w:rPr>
        <w:t xml:space="preserve"> </w:t>
      </w:r>
      <w:r w:rsidR="001507A8">
        <w:rPr>
          <w:rFonts w:ascii="Tahoma" w:hAnsi="Tahoma" w:cs="Tahoma"/>
          <w:sz w:val="20"/>
          <w:szCs w:val="20"/>
        </w:rPr>
        <w:t>(</w:t>
      </w:r>
      <w:r w:rsidR="009374F5">
        <w:rPr>
          <w:rFonts w:ascii="Tahoma" w:hAnsi="Tahoma" w:cs="Tahoma"/>
          <w:sz w:val="20"/>
          <w:szCs w:val="20"/>
        </w:rPr>
        <w:t>wg</w:t>
      </w:r>
      <w:r>
        <w:rPr>
          <w:rFonts w:ascii="Tahoma" w:hAnsi="Tahoma" w:cs="Tahoma"/>
          <w:sz w:val="20"/>
          <w:szCs w:val="20"/>
        </w:rPr>
        <w:t xml:space="preserve"> </w:t>
      </w:r>
      <w:r w:rsidR="001507A8">
        <w:rPr>
          <w:rFonts w:ascii="Tahoma" w:hAnsi="Tahoma" w:cs="Tahoma"/>
          <w:sz w:val="20"/>
          <w:szCs w:val="20"/>
        </w:rPr>
        <w:t>załącznik</w:t>
      </w:r>
      <w:r w:rsidR="00D80841">
        <w:rPr>
          <w:rFonts w:ascii="Tahoma" w:hAnsi="Tahoma" w:cs="Tahoma"/>
          <w:sz w:val="20"/>
          <w:szCs w:val="20"/>
        </w:rPr>
        <w:t>a</w:t>
      </w:r>
      <w:r w:rsidR="001507A8">
        <w:rPr>
          <w:rFonts w:ascii="Tahoma" w:hAnsi="Tahoma" w:cs="Tahoma"/>
          <w:sz w:val="20"/>
          <w:szCs w:val="20"/>
        </w:rPr>
        <w:t xml:space="preserve"> nr </w:t>
      </w:r>
      <w:r>
        <w:rPr>
          <w:rFonts w:ascii="Tahoma" w:hAnsi="Tahoma" w:cs="Tahoma"/>
          <w:sz w:val="20"/>
          <w:szCs w:val="20"/>
        </w:rPr>
        <w:t>1</w:t>
      </w:r>
      <w:r w:rsidR="001507A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14:paraId="2A00B397" w14:textId="4E8A57D5" w:rsidR="00ED0C7F" w:rsidRPr="00ED0C7F" w:rsidRDefault="00ED0C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ED0C7F">
        <w:rPr>
          <w:rFonts w:ascii="Tahoma" w:hAnsi="Tahoma" w:cs="Tahoma"/>
        </w:rPr>
        <w:t xml:space="preserve">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</w:t>
      </w:r>
      <w:r w:rsidR="00C74D4B">
        <w:rPr>
          <w:rFonts w:ascii="Tahoma" w:hAnsi="Tahoma" w:cs="Tahoma"/>
        </w:rPr>
        <w:t xml:space="preserve">  </w:t>
      </w:r>
      <w:r w:rsidRPr="00ED0C7F">
        <w:rPr>
          <w:rFonts w:ascii="Tahoma" w:hAnsi="Tahoma" w:cs="Tahoma"/>
        </w:rPr>
        <w:t>w szczególności uzyskał przewidziane prawem zwolnienie, odroczenie lub rozłożenie na raty zaległych płatności lub wstrzymanie w całości wykonania decyzji właściwego organu;</w:t>
      </w:r>
    </w:p>
    <w:p w14:paraId="77F67567" w14:textId="4C42A8A0" w:rsidR="00ED0C7F" w:rsidRPr="00ED0C7F" w:rsidRDefault="00ED0C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ED0C7F">
        <w:rPr>
          <w:rFonts w:ascii="Tahoma" w:hAnsi="Tahoma" w:cs="Tahoma"/>
        </w:rPr>
        <w:t>aświadczenia właściwej terenowej jednostki organizacyjnej Zakładu Ubezpieczeń Społecznych lub Kasy Rolniczego Ubezpieczenia Społecznego albo innego dokumentu potwierdzającego, że</w:t>
      </w:r>
      <w:r w:rsidR="007F76D4">
        <w:rPr>
          <w:rFonts w:ascii="Tahoma" w:hAnsi="Tahoma" w:cs="Tahoma"/>
        </w:rPr>
        <w:t> </w:t>
      </w:r>
      <w:r w:rsidRPr="00ED0C7F">
        <w:rPr>
          <w:rFonts w:ascii="Tahoma" w:hAnsi="Tahoma" w:cs="Tahoma"/>
        </w:rPr>
        <w:t>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14:paraId="7925D7AD" w14:textId="77777777" w:rsidR="00ED0C7F" w:rsidRDefault="00ED0C7F" w:rsidP="00ED0C7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D0C7F">
        <w:rPr>
          <w:rFonts w:ascii="Tahoma" w:hAnsi="Tahoma" w:cs="Tahoma"/>
          <w:sz w:val="20"/>
          <w:szCs w:val="20"/>
        </w:rPr>
        <w:t>dpisu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14:paraId="301078C2" w14:textId="3969954B" w:rsidR="00ED0C7F" w:rsidRDefault="00ED0C7F" w:rsidP="00657AB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Wykaz </w:t>
      </w:r>
      <w:r w:rsidRPr="00ED0C7F">
        <w:rPr>
          <w:rFonts w:ascii="Tahoma" w:hAnsi="Tahoma" w:cs="Tahoma"/>
          <w:color w:val="auto"/>
          <w:sz w:val="20"/>
          <w:szCs w:val="20"/>
        </w:rPr>
        <w:t>wykonani</w:t>
      </w:r>
      <w:r>
        <w:rPr>
          <w:rFonts w:ascii="Tahoma" w:hAnsi="Tahoma" w:cs="Tahoma"/>
          <w:color w:val="auto"/>
          <w:sz w:val="20"/>
          <w:szCs w:val="20"/>
        </w:rPr>
        <w:t>a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/</w:t>
      </w:r>
      <w:r w:rsidR="0059753B" w:rsidRPr="000E038F">
        <w:rPr>
          <w:rFonts w:ascii="Tahoma" w:hAnsi="Tahoma" w:cs="Tahoma"/>
          <w:color w:val="auto"/>
          <w:sz w:val="20"/>
          <w:szCs w:val="20"/>
        </w:rPr>
        <w:t>zgodnie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</w:t>
      </w:r>
      <w:r w:rsidR="0059753B" w:rsidRPr="000E038F">
        <w:rPr>
          <w:rFonts w:ascii="Tahoma" w:hAnsi="Tahoma" w:cs="Tahoma"/>
          <w:color w:val="auto"/>
          <w:sz w:val="20"/>
          <w:szCs w:val="20"/>
        </w:rPr>
        <w:t>ze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</w:t>
      </w:r>
      <w:r w:rsidR="0059753B" w:rsidRPr="000E038F">
        <w:rPr>
          <w:rFonts w:ascii="Tahoma" w:hAnsi="Tahoma" w:cs="Tahoma"/>
          <w:color w:val="auto"/>
          <w:sz w:val="20"/>
          <w:szCs w:val="20"/>
        </w:rPr>
        <w:t>wzorem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</w:t>
      </w:r>
      <w:r w:rsidR="0059753B" w:rsidRPr="000E038F">
        <w:rPr>
          <w:rFonts w:ascii="Tahoma" w:hAnsi="Tahoma" w:cs="Tahoma"/>
          <w:color w:val="auto"/>
          <w:sz w:val="20"/>
          <w:szCs w:val="20"/>
        </w:rPr>
        <w:t>stanowiącym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</w:t>
      </w:r>
      <w:r w:rsidR="0059753B" w:rsidRPr="000E038F">
        <w:rPr>
          <w:rFonts w:ascii="Tahoma" w:hAnsi="Tahoma" w:cs="Tahoma"/>
          <w:color w:val="auto"/>
          <w:sz w:val="20"/>
          <w:szCs w:val="20"/>
        </w:rPr>
        <w:t>załącznik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</w:t>
      </w:r>
      <w:r w:rsidR="0059753B" w:rsidRPr="000E038F">
        <w:rPr>
          <w:rFonts w:ascii="Tahoma" w:hAnsi="Tahoma" w:cs="Tahoma"/>
          <w:color w:val="auto"/>
          <w:sz w:val="20"/>
          <w:szCs w:val="20"/>
        </w:rPr>
        <w:t>nr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3 do ”zaproszenia do złożenia oferty”/ </w:t>
      </w:r>
      <w:r>
        <w:rPr>
          <w:rFonts w:ascii="Tahoma" w:hAnsi="Tahoma" w:cs="Tahoma"/>
          <w:color w:val="auto"/>
          <w:sz w:val="20"/>
          <w:szCs w:val="20"/>
        </w:rPr>
        <w:t xml:space="preserve"> min.</w:t>
      </w:r>
      <w:r w:rsidRPr="00ED0C7F">
        <w:rPr>
          <w:rFonts w:ascii="Tahoma" w:hAnsi="Tahoma" w:cs="Tahoma"/>
          <w:color w:val="auto"/>
          <w:sz w:val="20"/>
          <w:szCs w:val="20"/>
        </w:rPr>
        <w:t xml:space="preserve"> jednej dostawy o podobnym charakterze</w:t>
      </w:r>
      <w:r>
        <w:rPr>
          <w:rFonts w:ascii="Tahoma" w:hAnsi="Tahoma" w:cs="Tahoma"/>
          <w:color w:val="auto"/>
          <w:sz w:val="20"/>
          <w:szCs w:val="20"/>
        </w:rPr>
        <w:t xml:space="preserve"> wykonanej </w:t>
      </w:r>
      <w:r w:rsidR="00657ABC">
        <w:rPr>
          <w:rFonts w:ascii="Tahoma" w:hAnsi="Tahoma" w:cs="Tahoma"/>
          <w:color w:val="auto"/>
          <w:sz w:val="20"/>
          <w:szCs w:val="20"/>
        </w:rPr>
        <w:t>do jednostki budżetowej</w:t>
      </w:r>
      <w:r w:rsidRPr="00ED0C7F">
        <w:rPr>
          <w:rFonts w:ascii="Tahoma" w:hAnsi="Tahoma" w:cs="Tahoma"/>
          <w:color w:val="auto"/>
          <w:sz w:val="20"/>
          <w:szCs w:val="20"/>
        </w:rPr>
        <w:t xml:space="preserve">, 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     </w:t>
      </w:r>
      <w:r w:rsidR="00E65DDF" w:rsidRPr="00657ABC">
        <w:rPr>
          <w:rFonts w:ascii="Tahoma" w:hAnsi="Tahoma" w:cs="Tahoma"/>
          <w:color w:val="auto"/>
          <w:sz w:val="20"/>
          <w:szCs w:val="20"/>
        </w:rPr>
        <w:t xml:space="preserve">o wartości co najmniej </w:t>
      </w:r>
      <w:r w:rsidR="00E65DDF" w:rsidRPr="00657ABC">
        <w:rPr>
          <w:rFonts w:ascii="Tahoma" w:hAnsi="Tahoma" w:cs="Tahoma"/>
          <w:color w:val="000000" w:themeColor="text1"/>
          <w:sz w:val="20"/>
          <w:szCs w:val="20"/>
        </w:rPr>
        <w:t>20.000,00 zł. (słownie: dwadzieścia tysięcy złotych 00/100</w:t>
      </w:r>
      <w:r w:rsidR="00E65DDF">
        <w:rPr>
          <w:rFonts w:ascii="Tahoma" w:hAnsi="Tahoma" w:cs="Tahoma"/>
          <w:color w:val="000000" w:themeColor="text1"/>
          <w:sz w:val="20"/>
          <w:szCs w:val="20"/>
        </w:rPr>
        <w:t xml:space="preserve">) </w:t>
      </w:r>
      <w:r w:rsidR="00E65DDF" w:rsidRPr="00657ABC">
        <w:rPr>
          <w:rFonts w:ascii="Tahoma" w:hAnsi="Tahoma" w:cs="Tahoma"/>
          <w:color w:val="auto"/>
          <w:sz w:val="20"/>
          <w:szCs w:val="20"/>
        </w:rPr>
        <w:t>lub jej równowartości w innej walucie</w:t>
      </w:r>
      <w:r w:rsidR="00E65DDF">
        <w:rPr>
          <w:rFonts w:ascii="Tahoma" w:hAnsi="Tahoma" w:cs="Tahoma"/>
          <w:color w:val="auto"/>
          <w:sz w:val="20"/>
          <w:szCs w:val="20"/>
        </w:rPr>
        <w:t>,</w:t>
      </w:r>
      <w:r w:rsidR="00E65DDF" w:rsidRPr="00ED0C7F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D0C7F">
        <w:rPr>
          <w:rFonts w:ascii="Tahoma" w:hAnsi="Tahoma" w:cs="Tahoma"/>
          <w:color w:val="auto"/>
          <w:sz w:val="20"/>
          <w:szCs w:val="20"/>
        </w:rPr>
        <w:t>wykonanej w okresie ostatnich 3 lat przed upływem terminu składania ofert, a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D0C7F">
        <w:rPr>
          <w:rFonts w:ascii="Tahoma" w:hAnsi="Tahoma" w:cs="Tahoma"/>
          <w:color w:val="auto"/>
          <w:sz w:val="20"/>
          <w:szCs w:val="20"/>
        </w:rPr>
        <w:t xml:space="preserve">jeżeli okres prowadzenia działalności jest krótszy - w tym okresie, wraz 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       </w:t>
      </w:r>
      <w:r w:rsidRPr="00ED0C7F">
        <w:rPr>
          <w:rFonts w:ascii="Tahoma" w:hAnsi="Tahoma" w:cs="Tahoma"/>
          <w:color w:val="auto"/>
          <w:sz w:val="20"/>
          <w:szCs w:val="20"/>
        </w:rPr>
        <w:t>z podaniem ich wartości, przedmiotu, dat wykonania i podmiotów, na rzecz których dostawy zostały wykonane, oraz załączeniem dowodów określających czy te dostawy zostały wykonane, przy czym dowodami, o których mowa, są referencje bądź inne dokumenty wystawione przez podmiot, na rzecz którego dostawy były wykonywane, a jeżeli z</w:t>
      </w:r>
      <w:r w:rsidR="003B64B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D0C7F">
        <w:rPr>
          <w:rFonts w:ascii="Tahoma" w:hAnsi="Tahoma" w:cs="Tahoma"/>
          <w:color w:val="auto"/>
          <w:sz w:val="20"/>
          <w:szCs w:val="20"/>
        </w:rPr>
        <w:t xml:space="preserve">uzasadnionej przyczyny </w:t>
      </w:r>
      <w:r w:rsidR="0059753B">
        <w:rPr>
          <w:rFonts w:ascii="Tahoma" w:hAnsi="Tahoma" w:cs="Tahoma"/>
          <w:color w:val="auto"/>
          <w:sz w:val="20"/>
          <w:szCs w:val="20"/>
        </w:rPr>
        <w:t xml:space="preserve">          </w:t>
      </w:r>
      <w:r w:rsidRPr="00ED0C7F">
        <w:rPr>
          <w:rFonts w:ascii="Tahoma" w:hAnsi="Tahoma" w:cs="Tahoma"/>
          <w:color w:val="auto"/>
          <w:sz w:val="20"/>
          <w:szCs w:val="20"/>
        </w:rPr>
        <w:t>o obiektywnym charakterze wykonawca nie jest w stanie uzyskać tych dokumentów - oświadczenie wykonawcy</w:t>
      </w:r>
      <w:r w:rsidRPr="00657ABC">
        <w:rPr>
          <w:rFonts w:ascii="Tahoma" w:hAnsi="Tahoma" w:cs="Tahoma"/>
          <w:color w:val="auto"/>
          <w:sz w:val="20"/>
          <w:szCs w:val="20"/>
        </w:rPr>
        <w:t>. W przypadku złożenia przez wykonawców dokumentów zawierających dane w innej walucie niż polska (PLN) zamawiający jako kurs przeliczeniowy przyjmie średni kurs NBP z dnia zamieszczenia ogłoszenia o zamówieniu w</w:t>
      </w:r>
      <w:r w:rsidR="006B4E6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57ABC">
        <w:rPr>
          <w:rFonts w:ascii="Tahoma" w:hAnsi="Tahoma" w:cs="Tahoma"/>
          <w:color w:val="auto"/>
          <w:sz w:val="20"/>
          <w:szCs w:val="20"/>
        </w:rPr>
        <w:t>Biuletynie Zamówień Publicznych (średnie kursy walut dostępne s</w:t>
      </w:r>
      <w:r w:rsidR="002E005E">
        <w:rPr>
          <w:rFonts w:ascii="Tahoma" w:hAnsi="Tahoma" w:cs="Tahoma"/>
          <w:color w:val="auto"/>
          <w:sz w:val="20"/>
          <w:szCs w:val="20"/>
        </w:rPr>
        <w:t xml:space="preserve">ą pod adresem internetowym NBP) </w:t>
      </w:r>
      <w:r w:rsidR="002E005E" w:rsidRPr="002E005E">
        <w:rPr>
          <w:rFonts w:ascii="Tahoma" w:hAnsi="Tahoma" w:cs="Tahoma"/>
          <w:color w:val="auto"/>
          <w:sz w:val="20"/>
          <w:szCs w:val="20"/>
        </w:rPr>
        <w:t xml:space="preserve">- </w:t>
      </w:r>
      <w:r w:rsidR="002E005E" w:rsidRPr="002E005E">
        <w:rPr>
          <w:rFonts w:ascii="Tahoma" w:hAnsi="Tahoma" w:cs="Tahoma"/>
          <w:color w:val="auto"/>
          <w:sz w:val="20"/>
          <w:szCs w:val="20"/>
          <w:u w:val="single"/>
        </w:rPr>
        <w:t>do wykazu należy załączyć dowody, że dostawy wyszczególnione w wykazie zostały wykonane należycie</w:t>
      </w:r>
      <w:r w:rsidR="002E005E" w:rsidRPr="002E005E">
        <w:rPr>
          <w:rFonts w:ascii="Tahoma" w:hAnsi="Tahoma" w:cs="Tahoma"/>
          <w:color w:val="auto"/>
          <w:sz w:val="20"/>
          <w:szCs w:val="20"/>
        </w:rPr>
        <w:t>.</w:t>
      </w:r>
    </w:p>
    <w:p w14:paraId="7481315C" w14:textId="05EF216A" w:rsidR="003B64BB" w:rsidRPr="003B64BB" w:rsidRDefault="003B64BB" w:rsidP="003B64B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3B64BB">
        <w:rPr>
          <w:rFonts w:ascii="Tahoma" w:hAnsi="Tahoma" w:cs="Tahoma"/>
          <w:sz w:val="20"/>
        </w:rPr>
        <w:t>Dokumenty, o których mowa powyżej, inne niż formularz oferto</w:t>
      </w:r>
      <w:r w:rsidR="007F76D4">
        <w:rPr>
          <w:rFonts w:ascii="Tahoma" w:hAnsi="Tahoma" w:cs="Tahoma"/>
          <w:sz w:val="20"/>
        </w:rPr>
        <w:t>wy, składane są w oryginale lub </w:t>
      </w:r>
      <w:r w:rsidRPr="003B64BB">
        <w:rPr>
          <w:rFonts w:ascii="Tahoma" w:hAnsi="Tahoma" w:cs="Tahoma"/>
          <w:sz w:val="20"/>
        </w:rPr>
        <w:t>kopii poświadczonej za zgodność z oryginałem. Poświadczenia za zgodność z oryginałem dokonuje odpowiednio wykonawca, podmiot, na</w:t>
      </w:r>
      <w:r>
        <w:rPr>
          <w:rFonts w:ascii="Tahoma" w:hAnsi="Tahoma" w:cs="Tahoma"/>
          <w:sz w:val="20"/>
        </w:rPr>
        <w:t xml:space="preserve"> </w:t>
      </w:r>
      <w:r w:rsidRPr="003B64BB">
        <w:rPr>
          <w:rFonts w:ascii="Tahoma" w:hAnsi="Tahoma" w:cs="Tahoma"/>
          <w:sz w:val="20"/>
        </w:rPr>
        <w:t>którego zdolnościach lub sytuacji polega wykonawca, wykonawcy wspólnie ubiegający się o</w:t>
      </w:r>
      <w:r>
        <w:rPr>
          <w:rFonts w:ascii="Tahoma" w:hAnsi="Tahoma" w:cs="Tahoma"/>
          <w:sz w:val="20"/>
        </w:rPr>
        <w:t xml:space="preserve"> </w:t>
      </w:r>
      <w:r w:rsidRPr="003B64BB">
        <w:rPr>
          <w:rFonts w:ascii="Tahoma" w:hAnsi="Tahoma" w:cs="Tahoma"/>
          <w:sz w:val="20"/>
        </w:rPr>
        <w:t>udzielenie zamówienia publicznego albo podwykonawca, w zakresie dokumentów, które każdego z nich dotyczą.</w:t>
      </w:r>
    </w:p>
    <w:p w14:paraId="1EAC3EE1" w14:textId="66207D4E" w:rsidR="00676200" w:rsidRPr="0023033E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3033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B610A8">
        <w:rPr>
          <w:rFonts w:ascii="Tahoma" w:hAnsi="Tahoma" w:cs="Tahoma"/>
          <w:b/>
          <w:color w:val="auto"/>
          <w:sz w:val="20"/>
          <w:szCs w:val="20"/>
        </w:rPr>
        <w:t>12.12.2019</w:t>
      </w:r>
      <w:r w:rsidR="008060AA" w:rsidRPr="00463CA7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164C75">
        <w:rPr>
          <w:rFonts w:ascii="Tahoma" w:hAnsi="Tahoma" w:cs="Tahoma"/>
          <w:b/>
          <w:color w:val="auto"/>
          <w:sz w:val="20"/>
          <w:szCs w:val="20"/>
        </w:rPr>
        <w:t>12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24893754" w14:textId="49FB2F4F" w:rsidR="0023033E" w:rsidRDefault="003235E9" w:rsidP="00657ABC">
      <w:pPr>
        <w:numPr>
          <w:ilvl w:val="2"/>
          <w:numId w:val="4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Osobiście lub 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pocztą</w:t>
      </w:r>
      <w:r w:rsidR="00764AA4">
        <w:rPr>
          <w:rFonts w:ascii="Tahoma" w:hAnsi="Tahoma" w:cs="Tahoma"/>
          <w:color w:val="auto"/>
          <w:sz w:val="20"/>
          <w:szCs w:val="20"/>
        </w:rPr>
        <w:t>/kurierem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 xml:space="preserve"> na adres: Szkoła Aspirant</w:t>
      </w:r>
      <w:r>
        <w:rPr>
          <w:rFonts w:ascii="Tahoma" w:hAnsi="Tahoma" w:cs="Tahoma"/>
          <w:color w:val="auto"/>
          <w:sz w:val="20"/>
          <w:szCs w:val="20"/>
        </w:rPr>
        <w:t>ów Państwowej Straży Pożarnej w</w:t>
      </w:r>
      <w:r w:rsidR="007F76D4">
        <w:rPr>
          <w:rFonts w:ascii="Tahoma" w:hAnsi="Tahoma" w:cs="Tahoma"/>
          <w:color w:val="auto"/>
          <w:sz w:val="20"/>
          <w:szCs w:val="20"/>
        </w:rPr>
        <w:t> 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Krakowie</w:t>
      </w:r>
      <w:r w:rsidR="0023033E">
        <w:rPr>
          <w:rFonts w:ascii="Tahoma" w:hAnsi="Tahoma" w:cs="Tahoma"/>
          <w:color w:val="auto"/>
          <w:sz w:val="20"/>
          <w:szCs w:val="20"/>
        </w:rPr>
        <w:t>, 31-951 Kraków, os.</w:t>
      </w:r>
      <w:r w:rsidR="003B64BB">
        <w:rPr>
          <w:rFonts w:ascii="Tahoma" w:hAnsi="Tahoma" w:cs="Tahoma"/>
          <w:color w:val="auto"/>
          <w:sz w:val="20"/>
          <w:szCs w:val="20"/>
        </w:rPr>
        <w:t xml:space="preserve"> </w:t>
      </w:r>
      <w:r w:rsidR="00463CA7">
        <w:rPr>
          <w:rFonts w:ascii="Tahoma" w:hAnsi="Tahoma" w:cs="Tahoma"/>
          <w:color w:val="auto"/>
          <w:sz w:val="20"/>
          <w:szCs w:val="20"/>
        </w:rPr>
        <w:t xml:space="preserve">Zgody 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18 </w:t>
      </w:r>
      <w:r w:rsidR="001D51B5">
        <w:rPr>
          <w:rFonts w:ascii="Tahoma" w:hAnsi="Tahoma" w:cs="Tahoma"/>
          <w:color w:val="auto"/>
          <w:sz w:val="20"/>
          <w:szCs w:val="20"/>
        </w:rPr>
        <w:t>-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</w:rPr>
        <w:t>sekretariat Komendanta Szkoły pokój 200, II</w:t>
      </w:r>
      <w:r w:rsidR="007F76D4">
        <w:rPr>
          <w:rFonts w:ascii="Tahoma" w:hAnsi="Tahoma" w:cs="Tahoma"/>
          <w:color w:val="auto"/>
          <w:sz w:val="20"/>
        </w:rPr>
        <w:t> </w:t>
      </w:r>
      <w:r w:rsidRPr="00352650">
        <w:rPr>
          <w:rFonts w:ascii="Tahoma" w:hAnsi="Tahoma" w:cs="Tahoma"/>
          <w:color w:val="auto"/>
          <w:sz w:val="20"/>
        </w:rPr>
        <w:t>piętro, bud. A</w:t>
      </w:r>
      <w:r w:rsidR="00E36F28">
        <w:rPr>
          <w:rFonts w:ascii="Tahoma" w:hAnsi="Tahoma" w:cs="Tahoma"/>
          <w:color w:val="auto"/>
          <w:sz w:val="20"/>
          <w:szCs w:val="20"/>
        </w:rPr>
        <w:t>.</w:t>
      </w:r>
    </w:p>
    <w:p w14:paraId="171FE7EB" w14:textId="77777777" w:rsidR="00657ABC" w:rsidRPr="00657ABC" w:rsidRDefault="00657ABC" w:rsidP="001F5413">
      <w:pPr>
        <w:numPr>
          <w:ilvl w:val="1"/>
          <w:numId w:val="24"/>
        </w:numPr>
        <w:spacing w:before="60" w:after="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Ofertę należy złożyć w nieprzejrzystym, zamkniętym opakowaniu/kopercie w siedzibie zamawiającego, w sposób gwarantujący zachowanie poufności jej treści oraz zabezpieczający jej nienaruszalność do terminu otwarcia ofert.</w:t>
      </w:r>
    </w:p>
    <w:p w14:paraId="3E10ED99" w14:textId="4EEA5644" w:rsidR="00657ABC" w:rsidRPr="00657ABC" w:rsidRDefault="00657ABC" w:rsidP="001F5413">
      <w:pPr>
        <w:numPr>
          <w:ilvl w:val="1"/>
          <w:numId w:val="24"/>
        </w:numPr>
        <w:spacing w:before="60" w:after="12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Opakowanie/koperta powinna być opatrzona nazwą i dokładnym adresem wykonawcy. Powinna zawierać wyraźne wskazanie adresata oraz powinna być oznaczona w</w:t>
      </w:r>
      <w:r w:rsidR="006B4E6A">
        <w:rPr>
          <w:rFonts w:ascii="Tahoma" w:hAnsi="Tahoma" w:cs="Tahoma"/>
          <w:sz w:val="20"/>
        </w:rPr>
        <w:t xml:space="preserve"> </w:t>
      </w:r>
      <w:r w:rsidRPr="00657ABC">
        <w:rPr>
          <w:rFonts w:ascii="Tahoma" w:hAnsi="Tahoma" w:cs="Tahoma"/>
          <w:sz w:val="20"/>
        </w:rPr>
        <w:t>następujący sposób: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657ABC" w:rsidRPr="00657ABC" w14:paraId="57A72B66" w14:textId="77777777" w:rsidTr="00657ABC"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EE82" w14:textId="4F259310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657ABC">
              <w:rPr>
                <w:rFonts w:ascii="Tahoma" w:hAnsi="Tahoma" w:cs="Tahoma"/>
                <w:b/>
                <w:sz w:val="20"/>
              </w:rPr>
              <w:t>„Oferta do postępowania pn.:</w:t>
            </w:r>
          </w:p>
          <w:p w14:paraId="5605C898" w14:textId="43337947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bCs/>
                <w:i/>
                <w:sz w:val="20"/>
              </w:rPr>
            </w:pPr>
            <w:r w:rsidRPr="00657ABC">
              <w:rPr>
                <w:rFonts w:ascii="Tahoma" w:hAnsi="Tahoma" w:cs="Tahoma"/>
                <w:b/>
                <w:i/>
                <w:sz w:val="20"/>
              </w:rPr>
              <w:t>„</w:t>
            </w:r>
            <w:r w:rsidRPr="00657ABC">
              <w:rPr>
                <w:rFonts w:ascii="Tahoma" w:hAnsi="Tahoma" w:cs="Tahoma"/>
                <w:b/>
                <w:bCs/>
                <w:i/>
                <w:sz w:val="20"/>
              </w:rPr>
              <w:t xml:space="preserve">Dostawa pieczywa oraz wyrobów cukierniczych </w:t>
            </w:r>
          </w:p>
          <w:p w14:paraId="36ED411E" w14:textId="77777777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657ABC">
              <w:rPr>
                <w:rFonts w:ascii="Tahoma" w:hAnsi="Tahoma" w:cs="Tahoma"/>
                <w:b/>
                <w:bCs/>
                <w:i/>
                <w:sz w:val="20"/>
              </w:rPr>
              <w:t>dla Szkoły Aspirantów Państwowej Straży Pożarnej w Krakowie”</w:t>
            </w:r>
            <w:r w:rsidRPr="00657ABC">
              <w:rPr>
                <w:rFonts w:ascii="Tahoma" w:hAnsi="Tahoma" w:cs="Tahoma"/>
                <w:b/>
                <w:i/>
                <w:sz w:val="20"/>
              </w:rPr>
              <w:t>.</w:t>
            </w:r>
          </w:p>
          <w:p w14:paraId="46E7E3D4" w14:textId="77777777" w:rsidR="00657ABC" w:rsidRPr="00164C75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bCs/>
                <w:i/>
                <w:color w:val="auto"/>
                <w:sz w:val="20"/>
              </w:rPr>
            </w:pPr>
            <w:r w:rsidRPr="00657ABC">
              <w:rPr>
                <w:rFonts w:ascii="Tahoma" w:hAnsi="Tahoma" w:cs="Tahoma"/>
                <w:b/>
                <w:sz w:val="20"/>
              </w:rPr>
              <w:t xml:space="preserve">„DLA ZADANIA/ZADAŃ </w:t>
            </w: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NR …/</w:t>
            </w:r>
            <w:r w:rsidRPr="00164C75">
              <w:rPr>
                <w:rFonts w:ascii="Tahoma" w:hAnsi="Tahoma" w:cs="Tahoma"/>
                <w:b/>
                <w:color w:val="auto"/>
                <w:sz w:val="20"/>
                <w:u w:val="single"/>
              </w:rPr>
              <w:t>wpisać numer zadania/numery zadań/.</w:t>
            </w: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..”</w:t>
            </w:r>
          </w:p>
          <w:p w14:paraId="491C243E" w14:textId="722D473D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napis</w:t>
            </w:r>
            <w:r w:rsidR="00743F26" w:rsidRPr="00164C75">
              <w:rPr>
                <w:rFonts w:ascii="Tahoma" w:hAnsi="Tahoma" w:cs="Tahoma"/>
                <w:b/>
                <w:color w:val="auto"/>
                <w:sz w:val="20"/>
              </w:rPr>
              <w:t>: „</w:t>
            </w:r>
            <w:r w:rsidR="00164C75" w:rsidRPr="00164C75">
              <w:rPr>
                <w:rFonts w:ascii="Tahoma" w:hAnsi="Tahoma" w:cs="Tahoma"/>
                <w:b/>
                <w:color w:val="auto"/>
                <w:sz w:val="20"/>
              </w:rPr>
              <w:t>Nie otwierać przed 1</w:t>
            </w:r>
            <w:r w:rsidR="00B610A8">
              <w:rPr>
                <w:rFonts w:ascii="Tahoma" w:hAnsi="Tahoma" w:cs="Tahoma"/>
                <w:b/>
                <w:color w:val="auto"/>
                <w:sz w:val="20"/>
              </w:rPr>
              <w:t>2</w:t>
            </w:r>
            <w:r w:rsidR="00743F26" w:rsidRPr="00164C75">
              <w:rPr>
                <w:rFonts w:ascii="Tahoma" w:hAnsi="Tahoma" w:cs="Tahoma"/>
                <w:b/>
                <w:color w:val="auto"/>
                <w:sz w:val="20"/>
              </w:rPr>
              <w:t>.12.201</w:t>
            </w:r>
            <w:r w:rsidR="00B610A8">
              <w:rPr>
                <w:rFonts w:ascii="Tahoma" w:hAnsi="Tahoma" w:cs="Tahoma"/>
                <w:b/>
                <w:color w:val="auto"/>
                <w:sz w:val="20"/>
              </w:rPr>
              <w:t>9</w:t>
            </w:r>
            <w:r w:rsidR="00164C75" w:rsidRPr="00164C75">
              <w:rPr>
                <w:rFonts w:ascii="Tahoma" w:hAnsi="Tahoma" w:cs="Tahoma"/>
                <w:b/>
                <w:color w:val="auto"/>
                <w:sz w:val="20"/>
              </w:rPr>
              <w:t xml:space="preserve"> r. godz. 12</w:t>
            </w:r>
            <w:r w:rsidRPr="00164C75">
              <w:rPr>
                <w:rFonts w:ascii="Tahoma" w:hAnsi="Tahoma" w:cs="Tahoma"/>
                <w:b/>
                <w:color w:val="auto"/>
                <w:sz w:val="20"/>
              </w:rPr>
              <w:t>.00”.</w:t>
            </w:r>
          </w:p>
        </w:tc>
      </w:tr>
    </w:tbl>
    <w:p w14:paraId="7589E7CE" w14:textId="06122883" w:rsidR="00657ABC" w:rsidRPr="00657ABC" w:rsidRDefault="00657ABC" w:rsidP="001F5413">
      <w:pPr>
        <w:pStyle w:val="Akapitzlist"/>
        <w:numPr>
          <w:ilvl w:val="0"/>
          <w:numId w:val="23"/>
        </w:numPr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  <w:r w:rsidRPr="005505E4">
        <w:rPr>
          <w:rFonts w:ascii="Tahoma" w:hAnsi="Tahoma" w:cs="Tahoma"/>
          <w:color w:val="auto"/>
          <w:sz w:val="20"/>
        </w:rPr>
        <w:t xml:space="preserve">Jeżeli opakowanie/koperta nie będzie oznaczona w sposób wskazany </w:t>
      </w:r>
      <w:r>
        <w:rPr>
          <w:rFonts w:ascii="Tahoma" w:hAnsi="Tahoma" w:cs="Tahoma"/>
          <w:color w:val="auto"/>
          <w:sz w:val="20"/>
        </w:rPr>
        <w:t>powyżej</w:t>
      </w:r>
      <w:r w:rsidRPr="005505E4">
        <w:rPr>
          <w:rFonts w:ascii="Tahoma" w:hAnsi="Tahoma" w:cs="Tahoma"/>
          <w:color w:val="auto"/>
          <w:sz w:val="20"/>
        </w:rPr>
        <w:t>, zamawiający nie będzie ponosić żadnej odpowiedzialności za zagubienie przesyłki lub</w:t>
      </w:r>
      <w:r w:rsidR="00842DC1">
        <w:rPr>
          <w:rFonts w:ascii="Tahoma" w:hAnsi="Tahoma" w:cs="Tahoma"/>
          <w:color w:val="auto"/>
          <w:sz w:val="20"/>
        </w:rPr>
        <w:t xml:space="preserve"> </w:t>
      </w:r>
      <w:r w:rsidRPr="005505E4">
        <w:rPr>
          <w:rFonts w:ascii="Tahoma" w:hAnsi="Tahoma" w:cs="Tahoma"/>
          <w:color w:val="auto"/>
          <w:sz w:val="20"/>
        </w:rPr>
        <w:t>przedwczesne otwarcie oferty.</w:t>
      </w:r>
    </w:p>
    <w:p w14:paraId="0471E2F4" w14:textId="52A131DA" w:rsidR="000F4765" w:rsidRPr="00D80841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Osoby upoważnione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Kowal, Pani Sylwia Rozwadowska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31A3463" w14:textId="1ABB70F8" w:rsidR="003235E9" w:rsidRDefault="003235E9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niewykonania lub nienależytego wykonania umowy. </w:t>
      </w:r>
    </w:p>
    <w:p w14:paraId="7AB37F91" w14:textId="3618D753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 xml:space="preserve">Wykonawca, którego oferta zostanie wybrana, zobowiązany jest do wniesienia zabezpieczenia należytego wykonania umowy w wysokości 5% (pięciu procent) ceny </w:t>
      </w:r>
      <w:r w:rsidRPr="00352650">
        <w:rPr>
          <w:rFonts w:ascii="Tahoma" w:hAnsi="Tahoma" w:cs="Tahoma"/>
          <w:bCs/>
        </w:rPr>
        <w:t>całkowitej podanej w</w:t>
      </w:r>
      <w:r w:rsidR="007F76D4">
        <w:rPr>
          <w:rFonts w:ascii="Tahoma" w:hAnsi="Tahoma" w:cs="Tahoma"/>
          <w:bCs/>
        </w:rPr>
        <w:t> </w:t>
      </w:r>
      <w:r w:rsidRPr="00352650">
        <w:rPr>
          <w:rFonts w:ascii="Tahoma" w:hAnsi="Tahoma" w:cs="Tahoma"/>
          <w:bCs/>
        </w:rPr>
        <w:t>ofercie</w:t>
      </w:r>
      <w:r w:rsidRPr="00352650">
        <w:rPr>
          <w:rFonts w:ascii="Tahoma" w:hAnsi="Tahoma" w:cs="Tahoma"/>
        </w:rPr>
        <w:t>. Zabezpieczenie należy wnieść przed podpisaniem umowy.</w:t>
      </w:r>
    </w:p>
    <w:p w14:paraId="5331D2CA" w14:textId="3DF26378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Zabezpieczenie może być wnoszone według wyboru wykonawcy w jednej lub w kilku formach o</w:t>
      </w:r>
      <w:r w:rsidR="007F76D4">
        <w:rPr>
          <w:rFonts w:ascii="Tahoma" w:hAnsi="Tahoma" w:cs="Tahoma"/>
        </w:rPr>
        <w:t> </w:t>
      </w:r>
      <w:r w:rsidRPr="00352650">
        <w:rPr>
          <w:rFonts w:ascii="Tahoma" w:hAnsi="Tahoma" w:cs="Tahoma"/>
        </w:rPr>
        <w:t xml:space="preserve">których mowa w art. 148 ust. 1 </w:t>
      </w:r>
      <w:r w:rsidR="00B2609F" w:rsidRPr="00AF6E37">
        <w:rPr>
          <w:rFonts w:ascii="Tahoma" w:hAnsi="Tahoma" w:cs="Tahoma"/>
        </w:rPr>
        <w:t>Ustaw</w:t>
      </w:r>
      <w:r w:rsidR="00B2609F">
        <w:rPr>
          <w:rFonts w:ascii="Tahoma" w:hAnsi="Tahoma" w:cs="Tahoma"/>
        </w:rPr>
        <w:t>y</w:t>
      </w:r>
      <w:r w:rsidR="00B2609F" w:rsidRPr="00AF6E37">
        <w:rPr>
          <w:rFonts w:ascii="Tahoma" w:hAnsi="Tahoma" w:cs="Tahoma"/>
        </w:rPr>
        <w:t xml:space="preserve"> Prawo zamówień publicznych z d</w:t>
      </w:r>
      <w:r w:rsidR="00743F26">
        <w:rPr>
          <w:rFonts w:ascii="Tahoma" w:hAnsi="Tahoma" w:cs="Tahoma"/>
        </w:rPr>
        <w:t>nia 29.01.2004 r. (</w:t>
      </w:r>
      <w:r w:rsidR="00FE3A64">
        <w:rPr>
          <w:rFonts w:ascii="Tahoma" w:hAnsi="Tahoma" w:cs="Tahoma"/>
        </w:rPr>
        <w:t>t</w:t>
      </w:r>
      <w:r w:rsidR="00FE3A64" w:rsidRPr="00916E1E">
        <w:rPr>
          <w:rFonts w:ascii="Tahoma" w:hAnsi="Tahoma" w:cs="Tahoma"/>
          <w:bCs/>
          <w:iCs/>
        </w:rPr>
        <w:t>.j. Dz. U. z 2019 r. poz. 1843</w:t>
      </w:r>
      <w:r w:rsidR="00FE3A64" w:rsidRPr="004602C6">
        <w:rPr>
          <w:rFonts w:ascii="Tahoma" w:hAnsi="Tahoma" w:cs="Tahoma"/>
          <w:bCs/>
        </w:rPr>
        <w:t xml:space="preserve"> ze zm.</w:t>
      </w:r>
      <w:r w:rsidR="00B2609F" w:rsidRPr="00AF6E37">
        <w:rPr>
          <w:rFonts w:ascii="Tahoma" w:hAnsi="Tahoma" w:cs="Tahoma"/>
        </w:rPr>
        <w:t xml:space="preserve"> ze zm.)</w:t>
      </w:r>
      <w:r w:rsidRPr="00352650">
        <w:rPr>
          <w:rFonts w:ascii="Tahoma" w:hAnsi="Tahoma" w:cs="Tahoma"/>
        </w:rPr>
        <w:t>.</w:t>
      </w:r>
    </w:p>
    <w:p w14:paraId="397065A0" w14:textId="37991F2E" w:rsidR="003235E9" w:rsidRPr="00352650" w:rsidRDefault="003235E9" w:rsidP="001F5413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Zamawiający nie wyraża zgody na wnoszenie zabezpieczenia w formach określonych w art. 148 ust 2 ustawy.</w:t>
      </w:r>
    </w:p>
    <w:p w14:paraId="27F78797" w14:textId="77777777" w:rsidR="003235E9" w:rsidRPr="00352650" w:rsidRDefault="003235E9" w:rsidP="001F5413">
      <w:pPr>
        <w:pStyle w:val="Default"/>
        <w:numPr>
          <w:ilvl w:val="0"/>
          <w:numId w:val="19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 xml:space="preserve">Zabezpieczenie wnoszone w pieniądzu wykonawca wpłaca przelewem na rachunek bankowy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1F5413">
      <w:pPr>
        <w:pStyle w:val="Default"/>
        <w:numPr>
          <w:ilvl w:val="0"/>
          <w:numId w:val="19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43F26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7FDDB4E" w:rsidR="00FE633C" w:rsidRPr="0023033E" w:rsidRDefault="008060AA" w:rsidP="00743F26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387E03E2" w14:textId="026EAC08" w:rsidR="00B86EA4" w:rsidRPr="00B86EA4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56396F07" w:rsidR="00B86EA4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0E91A792" w14:textId="77777777" w:rsidR="008060AA" w:rsidRPr="008060AA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6F7E93C2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E65DDF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F62CB18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21034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119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04.05.2016, str. 1), dalej „RODO”, informuję, że:</w:t>
      </w:r>
    </w:p>
    <w:p w14:paraId="0442FD49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administratorem Pani/Pana danych osobowych jest Szkoła Aspirantów Państwowej Straży Pożarnej w Krakowie, os. Zgody 18, 31-951 Kraków;</w:t>
      </w:r>
    </w:p>
    <w:p w14:paraId="18FB7BD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>
        <w:rPr>
          <w:rFonts w:ascii="Tahoma" w:hAnsi="Tahoma" w:cs="Tahoma"/>
          <w:color w:val="auto"/>
          <w:sz w:val="20"/>
          <w:szCs w:val="20"/>
        </w:rPr>
        <w:t>12-681-97-00</w:t>
      </w:r>
      <w:r w:rsidRPr="0021034A">
        <w:rPr>
          <w:rFonts w:ascii="Tahoma" w:hAnsi="Tahoma" w:cs="Tahoma"/>
          <w:color w:val="auto"/>
          <w:sz w:val="20"/>
          <w:szCs w:val="20"/>
        </w:rPr>
        <w:t>, fax.</w:t>
      </w:r>
      <w:r>
        <w:rPr>
          <w:rFonts w:ascii="Tahoma" w:hAnsi="Tahoma" w:cs="Tahoma"/>
          <w:color w:val="auto"/>
          <w:sz w:val="20"/>
          <w:szCs w:val="20"/>
        </w:rPr>
        <w:t> 12-681-97-09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2D4DC69D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„Dostawa </w:t>
      </w:r>
      <w:r w:rsidR="007A6CB8">
        <w:rPr>
          <w:rFonts w:ascii="Tahoma" w:hAnsi="Tahoma" w:cs="Tahoma"/>
          <w:color w:val="auto"/>
          <w:sz w:val="20"/>
          <w:szCs w:val="20"/>
        </w:rPr>
        <w:t>pieczywa oraz wyrobów cukierniczych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dla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Aspirantów Państwowej Straży Pożarnej w</w:t>
      </w:r>
      <w:r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Krakowie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” (nr sprawy WK-I.</w:t>
      </w:r>
      <w:r>
        <w:rPr>
          <w:rFonts w:ascii="Tahoma" w:hAnsi="Tahoma" w:cs="Tahoma"/>
          <w:bCs/>
          <w:color w:val="auto"/>
          <w:sz w:val="20"/>
          <w:szCs w:val="20"/>
        </w:rPr>
        <w:t>236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.</w:t>
      </w:r>
      <w:r w:rsidR="007A6CB8">
        <w:rPr>
          <w:rFonts w:ascii="Tahoma" w:hAnsi="Tahoma" w:cs="Tahoma"/>
          <w:bCs/>
          <w:color w:val="auto"/>
          <w:sz w:val="20"/>
          <w:szCs w:val="20"/>
        </w:rPr>
        <w:t>9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.201</w:t>
      </w:r>
      <w:r>
        <w:rPr>
          <w:rFonts w:ascii="Tahoma" w:hAnsi="Tahoma" w:cs="Tahoma"/>
          <w:bCs/>
          <w:color w:val="auto"/>
          <w:sz w:val="20"/>
          <w:szCs w:val="20"/>
        </w:rPr>
        <w:t>9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1034A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54EC7362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postępowaniu o udzielenie zamówienia publicznego; </w:t>
      </w:r>
    </w:p>
    <w:p w14:paraId="0E135FCE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184F163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D13EE2F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10E2E899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państwa członkowskiego);  </w:t>
      </w:r>
    </w:p>
    <w:p w14:paraId="6C01FD70" w14:textId="77777777" w:rsidR="00BB5646" w:rsidRPr="0021034A" w:rsidRDefault="00BB5646" w:rsidP="00BB5646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21034A" w:rsidRDefault="00BB5646" w:rsidP="00BB5646">
      <w:pPr>
        <w:pStyle w:val="Akapitzlist"/>
        <w:numPr>
          <w:ilvl w:val="0"/>
          <w:numId w:val="36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21034A" w:rsidRDefault="00BB5646" w:rsidP="00BB5646">
      <w:pPr>
        <w:pStyle w:val="Akapitzlist"/>
        <w:numPr>
          <w:ilvl w:val="0"/>
          <w:numId w:val="36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21034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RODO”.</w:t>
      </w:r>
    </w:p>
    <w:p w14:paraId="24515223" w14:textId="77777777" w:rsidR="00FE633C" w:rsidRDefault="00FE633C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77777777" w:rsidR="00676200" w:rsidRPr="00FE633C" w:rsidRDefault="005E204E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77777777" w:rsidR="001507A8" w:rsidRDefault="009A0DF7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7EA8FA65" w14:textId="437757FF" w:rsidR="00E65DDF" w:rsidRDefault="0059753B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</w:t>
      </w: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0842EE9E" w14:textId="0AC8C5A5" w:rsidR="001F5413" w:rsidRPr="001F5413" w:rsidRDefault="001F5413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18"/>
          <w:szCs w:val="24"/>
        </w:rPr>
      </w:pPr>
      <w:r w:rsidRPr="001F5413">
        <w:rPr>
          <w:rFonts w:ascii="Tahoma" w:hAnsi="Tahoma" w:cs="Tahoma"/>
          <w:b/>
          <w:color w:val="auto"/>
          <w:sz w:val="18"/>
          <w:szCs w:val="24"/>
        </w:rPr>
        <w:t>/dla zadania nr 1 i 2/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44E26429" w14:textId="2E7F191A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.</w:t>
      </w:r>
      <w:r w:rsidR="003B64BB">
        <w:rPr>
          <w:rFonts w:ascii="Tahoma" w:hAnsi="Tahoma" w:cs="Tahoma"/>
          <w:bCs/>
          <w:color w:val="000000" w:themeColor="text1"/>
          <w:sz w:val="20"/>
          <w:szCs w:val="20"/>
        </w:rPr>
        <w:t>12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201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>9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3C294446" w14:textId="06F6A000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Skarbem Państwa: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………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>…..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- Komendantem Szkoły Aspirantów Państwowej Straży Pożarnej, 31-951 Kraków, os. Zgody 18, NIP 678-002-92-86, REGON 000173427 zwaną dalej zamawiającym,</w:t>
      </w:r>
    </w:p>
    <w:p w14:paraId="162D0E92" w14:textId="77777777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5994A20C" w14:textId="77777777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- …………………………………, zamieszkały …………………………………………………………………………………,</w:t>
      </w:r>
    </w:p>
    <w:p w14:paraId="36198A3D" w14:textId="0F852107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/W zależności od podmiotu/ prowadzącym działalność gospodarczą pod nazwą/prowadzącym firmę: ............................................................., KRS/CEiDG: ………. NIP/PESEL: REGON ………….., zwanym dalej wykonawcą, w wyniku rozstrzygnięcia postępowania o udzielenie zamówienia publicznego prowadzonego zawiera się umowę o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45A00DA9" w:rsidR="002F5E4B" w:rsidRPr="002F5E4B" w:rsidRDefault="002F5E4B" w:rsidP="001F5413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nr sprawy WK-I.23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6.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>9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.201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>9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  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201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>9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7D500E65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31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20</w:t>
      </w:r>
      <w:bookmarkStart w:id="0" w:name="_GoBack"/>
      <w:bookmarkEnd w:id="0"/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 o którym mowa powyżej.</w:t>
      </w:r>
    </w:p>
    <w:p w14:paraId="5685E070" w14:textId="5FED7C9B" w:rsidR="002F5E4B" w:rsidRDefault="009D5F43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/dla zadania nr 1/ 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będzie dostarczał przedmiot umowy sukcesywnie, </w:t>
      </w:r>
      <w:r w:rsidR="002F5E4B" w:rsidRPr="002F5E4B">
        <w:rPr>
          <w:rFonts w:ascii="Tahoma" w:hAnsi="Tahoma" w:cs="Tahoma"/>
          <w:bCs/>
          <w:color w:val="000000" w:themeColor="text1"/>
          <w:sz w:val="20"/>
          <w:szCs w:val="20"/>
        </w:rPr>
        <w:t>codziennie bez niedziel i świąt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,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godzinach od 6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 xml:space="preserve"> do 6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30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9C036F4" w14:textId="29BD9E46" w:rsidR="009D5F43" w:rsidRPr="009D5F43" w:rsidRDefault="009D5F43" w:rsidP="009D5F43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/dla zadania nr 2/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będzie dostarczał przedmiot umowy sukcesywnie, </w:t>
      </w:r>
      <w:r w:rsidR="003B64BB">
        <w:rPr>
          <w:rFonts w:ascii="Tahoma" w:hAnsi="Tahoma" w:cs="Tahoma"/>
          <w:bCs/>
          <w:color w:val="000000" w:themeColor="text1"/>
          <w:sz w:val="20"/>
          <w:szCs w:val="20"/>
        </w:rPr>
        <w:t>min. 1-2 razy w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tygodniu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 xml:space="preserve"> bez niedziel i świąt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,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godzinach od </w:t>
      </w:r>
      <w:r>
        <w:rPr>
          <w:rFonts w:ascii="Tahoma" w:hAnsi="Tahoma" w:cs="Tahoma"/>
          <w:color w:val="000000" w:themeColor="text1"/>
          <w:sz w:val="20"/>
          <w:szCs w:val="20"/>
        </w:rPr>
        <w:t>8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>
        <w:rPr>
          <w:rFonts w:ascii="Tahoma" w:hAnsi="Tahoma" w:cs="Tahoma"/>
          <w:color w:val="000000" w:themeColor="text1"/>
          <w:sz w:val="20"/>
          <w:szCs w:val="20"/>
        </w:rPr>
        <w:t>10</w:t>
      </w:r>
      <w:r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900017A" w14:textId="43BD0431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przesłane faksem lub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       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e-mailem,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16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37D2BFC0" w:rsidR="002F5E4B" w:rsidRPr="003B64BB" w:rsidRDefault="002F5E4B" w:rsidP="002F5E4B">
      <w:pPr>
        <w:widowControl w:val="0"/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wysokości: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netto .......... zł. (słownie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), 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E08B228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Faktury o których mowa w ust. 2 będą wystawiane nie częściej niż 1 raz w tygodniu.</w:t>
      </w:r>
    </w:p>
    <w:p w14:paraId="0EA789F1" w14:textId="4CA9E211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realizacją przedmiotu umowy, w tym koszty transportu (włącznie z wniesieniem na miejsce wskazane przez upoważnionego pracownika zamawiającego), opakowania i ubezpieczenia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czas transportu.</w:t>
      </w:r>
    </w:p>
    <w:p w14:paraId="4C639B1F" w14:textId="5489E332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nie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podlegają podwyższeniu ani waloryzacji, przez cały okres trwania umowy.</w:t>
      </w:r>
    </w:p>
    <w:p w14:paraId="2442D36C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32B5A3F0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D5EEF86" w14:textId="7311961D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Szkoła Aspirantów Państwowej Straży Pożarnej w Krakowie, os. Zgody 18, 31-951 Kraków, NIP 678-002-92-86, Regon 000173427, na którego wykonawca wystawi fakturę z tego tytułu.</w:t>
      </w:r>
    </w:p>
    <w:p w14:paraId="3E17D081" w14:textId="5B475B4A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Wyszczególnione w załączniku nr 1* do umowy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ilości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przedmiotu zamówienia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stanowią wielkość szacunkową i zostały obliczone na podstawie roku 201</w:t>
      </w:r>
      <w:r w:rsidR="00540DD2">
        <w:rPr>
          <w:rFonts w:ascii="Tahoma" w:hAnsi="Tahoma" w:cs="Tahoma"/>
          <w:color w:val="000000" w:themeColor="text1"/>
          <w:sz w:val="20"/>
          <w:szCs w:val="20"/>
          <w:highlight w:val="white"/>
        </w:rPr>
        <w:t>9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. Faktyczne zapotrzebowanie zależne będzie od ilości osób żywionych przez Szkołę Aspirantów Państwowej Straży Pożarnej w</w:t>
      </w:r>
      <w:r w:rsidR="006B4E6A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Krakowie.</w:t>
      </w:r>
    </w:p>
    <w:p w14:paraId="32A6C333" w14:textId="3048EB9A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Zamawiający oświadcza, że minimalna gwarantowana realizacja umowy wyniesie nie mniej niż 70% wartości udzielonego zamówienia w okresie obowiązywania umowy. Zamawiający zastrzega, iż bez narażania się na jakąkolwiek odpowiedzialność z tytułu niewykonania lub nienależytego wykonania umowy uprawniony jest do zaniechania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złożenia zamówienia na towar 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wartości nie większej niż 70% wartości udzielonego zamówienia. Niewykonanie przez Zamawiającego umowy w takim zakresie nie wymaga podania przyczyn oraz nie powoduje powstania obowiązku z tytułu nie 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2F5E4B">
      <w:pPr>
        <w:numPr>
          <w:ilvl w:val="1"/>
          <w:numId w:val="6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fax.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2F5E4B">
      <w:pPr>
        <w:numPr>
          <w:ilvl w:val="0"/>
          <w:numId w:val="7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fax. ………………… e-mail: …………………………………………………………………;</w:t>
      </w:r>
    </w:p>
    <w:p w14:paraId="4B76CD69" w14:textId="5C14FB82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świeży, odpowiadający Polskim Normom jakościowym, w ilości odpowiadającej całości złożonego zamówienia;</w:t>
      </w:r>
    </w:p>
    <w:p w14:paraId="13829F73" w14:textId="16EBB406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rozpatrzenia reklamacji pieczywa stanowiącego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16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683BD35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 przypadku braku realizacji zamówionej części przedmiotu zamówienia w termie określonym 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 §2 ust. 2 Zamawiający dokona zakupu reklamowanej ilości przedmiotu zamówienia od innego wykonawcy na koszt i ryzyko wykonawcy.</w:t>
      </w:r>
    </w:p>
    <w:p w14:paraId="4AE4E53D" w14:textId="76FE675A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 przypadku określonym w ust. 10 i 11 Zamawiający obciąży wykonawcę różnicą wynikającą 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     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1F5413">
      <w:pPr>
        <w:numPr>
          <w:ilvl w:val="0"/>
          <w:numId w:val="26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F563F46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urzędowej zmiany stawki podatku od towarów i usług (VAT), jeżeli zmiana stawki podatku od 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6AC635FF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5112621C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terminu realizacji przedmiotu zamówienia - gdy wystąpi konieczność zmiany terminu w związku z wydłużającym się postępowaniem lub zaistnieją okoliczności mające wpływ na termin realizacji, a których nie dało się przewidzieć w chwili zawarcia umowy;</w:t>
      </w:r>
    </w:p>
    <w:p w14:paraId="494AAA5B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50764B43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 gdyby zostały ujęte w ramach pierwotnej procedury udzielania zamówienia, umożliwiłyby dopuszczenie innej oferty niż ta, która została pierwotnie dopuszczona;</w:t>
      </w:r>
    </w:p>
    <w:p w14:paraId="6C0AED36" w14:textId="13E55D19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1748C186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wysokości 5% całkowitej ceny ofertowej, co stanowi kwotę: ………… zł. (słownie: ……………).</w:t>
      </w:r>
    </w:p>
    <w:p w14:paraId="01CA6899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258812DD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FE3A64">
        <w:rPr>
          <w:rFonts w:ascii="Tahoma" w:hAnsi="Tahoma" w:cs="Tahoma"/>
          <w:sz w:val="20"/>
        </w:rPr>
        <w:t>t</w:t>
      </w:r>
      <w:r w:rsidR="00FE3A64" w:rsidRPr="00916E1E">
        <w:rPr>
          <w:rFonts w:ascii="Tahoma" w:hAnsi="Tahoma" w:cs="Tahoma"/>
          <w:bCs/>
          <w:iCs/>
          <w:sz w:val="20"/>
          <w:szCs w:val="20"/>
        </w:rPr>
        <w:t>.j. Dz. U. z 2019 r. poz. 1843</w:t>
      </w:r>
      <w:r w:rsidR="00FE3A64" w:rsidRPr="004602C6">
        <w:rPr>
          <w:rFonts w:ascii="Tahoma" w:hAnsi="Tahoma" w:cs="Tahoma"/>
          <w:bCs/>
          <w:sz w:val="20"/>
          <w:szCs w:val="20"/>
        </w:rPr>
        <w:t xml:space="preserve">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 zachowaniem ciągłości zabezpieczenia i bez zmiany jego wysokości.</w:t>
      </w:r>
    </w:p>
    <w:p w14:paraId="2C9AB8A8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4B8444E9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Zabezpieczenie należytego wykonania umowy zostanie zwrócone zgodnie z zasadami określonymi w 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FE3A64" w:rsidRPr="00916E1E">
        <w:rPr>
          <w:rFonts w:ascii="Tahoma" w:hAnsi="Tahoma" w:cs="Tahoma"/>
          <w:bCs/>
          <w:iCs/>
          <w:sz w:val="20"/>
          <w:szCs w:val="20"/>
        </w:rPr>
        <w:t>t.j. Dz. U. z 2019 r. poz. 1843</w:t>
      </w:r>
      <w:r w:rsidR="00FE3A64" w:rsidRPr="004602C6">
        <w:rPr>
          <w:rFonts w:ascii="Tahoma" w:hAnsi="Tahoma" w:cs="Tahoma"/>
          <w:bCs/>
          <w:sz w:val="20"/>
          <w:szCs w:val="20"/>
        </w:rPr>
        <w:t xml:space="preserve">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6185FA04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5F611946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2B137A35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25440CB0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EA76FB7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387586AA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Kary umowne ustalone w ust. 2 i 3 będą potrącane z należności wykonawcy.</w:t>
      </w:r>
    </w:p>
    <w:p w14:paraId="0FBBF0AB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umowną, o której mowa w ust. 4, wykonawca zapłaci na podstawie noty obciążającej wystawionej przez zamawiającego.</w:t>
      </w:r>
    </w:p>
    <w:p w14:paraId="380C797B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nie uregulowania należności przez wykonawcę, o której mowa w ust. 5 i 6, zamawiający pokryje roszczenia z zabezpieczenia należytego wykonania umowy.</w:t>
      </w:r>
    </w:p>
    <w:p w14:paraId="519D47B6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1F5413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67AE0211" w14:textId="77777777" w:rsidR="00A95E01" w:rsidRPr="00E93F67" w:rsidRDefault="00A95E01" w:rsidP="00A95E0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199243C2" w14:textId="5A55751D" w:rsidR="00A95E01" w:rsidRPr="00E93F67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 (UE) 2016/679 z dnia 27 kwietnia 2016 r. w sprawie ochrony osób fizycznych w związku z</w:t>
      </w:r>
      <w:r w:rsidR="007F76D4">
        <w:rPr>
          <w:rFonts w:ascii="Tahoma" w:hAnsi="Tahoma" w:cs="Tahoma"/>
          <w:sz w:val="20"/>
          <w:szCs w:val="20"/>
        </w:rPr>
        <w:t> </w:t>
      </w:r>
      <w:r w:rsidRPr="00E93F67">
        <w:rPr>
          <w:rFonts w:ascii="Tahoma" w:hAnsi="Tahoma" w:cs="Tahoma"/>
          <w:sz w:val="20"/>
          <w:szCs w:val="20"/>
        </w:rPr>
        <w:t>przetwarzaniem danych osobowych i w sprawie swobodne</w:t>
      </w:r>
      <w:r w:rsidR="007F76D4">
        <w:rPr>
          <w:rFonts w:ascii="Tahoma" w:hAnsi="Tahoma" w:cs="Tahoma"/>
          <w:sz w:val="20"/>
          <w:szCs w:val="20"/>
        </w:rPr>
        <w:t>go przepływu takich danych oraz </w:t>
      </w:r>
      <w:r w:rsidRPr="00E93F67">
        <w:rPr>
          <w:rFonts w:ascii="Tahoma" w:hAnsi="Tahoma" w:cs="Tahoma"/>
          <w:sz w:val="20"/>
          <w:szCs w:val="20"/>
        </w:rPr>
        <w:t>uchylenia dyrektywy 95/46/WE (ogólne rozporządzenie o ochronie danych) (Dz. Urz. UE L 119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 xml:space="preserve">04.05.2016, str. 1), dalej „RODO”. </w:t>
      </w:r>
    </w:p>
    <w:p w14:paraId="1B3E2D70" w14:textId="77777777" w:rsidR="00A95E01" w:rsidRPr="00E93F67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3B61F1DD" w14:textId="77777777" w:rsidR="00A95E01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1CF1148C" w14:textId="77031067" w:rsidR="00A95E01" w:rsidRPr="002F5E4B" w:rsidRDefault="00A95E01" w:rsidP="00A95E01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§ 10</w:t>
      </w:r>
    </w:p>
    <w:p w14:paraId="07CEFF57" w14:textId="77777777" w:rsidR="002F5E4B" w:rsidRP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1F541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08AD5D6B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Umowę sporządzono w czterech jednobrzmiących egzemplarzach, trzy egzemplarze dla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zamawiającego oraz jeden egzemplarz dla wykonawcy.</w:t>
      </w:r>
    </w:p>
    <w:p w14:paraId="23D43C9C" w14:textId="19039FDF" w:rsidR="002F5E4B" w:rsidRDefault="002F5E4B" w:rsidP="002F5E4B">
      <w:pPr>
        <w:spacing w:before="12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040F24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z dnia </w:t>
      </w:r>
      <w:r w:rsidR="00746AE0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</w:t>
      </w:r>
      <w:r w:rsidR="00FE3A64">
        <w:rPr>
          <w:rFonts w:ascii="Tahoma" w:hAnsi="Tahoma" w:cs="Tahoma"/>
          <w:i/>
          <w:iCs/>
          <w:color w:val="000000" w:themeColor="text1"/>
          <w:sz w:val="18"/>
          <w:szCs w:val="18"/>
        </w:rPr>
        <w:t>02</w:t>
      </w:r>
      <w:r w:rsidR="001F5413">
        <w:rPr>
          <w:rFonts w:ascii="Tahoma" w:hAnsi="Tahoma" w:cs="Tahoma"/>
          <w:i/>
          <w:iCs/>
          <w:color w:val="000000" w:themeColor="text1"/>
          <w:sz w:val="18"/>
          <w:szCs w:val="18"/>
        </w:rPr>
        <w:t>.12.</w:t>
      </w:r>
      <w:r w:rsidR="00040F24">
        <w:rPr>
          <w:rFonts w:ascii="Tahoma" w:hAnsi="Tahoma" w:cs="Tahoma"/>
          <w:i/>
          <w:iCs/>
          <w:color w:val="000000" w:themeColor="text1"/>
          <w:sz w:val="18"/>
          <w:szCs w:val="18"/>
        </w:rPr>
        <w:t>201</w:t>
      </w:r>
      <w:r w:rsidR="00FE3A64">
        <w:rPr>
          <w:rFonts w:ascii="Tahoma" w:hAnsi="Tahoma" w:cs="Tahoma"/>
          <w:i/>
          <w:iCs/>
          <w:color w:val="000000" w:themeColor="text1"/>
          <w:sz w:val="18"/>
          <w:szCs w:val="18"/>
        </w:rPr>
        <w:t>9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r.”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467AD3F8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 .12.</w:t>
      </w:r>
      <w:r w:rsidR="00040F24">
        <w:rPr>
          <w:rFonts w:ascii="Tahoma" w:hAnsi="Tahoma" w:cs="Tahoma"/>
          <w:bCs/>
          <w:color w:val="000000" w:themeColor="text1"/>
          <w:sz w:val="20"/>
        </w:rPr>
        <w:t>201</w:t>
      </w:r>
      <w:r w:rsidR="00FE3A64">
        <w:rPr>
          <w:rFonts w:ascii="Tahoma" w:hAnsi="Tahoma" w:cs="Tahoma"/>
          <w:bCs/>
          <w:color w:val="000000" w:themeColor="text1"/>
          <w:sz w:val="20"/>
        </w:rPr>
        <w:t>9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68C911CA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594EA329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8D63D61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6045A9F7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596D751" w14:textId="77777777" w:rsidR="00251448" w:rsidRDefault="00251448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7777777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398ED35B" w:rsidR="00E473CC" w:rsidRDefault="00E473CC" w:rsidP="00E473CC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Przystępując do udziału w postępowaniu o udzielenie zamówienia publicznego pn.: „</w:t>
      </w:r>
      <w:r w:rsidR="00B12359">
        <w:rPr>
          <w:rFonts w:ascii="Tahoma" w:hAnsi="Tahoma" w:cs="Tahoma"/>
          <w:color w:val="auto"/>
          <w:sz w:val="20"/>
          <w:szCs w:val="20"/>
        </w:rPr>
        <w:t>Dostawa pieczywa oraz wyrobów cukierniczych dla Szkoły Aspirantów Państwowej Straży Pożarnej w Krakowie</w:t>
      </w:r>
      <w:r w:rsidRPr="00E473CC">
        <w:rPr>
          <w:rFonts w:ascii="Tahoma" w:hAnsi="Tahoma" w:cs="Tahoma"/>
          <w:color w:val="auto"/>
          <w:sz w:val="20"/>
        </w:rPr>
        <w:t xml:space="preserve">” </w:t>
      </w:r>
    </w:p>
    <w:p w14:paraId="031A3718" w14:textId="69772A79" w:rsidR="00E473CC" w:rsidRPr="00E473CC" w:rsidRDefault="00251448" w:rsidP="00251448">
      <w:pPr>
        <w:tabs>
          <w:tab w:val="right" w:leader="dot" w:pos="9072"/>
        </w:tabs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Wykonawca /</w:t>
      </w:r>
      <w:r w:rsidR="00E473CC" w:rsidRPr="00E473CC">
        <w:rPr>
          <w:rFonts w:ascii="Tahoma" w:hAnsi="Tahoma" w:cs="Tahoma"/>
          <w:color w:val="auto"/>
          <w:sz w:val="20"/>
        </w:rPr>
        <w:t>Pełna nazwa</w:t>
      </w:r>
      <w:r>
        <w:rPr>
          <w:rFonts w:ascii="Tahoma" w:hAnsi="Tahoma" w:cs="Tahoma"/>
          <w:color w:val="auto"/>
          <w:sz w:val="20"/>
        </w:rPr>
        <w:t>/</w:t>
      </w:r>
      <w:r w:rsidRPr="00E473CC">
        <w:rPr>
          <w:rFonts w:ascii="Tahoma" w:hAnsi="Tahoma" w:cs="Tahoma"/>
          <w:color w:val="auto"/>
          <w:sz w:val="20"/>
        </w:rPr>
        <w:t xml:space="preserve">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E473CC" w:rsidRDefault="00E473CC" w:rsidP="00251448">
      <w:pPr>
        <w:tabs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Adres: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E473CC" w:rsidRDefault="00E473CC" w:rsidP="00251448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Kod: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Miejscowość: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E473CC" w:rsidRDefault="00E473CC" w:rsidP="00251448">
      <w:pPr>
        <w:tabs>
          <w:tab w:val="left" w:pos="567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Województwo: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E473CC" w:rsidRDefault="00E473CC" w:rsidP="00251448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Telefon: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Fax: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E473CC" w:rsidRDefault="00E473CC" w:rsidP="00251448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E-mail: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Internet http://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E473CC" w:rsidRDefault="00E473CC" w:rsidP="00E473CC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4"/>
        </w:rPr>
      </w:pPr>
      <w:r w:rsidRPr="00E473CC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0BF55838" w14:textId="71229C52" w:rsidR="00E473CC" w:rsidRDefault="00E473CC" w:rsidP="00251448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before="60" w:after="0" w:line="276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  <w:szCs w:val="16"/>
        </w:rPr>
        <w:t>KRS / CEiDG*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  <w:szCs w:val="16"/>
        </w:rPr>
        <w:t>NIP / PESEL*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  <w:t xml:space="preserve"> </w:t>
      </w:r>
      <w:r w:rsidRPr="00E473CC">
        <w:rPr>
          <w:rFonts w:ascii="Tahoma" w:hAnsi="Tahoma" w:cs="Tahoma"/>
          <w:color w:val="auto"/>
          <w:sz w:val="20"/>
          <w:szCs w:val="16"/>
        </w:rPr>
        <w:t>REGON</w:t>
      </w:r>
      <w:r w:rsidR="00251448">
        <w:rPr>
          <w:rFonts w:ascii="Tahoma" w:hAnsi="Tahoma" w:cs="Tahoma"/>
          <w:color w:val="auto"/>
          <w:sz w:val="20"/>
          <w:szCs w:val="16"/>
        </w:rPr>
        <w:t xml:space="preserve">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0F8A61E9" w14:textId="77777777" w:rsidR="00FE3A64" w:rsidRPr="00701955" w:rsidRDefault="00FE3A64" w:rsidP="00FE3A64">
      <w:pPr>
        <w:spacing w:before="60" w:after="0"/>
        <w:jc w:val="both"/>
        <w:rPr>
          <w:rFonts w:ascii="Tahoma" w:hAnsi="Tahoma" w:cs="Tahoma"/>
          <w:sz w:val="20"/>
        </w:rPr>
      </w:pPr>
      <w:r w:rsidRPr="00701955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701955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…….</w:t>
      </w:r>
      <w:r w:rsidRPr="00701955">
        <w:rPr>
          <w:rFonts w:ascii="Tahoma" w:hAnsi="Tahoma" w:cs="Tahoma"/>
          <w:sz w:val="20"/>
        </w:rPr>
        <w:t>……</w:t>
      </w:r>
    </w:p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35A70E27" w14:textId="77777777" w:rsidR="00B12359" w:rsidRPr="005505E4" w:rsidRDefault="00B12359" w:rsidP="00B12359">
      <w:pPr>
        <w:pStyle w:val="Tekstblokowy"/>
        <w:spacing w:after="0"/>
        <w:ind w:left="0" w:right="0"/>
        <w:rPr>
          <w:sz w:val="22"/>
          <w:u w:val="single"/>
        </w:rPr>
      </w:pPr>
      <w:r w:rsidRPr="005505E4">
        <w:rPr>
          <w:sz w:val="22"/>
          <w:u w:val="single"/>
        </w:rPr>
        <w:t>DLA ZADANIA NR 1</w:t>
      </w:r>
      <w:r w:rsidRPr="005505E4">
        <w:rPr>
          <w:sz w:val="22"/>
        </w:rPr>
        <w:t xml:space="preserve"> </w:t>
      </w:r>
      <w:r w:rsidRPr="005505E4">
        <w:rPr>
          <w:sz w:val="22"/>
        </w:rPr>
        <w:tab/>
        <w:t xml:space="preserve">dotyczy/nie dotyczy </w:t>
      </w:r>
      <w:r w:rsidRPr="005505E4">
        <w:rPr>
          <w:color w:val="FF0000"/>
          <w:sz w:val="22"/>
          <w:u w:val="single"/>
        </w:rPr>
        <w:t>(niepotrzebne skreślić)</w:t>
      </w:r>
    </w:p>
    <w:p w14:paraId="64D6D0D9" w14:textId="77777777" w:rsidR="00B12359" w:rsidRPr="005505E4" w:rsidRDefault="00B12359" w:rsidP="00B12359">
      <w:pPr>
        <w:pStyle w:val="Tekstblokowy"/>
        <w:spacing w:after="0"/>
        <w:ind w:left="0" w:right="0"/>
        <w:rPr>
          <w:sz w:val="20"/>
          <w:u w:val="single"/>
        </w:rPr>
      </w:pPr>
    </w:p>
    <w:p w14:paraId="2016F724" w14:textId="361EF8F0" w:rsidR="00B12359" w:rsidRPr="005505E4" w:rsidRDefault="00B12359" w:rsidP="00B12359">
      <w:pPr>
        <w:pStyle w:val="Tekstblokowy"/>
        <w:ind w:left="0" w:right="0"/>
        <w:rPr>
          <w:sz w:val="20"/>
        </w:rPr>
      </w:pPr>
      <w:r w:rsidRPr="005505E4">
        <w:rPr>
          <w:color w:val="000000" w:themeColor="text1"/>
          <w:sz w:val="20"/>
        </w:rPr>
        <w:t xml:space="preserve">oferujemy dostawę </w:t>
      </w:r>
      <w:r>
        <w:rPr>
          <w:color w:val="000000" w:themeColor="text1"/>
          <w:sz w:val="20"/>
        </w:rPr>
        <w:t>pieczywa</w:t>
      </w:r>
      <w:r w:rsidRPr="005505E4">
        <w:rPr>
          <w:color w:val="000000" w:themeColor="text1"/>
          <w:sz w:val="20"/>
        </w:rPr>
        <w:t xml:space="preserve"> dla Szkoły Aspirantów Państwowej Straży Pożarnej w</w:t>
      </w:r>
      <w:r w:rsidR="00A03721">
        <w:rPr>
          <w:color w:val="000000" w:themeColor="text1"/>
          <w:sz w:val="20"/>
        </w:rPr>
        <w:t> </w:t>
      </w:r>
      <w:r w:rsidRPr="005505E4">
        <w:rPr>
          <w:color w:val="000000" w:themeColor="text1"/>
          <w:sz w:val="20"/>
        </w:rPr>
        <w:t xml:space="preserve">Krakowie </w:t>
      </w:r>
      <w:r w:rsidRPr="005505E4">
        <w:rPr>
          <w:sz w:val="20"/>
        </w:rPr>
        <w:t xml:space="preserve">zgodną z opisem przedmiotu zamówienia określonym w </w:t>
      </w:r>
      <w:r w:rsidR="00A03721">
        <w:rPr>
          <w:sz w:val="20"/>
        </w:rPr>
        <w:t>„Zaproszeniu do </w:t>
      </w:r>
      <w:r>
        <w:rPr>
          <w:sz w:val="20"/>
        </w:rPr>
        <w:t>składania ofert”</w:t>
      </w:r>
      <w:r w:rsidRPr="005505E4">
        <w:rPr>
          <w:sz w:val="20"/>
        </w:rPr>
        <w:t xml:space="preserve"> oraz w </w:t>
      </w:r>
      <w:r w:rsidR="00A03721">
        <w:rPr>
          <w:sz w:val="20"/>
        </w:rPr>
        <w:t>ofercie</w:t>
      </w:r>
      <w:r w:rsidRPr="005505E4">
        <w:rPr>
          <w:color w:val="000000" w:themeColor="text1"/>
          <w:sz w:val="20"/>
        </w:rPr>
        <w:t>.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62"/>
        <w:gridCol w:w="1701"/>
        <w:gridCol w:w="1559"/>
        <w:gridCol w:w="1843"/>
      </w:tblGrid>
      <w:tr w:rsidR="00B12359" w:rsidRPr="001F5413" w14:paraId="136429D4" w14:textId="77777777" w:rsidTr="001F5413">
        <w:trPr>
          <w:cantSplit/>
          <w:trHeight w:val="349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3DF8B" w14:textId="77777777" w:rsidR="00B12359" w:rsidRPr="001F5413" w:rsidRDefault="00B12359" w:rsidP="00B12359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bCs/>
                <w:sz w:val="20"/>
                <w:szCs w:val="18"/>
              </w:rPr>
              <w:t>Poz.</w:t>
            </w:r>
          </w:p>
        </w:tc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73AB92" w14:textId="77777777" w:rsidR="00B12359" w:rsidRPr="001F5413" w:rsidRDefault="00B12359" w:rsidP="00B12359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  <w:lang w:val="pl-PL"/>
              </w:rPr>
            </w:pPr>
            <w:r w:rsidRPr="001F5413">
              <w:rPr>
                <w:rFonts w:ascii="Tahoma" w:hAnsi="Tahoma" w:cs="Tahoma"/>
                <w:b/>
                <w:bCs/>
                <w:color w:val="000000"/>
                <w:sz w:val="20"/>
                <w:szCs w:val="18"/>
                <w:lang w:val="pl-PL"/>
              </w:rPr>
              <w:t>Asortyment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9ABE0" w14:textId="77777777" w:rsidR="00B12359" w:rsidRPr="001F5413" w:rsidRDefault="00B12359" w:rsidP="00B12359">
            <w:pPr>
              <w:pStyle w:val="Nagwek2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bCs/>
                <w:sz w:val="20"/>
                <w:szCs w:val="18"/>
              </w:rPr>
              <w:t>Ilości</w:t>
            </w:r>
          </w:p>
          <w:p w14:paraId="45936DD1" w14:textId="77777777" w:rsidR="00B12359" w:rsidRPr="001F5413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bCs/>
                <w:sz w:val="20"/>
                <w:szCs w:val="18"/>
              </w:rPr>
              <w:t>zamawiane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8C2AB" w14:textId="77777777" w:rsidR="00B12359" w:rsidRPr="001F5413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sz w:val="20"/>
                <w:szCs w:val="18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F5413">
                <w:rPr>
                  <w:rFonts w:ascii="Tahoma" w:hAnsi="Tahoma" w:cs="Tahoma"/>
                  <w:b/>
                  <w:sz w:val="20"/>
                  <w:szCs w:val="18"/>
                </w:rPr>
                <w:t>1 kg, szt.</w:t>
              </w:r>
            </w:smartTag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0E87F" w14:textId="77777777" w:rsidR="00B12359" w:rsidRPr="001F5413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bCs/>
                <w:sz w:val="20"/>
                <w:szCs w:val="18"/>
              </w:rPr>
              <w:t>Wartość brutto</w:t>
            </w:r>
          </w:p>
        </w:tc>
      </w:tr>
      <w:tr w:rsidR="00B12359" w:rsidRPr="005505E4" w14:paraId="036EC15B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56DC1" w14:textId="77777777" w:rsidR="00B12359" w:rsidRPr="005505E4" w:rsidRDefault="00B12359" w:rsidP="00B1235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04061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2BD14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C7B0F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9E3A3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e = c · d</w:t>
            </w:r>
          </w:p>
        </w:tc>
      </w:tr>
      <w:tr w:rsidR="00FE3A64" w:rsidRPr="002F5E4B" w14:paraId="08E5FE6A" w14:textId="77777777" w:rsidTr="00540DD2">
        <w:trPr>
          <w:cantSplit/>
          <w:trHeight w:val="24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C6B11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44F0E" w14:textId="773BA09A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grahamka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9AACC" w14:textId="1F0BEAA5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A1E5D" w14:textId="08590724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BAFDA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2A59B68C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DCF2B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19A55" w14:textId="556F839E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pszenna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A9682" w14:textId="47707402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60000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CB4CB" w14:textId="43235B10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0B918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5039B41A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CD0C1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16949" w14:textId="08C97A6A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wieloziarnista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0E1F3" w14:textId="0D8D568E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8E53F" w14:textId="3E695672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F5DAE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5605DB80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F25C2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854EC" w14:textId="5CD8ED05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tarta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ECC95" w14:textId="766202E2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600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B4AB8" w14:textId="6A2620E3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E3F79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7FD68385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28F79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6E3DA" w14:textId="57AC9F72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graham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02CAA" w14:textId="39983B81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E4302" w14:textId="53C89D9F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D87FC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71694CA8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06F43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578C" w14:textId="5380E990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myślenicki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07984" w14:textId="16D9CAB9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15000</w:t>
            </w:r>
            <w:r w:rsidR="004255C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286C3" w14:textId="5253D1F3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89718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177CED9E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EC5A2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E0DAC1" w14:textId="282719B1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razowy żytni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4DE2E" w14:textId="6C950380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  <w:r w:rsidR="004255C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C49CE" w14:textId="74AA3469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81511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65558346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481F8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ACA14" w14:textId="5A6627A8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słonecznikowy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749F2" w14:textId="39C10BBB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1900</w:t>
            </w:r>
            <w:r w:rsidR="004255C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C72E0" w14:textId="40A997E1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FCA6C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08375EFF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9FFCE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7407A" w14:textId="1C0CFC3C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wieloziarnisty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15C77" w14:textId="1B165764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  <w:r w:rsidR="004255C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51A65" w14:textId="453476C4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27460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6A4C5074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40120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EC1412" w14:textId="4F2E020B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farmera z ziarnami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AE283" w14:textId="29679DBE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08BB1" w14:textId="08BD29DA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DBBF72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0DEEDD0A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75C64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03188" w14:textId="376312B9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70g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91A02" w14:textId="3E24A708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800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76BE8" w14:textId="5BFB5235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3916C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027DD354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28567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47FCF" w14:textId="0F3255B4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160g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7F54D" w14:textId="77B95095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A614B" w14:textId="538D9611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33750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B12359" w:rsidRPr="005505E4" w14:paraId="2F90FFC1" w14:textId="77777777" w:rsidTr="00A037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86"/>
        </w:trPr>
        <w:tc>
          <w:tcPr>
            <w:tcW w:w="70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F86A6" w14:textId="77777777" w:rsidR="00B12359" w:rsidRPr="005505E4" w:rsidRDefault="00B12359" w:rsidP="00B12359">
            <w:pPr>
              <w:pStyle w:val="Nagwek"/>
              <w:jc w:val="center"/>
              <w:rPr>
                <w:rFonts w:ascii="Tahoma" w:hAnsi="Tahoma" w:cs="Tahoma"/>
                <w:b/>
                <w:color w:val="000000"/>
              </w:rPr>
            </w:pPr>
            <w:r w:rsidRPr="005505E4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D58B6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8B06D72" w14:textId="5A2614D7" w:rsidR="00B12359" w:rsidRPr="005505E4" w:rsidRDefault="00B12359" w:rsidP="00B12359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  <w:b/>
        </w:rPr>
        <w:t>Wartość brutto:</w:t>
      </w:r>
      <w:r w:rsidRPr="005505E4">
        <w:rPr>
          <w:rFonts w:ascii="Tahoma" w:hAnsi="Tahoma" w:cs="Tahoma"/>
        </w:rPr>
        <w:t xml:space="preserve"> ....................... </w:t>
      </w:r>
      <w:r w:rsidRPr="005505E4">
        <w:rPr>
          <w:rFonts w:ascii="Tahoma" w:hAnsi="Tahoma" w:cs="Tahoma"/>
          <w:b/>
        </w:rPr>
        <w:t>słownie</w:t>
      </w:r>
      <w:r w:rsidR="00FE3A64">
        <w:rPr>
          <w:rFonts w:ascii="Tahoma" w:hAnsi="Tahoma" w:cs="Tahoma"/>
          <w:b/>
        </w:rPr>
        <w:t xml:space="preserve"> złotych: </w:t>
      </w:r>
      <w:r w:rsidRPr="005505E4">
        <w:rPr>
          <w:rFonts w:ascii="Tahoma" w:hAnsi="Tahoma" w:cs="Tahoma"/>
        </w:rPr>
        <w:t>.....................................................................</w:t>
      </w:r>
    </w:p>
    <w:p w14:paraId="5363A28D" w14:textId="5822B857" w:rsidR="00B12359" w:rsidRPr="005505E4" w:rsidRDefault="00B12359" w:rsidP="00B1235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</w:rPr>
        <w:t>…………………………………………………………………………………………</w:t>
      </w:r>
      <w:r w:rsidR="00FE3A64">
        <w:rPr>
          <w:rFonts w:ascii="Tahoma" w:hAnsi="Tahoma" w:cs="Tahoma"/>
        </w:rPr>
        <w:t>……</w:t>
      </w:r>
      <w:r w:rsidRPr="005505E4">
        <w:rPr>
          <w:rFonts w:ascii="Tahoma" w:hAnsi="Tahoma" w:cs="Tahoma"/>
        </w:rPr>
        <w:t>…………………………………………………</w:t>
      </w:r>
    </w:p>
    <w:p w14:paraId="178FFD49" w14:textId="5209CAA2" w:rsidR="00B12359" w:rsidRDefault="00B12359" w:rsidP="00040F24">
      <w:pPr>
        <w:ind w:left="4500"/>
        <w:jc w:val="both"/>
        <w:rPr>
          <w:rFonts w:ascii="Tahoma" w:hAnsi="Tahoma" w:cs="Tahoma"/>
        </w:rPr>
      </w:pPr>
    </w:p>
    <w:p w14:paraId="5CAF9280" w14:textId="77777777" w:rsidR="00FE3A64" w:rsidRDefault="00FE3A64" w:rsidP="00040F24">
      <w:pPr>
        <w:ind w:left="4500"/>
        <w:jc w:val="both"/>
        <w:rPr>
          <w:rFonts w:ascii="Tahoma" w:hAnsi="Tahoma" w:cs="Tahoma"/>
        </w:rPr>
      </w:pPr>
    </w:p>
    <w:p w14:paraId="7DADD5AA" w14:textId="77777777" w:rsidR="002F5E4B" w:rsidRPr="005505E4" w:rsidRDefault="002F5E4B" w:rsidP="00B12359">
      <w:pPr>
        <w:ind w:left="4500"/>
        <w:rPr>
          <w:rFonts w:ascii="Tahoma" w:hAnsi="Tahoma" w:cs="Tahoma"/>
        </w:rPr>
      </w:pPr>
    </w:p>
    <w:p w14:paraId="09F49158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6789CD0" w14:textId="32B03841" w:rsidR="00B12359" w:rsidRPr="00352650" w:rsidRDefault="00B12359" w:rsidP="00B12359">
      <w:pPr>
        <w:ind w:left="4253"/>
        <w:jc w:val="center"/>
        <w:rPr>
          <w:rFonts w:ascii="Tahoma" w:hAnsi="Tahoma" w:cs="Tahoma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pieczęć imienna i</w:t>
      </w:r>
      <w:r w:rsidR="006B4E6A">
        <w:rPr>
          <w:rFonts w:ascii="Tahoma" w:hAnsi="Tahoma" w:cs="Tahoma"/>
          <w:sz w:val="16"/>
          <w:szCs w:val="16"/>
        </w:rPr>
        <w:t xml:space="preserve">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7F926056" w14:textId="77777777" w:rsidR="00B12359" w:rsidRPr="005505E4" w:rsidRDefault="00B12359" w:rsidP="00B12359">
      <w:pPr>
        <w:pStyle w:val="Tekstblokowy"/>
        <w:spacing w:after="0"/>
        <w:ind w:left="0" w:right="0"/>
        <w:rPr>
          <w:color w:val="000000"/>
          <w:sz w:val="22"/>
          <w:u w:val="single"/>
        </w:rPr>
      </w:pPr>
      <w:r w:rsidRPr="005505E4">
        <w:rPr>
          <w:color w:val="000000"/>
          <w:sz w:val="22"/>
          <w:u w:val="single"/>
        </w:rPr>
        <w:t>DLA ZADANIA NR 2</w:t>
      </w:r>
      <w:r w:rsidRPr="005505E4">
        <w:rPr>
          <w:color w:val="000000"/>
          <w:sz w:val="22"/>
        </w:rPr>
        <w:t xml:space="preserve"> </w:t>
      </w:r>
      <w:r w:rsidRPr="005505E4">
        <w:rPr>
          <w:color w:val="000000"/>
          <w:sz w:val="22"/>
        </w:rPr>
        <w:tab/>
      </w:r>
      <w:r w:rsidRPr="005505E4">
        <w:rPr>
          <w:color w:val="000000" w:themeColor="text1"/>
          <w:sz w:val="22"/>
        </w:rPr>
        <w:t>dotyczy/nie dotyczy</w:t>
      </w:r>
      <w:r w:rsidRPr="005505E4">
        <w:rPr>
          <w:b w:val="0"/>
          <w:color w:val="000000" w:themeColor="text1"/>
          <w:sz w:val="22"/>
        </w:rPr>
        <w:t xml:space="preserve"> </w:t>
      </w:r>
      <w:r w:rsidRPr="005505E4">
        <w:rPr>
          <w:color w:val="FF0000"/>
          <w:sz w:val="22"/>
          <w:u w:val="single"/>
        </w:rPr>
        <w:t>(niepotrzebne skreślić)</w:t>
      </w:r>
    </w:p>
    <w:p w14:paraId="2D86CF49" w14:textId="77777777" w:rsidR="00B12359" w:rsidRPr="005505E4" w:rsidRDefault="00B12359" w:rsidP="00B12359">
      <w:pPr>
        <w:pStyle w:val="Tekstblokowy"/>
        <w:spacing w:after="0"/>
        <w:ind w:left="0" w:right="0"/>
        <w:jc w:val="both"/>
        <w:rPr>
          <w:color w:val="000000"/>
          <w:sz w:val="20"/>
          <w:u w:val="single"/>
        </w:rPr>
      </w:pPr>
    </w:p>
    <w:p w14:paraId="27CAE9BB" w14:textId="28911741" w:rsidR="00B12359" w:rsidRPr="005505E4" w:rsidRDefault="00B12359" w:rsidP="00B12359">
      <w:pPr>
        <w:pStyle w:val="Tekstblokowy"/>
        <w:ind w:left="0" w:right="0"/>
        <w:rPr>
          <w:sz w:val="18"/>
          <w:szCs w:val="18"/>
        </w:rPr>
      </w:pPr>
      <w:r w:rsidRPr="005505E4">
        <w:rPr>
          <w:sz w:val="20"/>
        </w:rPr>
        <w:t xml:space="preserve">Oferujemy dostawę </w:t>
      </w:r>
      <w:r>
        <w:rPr>
          <w:sz w:val="20"/>
        </w:rPr>
        <w:t>wyrobów cukierniczych</w:t>
      </w:r>
      <w:r w:rsidRPr="005505E4">
        <w:rPr>
          <w:sz w:val="20"/>
        </w:rPr>
        <w:t xml:space="preserve"> dla Szkoły Aspirantów Państwowej Straży Pożarnej w Krakowie zgodną z opisem przedmiotu zamówienia określonym w</w:t>
      </w:r>
      <w:r w:rsidR="00A03721">
        <w:rPr>
          <w:sz w:val="20"/>
        </w:rPr>
        <w:t> </w:t>
      </w:r>
      <w:r>
        <w:rPr>
          <w:sz w:val="20"/>
        </w:rPr>
        <w:t>„Zaproszeniu do składania ofert”</w:t>
      </w:r>
      <w:r w:rsidRPr="005505E4">
        <w:rPr>
          <w:sz w:val="20"/>
        </w:rPr>
        <w:t xml:space="preserve"> oraz </w:t>
      </w:r>
      <w:r w:rsidR="00A03721">
        <w:rPr>
          <w:sz w:val="20"/>
        </w:rPr>
        <w:t>ofercie</w:t>
      </w:r>
      <w:r w:rsidRPr="005505E4">
        <w:rPr>
          <w:sz w:val="20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403"/>
        <w:gridCol w:w="1560"/>
        <w:gridCol w:w="1559"/>
        <w:gridCol w:w="1912"/>
      </w:tblGrid>
      <w:tr w:rsidR="00B12359" w:rsidRPr="00B12359" w14:paraId="4804A9DC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565FA" w14:textId="77777777" w:rsidR="00B12359" w:rsidRPr="00B12359" w:rsidRDefault="00B12359" w:rsidP="00B12359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D606C1" w14:textId="77777777" w:rsidR="00B12359" w:rsidRPr="00B12359" w:rsidRDefault="00B12359" w:rsidP="00B12359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1235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  <w:t>Asortyment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DF945" w14:textId="77777777" w:rsidR="00B12359" w:rsidRPr="00B12359" w:rsidRDefault="00B12359" w:rsidP="00B12359">
            <w:pPr>
              <w:pStyle w:val="Nagwek2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Ilości</w:t>
            </w:r>
          </w:p>
          <w:p w14:paraId="79E0C021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zamawiane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966A2" w14:textId="77777777" w:rsidR="002F5E4B" w:rsidRDefault="00B12359" w:rsidP="002F5E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14:paraId="3E3799C4" w14:textId="4CC31943" w:rsidR="00B12359" w:rsidRPr="00B12359" w:rsidRDefault="00B12359" w:rsidP="002F5E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12359">
                <w:rPr>
                  <w:rFonts w:ascii="Tahoma" w:hAnsi="Tahoma" w:cs="Tahoma"/>
                  <w:b/>
                  <w:sz w:val="20"/>
                  <w:szCs w:val="20"/>
                </w:rPr>
                <w:t>1 kg, szt.</w:t>
              </w:r>
            </w:smartTag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2BDB4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B12359" w:rsidRPr="00B12359" w14:paraId="3ACFD87A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54658" w14:textId="77777777" w:rsidR="00B12359" w:rsidRPr="00B12359" w:rsidRDefault="00B12359" w:rsidP="00B1235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88D9C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D8C63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F8F54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A496E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e = c · d</w:t>
            </w:r>
          </w:p>
        </w:tc>
      </w:tr>
      <w:tr w:rsidR="004255C0" w:rsidRPr="00B12359" w14:paraId="6CE3B18D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0A027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FCDE38" w14:textId="5617EB89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Babka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E5F351" w14:textId="0579AD3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kg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B4569F" w14:textId="0CFB6A7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6BF6B0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DF72A5D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F528C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AECD75" w14:textId="097935CB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francuskie z jabłkiem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0CBA14" w14:textId="0D087EF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600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4B4A0F" w14:textId="6E72397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5158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D941BEB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12193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81204E8" w14:textId="5DAF071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Malinka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52FF8A" w14:textId="6E27E8D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222102" w14:textId="2430F23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91555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6B85748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FEF7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93AEFB" w14:textId="14501A7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Napoleon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ACB6D6" w14:textId="3F7E257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EF1FE9" w14:textId="04C9C3D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8044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E68E2D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92FE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B0C84D" w14:textId="6D9B0B5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 xml:space="preserve">Ciastko </w:t>
            </w:r>
            <w:proofErr w:type="spellStart"/>
            <w:r w:rsidRPr="00B12359">
              <w:rPr>
                <w:rFonts w:ascii="Tahoma" w:hAnsi="Tahoma" w:cs="Tahoma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012210" w14:textId="266C2FE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84B5D2" w14:textId="4B69B82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03CC9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39B822D3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2C9E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99DDBE" w14:textId="6B15B07E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 xml:space="preserve">Ciastko </w:t>
            </w:r>
            <w:proofErr w:type="spellStart"/>
            <w:r w:rsidRPr="00B12359">
              <w:rPr>
                <w:rFonts w:ascii="Tahoma" w:hAnsi="Tahoma" w:cs="Tahoma"/>
                <w:sz w:val="20"/>
                <w:szCs w:val="20"/>
              </w:rPr>
              <w:t>Trufinka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DCAF0C" w14:textId="782D448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341DD9" w14:textId="31C9EBA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9FA67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356D214B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CD796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8774A7" w14:textId="05494D6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W-Z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92F85F" w14:textId="5E20A381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4F15DA" w14:textId="2A6371AA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60EA8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C935323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3010E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6C4284" w14:textId="552E2F0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cytrusowo-czekoladowe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2407FEC" w14:textId="4AB6513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783C88" w14:textId="440C5F7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6DEEF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65BECE0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93729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F60ABE" w14:textId="0BC8DBBB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Duet czekoladowy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06F59C" w14:textId="51DF976A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0952A9" w14:textId="29B78132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51A4D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DD0D97E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26BA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19F88E" w14:textId="1C09322F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jogurtowe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615394" w14:textId="3F5AE1E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D00F22" w14:textId="7FE425A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1784B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ACD807C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6A336" w14:textId="48E15A7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5011C1" w14:textId="16863ED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Drożdżówki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C5E95C" w14:textId="5CD3D75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2200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965CDD" w14:textId="6E84F38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5807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1B16782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7048A" w14:textId="0858E8B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0606C4" w14:textId="65CD0BB0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Jabłecznik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3E3E83" w14:textId="33D8EC3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F0C8A1" w14:textId="7D801C2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DCCA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0A8F2D82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DCA038" w14:textId="1729BC1C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FB74CF" w14:textId="5F7426C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Keks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BD1BB1" w14:textId="318E567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DC1DC2" w14:textId="36C4B30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E67C1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C9E88F8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19843" w14:textId="37223FF6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0CB197B" w14:textId="5149D3B9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Makowiec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9D670B" w14:textId="129DFB0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386BEEE" w14:textId="3313CEB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77134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69154FAF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96AF5" w14:textId="37FC864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89232E" w14:textId="2B6C100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Makowiec zawijany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175E07" w14:textId="7B648CD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7EDC82" w14:textId="19EDC91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E0FE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08DB0F2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9ED7F2" w14:textId="6DB8175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CF43EA" w14:textId="116C27A5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Mazurek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6D6284" w14:textId="398A0F8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693B32" w14:textId="5247B72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AD74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0E54C7E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07CF1" w14:textId="4A63BA9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261179" w14:textId="1453EEB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Pączek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794CB0" w14:textId="7389D1B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1500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7FCDFC" w14:textId="2449C6B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E126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041C39A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44B67" w14:textId="6EF950C6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BD68CA" w14:textId="1984F7A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Piernik w polewie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69D3F7" w14:textId="6F7B76A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F5889D" w14:textId="3D59C7EE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6DFB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1A8CD55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9CD67" w14:textId="6D9C9EAF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49B5D2" w14:textId="28ECA10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Placek drożdżowy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5D1051D" w14:textId="1082C7B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90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BE22D9" w14:textId="3857C0B1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B953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239329CC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9E1B7" w14:textId="2C808900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B4E6EC" w14:textId="0081CEE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Rolada z jabłkiem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0BC37A" w14:textId="75480C32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56EDB2" w14:textId="198807DE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99F5B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0CBF317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4A78A" w14:textId="61A60C3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1235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0C4136" w14:textId="24363B9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Sernik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2E738E" w14:textId="34AE70E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100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513FE9A" w14:textId="12A280A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B48FD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B12359" w:rsidRPr="00B12359" w14:paraId="6CCD8A38" w14:textId="77777777" w:rsidTr="004255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0"/>
        </w:trPr>
        <w:tc>
          <w:tcPr>
            <w:tcW w:w="70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9A9BF" w14:textId="77777777" w:rsidR="00B12359" w:rsidRPr="00B12359" w:rsidRDefault="00B12359" w:rsidP="00B12359">
            <w:pPr>
              <w:pStyle w:val="Nagwek"/>
              <w:jc w:val="center"/>
              <w:rPr>
                <w:rFonts w:ascii="Tahoma" w:hAnsi="Tahoma" w:cs="Tahoma"/>
                <w:b/>
                <w:color w:val="000000"/>
              </w:rPr>
            </w:pPr>
            <w:r w:rsidRPr="00B12359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1EFE9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B3FC84" w14:textId="77777777" w:rsidR="004255C0" w:rsidRDefault="004255C0" w:rsidP="00B12359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Tahoma" w:hAnsi="Tahoma" w:cs="Tahoma"/>
          <w:b/>
        </w:rPr>
      </w:pPr>
    </w:p>
    <w:p w14:paraId="243C789D" w14:textId="6E5A2E6D" w:rsidR="00B12359" w:rsidRPr="005505E4" w:rsidRDefault="00B12359" w:rsidP="00B12359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  <w:b/>
        </w:rPr>
        <w:t>Wartość brutto:</w:t>
      </w:r>
      <w:r w:rsidRPr="005505E4">
        <w:rPr>
          <w:rFonts w:ascii="Tahoma" w:hAnsi="Tahoma" w:cs="Tahoma"/>
        </w:rPr>
        <w:t xml:space="preserve"> ....................... </w:t>
      </w:r>
      <w:r w:rsidRPr="005505E4">
        <w:rPr>
          <w:rFonts w:ascii="Tahoma" w:hAnsi="Tahoma" w:cs="Tahoma"/>
          <w:b/>
        </w:rPr>
        <w:t>słownie</w:t>
      </w:r>
      <w:r w:rsidR="00FE3A64">
        <w:rPr>
          <w:rFonts w:ascii="Tahoma" w:hAnsi="Tahoma" w:cs="Tahoma"/>
          <w:b/>
        </w:rPr>
        <w:t xml:space="preserve"> złotych</w:t>
      </w:r>
      <w:r w:rsidRPr="005505E4">
        <w:rPr>
          <w:rFonts w:ascii="Tahoma" w:hAnsi="Tahoma" w:cs="Tahoma"/>
          <w:b/>
        </w:rPr>
        <w:t>:</w:t>
      </w:r>
      <w:r w:rsidRPr="005505E4">
        <w:rPr>
          <w:rFonts w:ascii="Tahoma" w:hAnsi="Tahoma" w:cs="Tahoma"/>
        </w:rPr>
        <w:t xml:space="preserve"> ......................................................................</w:t>
      </w:r>
    </w:p>
    <w:p w14:paraId="47B26F41" w14:textId="637441AF" w:rsidR="00B12359" w:rsidRDefault="00B12359" w:rsidP="00A95E0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</w:rPr>
        <w:t>…………………………………………………………</w:t>
      </w:r>
      <w:r w:rsidR="00A95E01">
        <w:rPr>
          <w:rFonts w:ascii="Tahoma" w:hAnsi="Tahoma" w:cs="Tahoma"/>
        </w:rPr>
        <w:t>……………………………………</w:t>
      </w:r>
      <w:r w:rsidR="00FE3A64">
        <w:rPr>
          <w:rFonts w:ascii="Tahoma" w:hAnsi="Tahoma" w:cs="Tahoma"/>
        </w:rPr>
        <w:t>…….</w:t>
      </w:r>
      <w:r w:rsidR="00A95E01">
        <w:rPr>
          <w:rFonts w:ascii="Tahoma" w:hAnsi="Tahoma" w:cs="Tahoma"/>
        </w:rPr>
        <w:t>……………………………………………</w:t>
      </w:r>
    </w:p>
    <w:p w14:paraId="7D585DBA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39C7A22E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3AA5A118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7F21DC26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563F2E3F" w14:textId="77777777" w:rsidR="001F5413" w:rsidRDefault="001F5413" w:rsidP="00E65DDF">
      <w:pPr>
        <w:ind w:left="4500"/>
        <w:rPr>
          <w:rFonts w:ascii="Tahoma" w:hAnsi="Tahoma" w:cs="Tahoma"/>
        </w:rPr>
      </w:pPr>
    </w:p>
    <w:p w14:paraId="5107941E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2ACA158C" w14:textId="77777777" w:rsidR="00E65DDF" w:rsidRPr="005505E4" w:rsidRDefault="00E65DDF" w:rsidP="00E65DDF">
      <w:pPr>
        <w:ind w:left="4500"/>
        <w:rPr>
          <w:rFonts w:ascii="Tahoma" w:hAnsi="Tahoma" w:cs="Tahoma"/>
        </w:rPr>
      </w:pPr>
    </w:p>
    <w:p w14:paraId="42109F1B" w14:textId="77777777" w:rsidR="00E65DDF" w:rsidRPr="00352650" w:rsidRDefault="00E65DDF" w:rsidP="00E65DDF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12B4B670" w14:textId="77777777" w:rsidR="00E65DDF" w:rsidRPr="00352650" w:rsidRDefault="00E65DDF" w:rsidP="00E65DDF">
      <w:pPr>
        <w:ind w:left="4253"/>
        <w:jc w:val="center"/>
        <w:rPr>
          <w:rFonts w:ascii="Tahoma" w:hAnsi="Tahoma" w:cs="Tahoma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pieczęć imienna i</w:t>
      </w:r>
      <w:r>
        <w:rPr>
          <w:rFonts w:ascii="Tahoma" w:hAnsi="Tahoma" w:cs="Tahoma"/>
          <w:sz w:val="16"/>
          <w:szCs w:val="16"/>
        </w:rPr>
        <w:t xml:space="preserve">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38C77E39" w14:textId="77777777" w:rsidR="00E65DDF" w:rsidRDefault="00E65DDF" w:rsidP="00A95E0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</w:p>
    <w:p w14:paraId="428A787E" w14:textId="77777777" w:rsidR="00040F24" w:rsidRPr="00BC34E7" w:rsidRDefault="00040F24" w:rsidP="001F5413">
      <w:pPr>
        <w:pStyle w:val="Akapitzlist"/>
        <w:numPr>
          <w:ilvl w:val="0"/>
          <w:numId w:val="28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553D43F4" w14:textId="1F4F54E8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7777777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755CA8FE" w14:textId="7E08B402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</w:t>
      </w:r>
      <w:r w:rsidR="00FE3A64">
        <w:rPr>
          <w:rFonts w:ascii="Tahoma" w:hAnsi="Tahoma" w:cs="Tahoma"/>
          <w:color w:val="auto"/>
          <w:sz w:val="20"/>
          <w:szCs w:val="20"/>
        </w:rPr>
        <w:t>y</w:t>
      </w:r>
      <w:r w:rsidRPr="00BC34E7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77777777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przedmiot zamówienia spełnia wszelkie normy oraz posiada wszystkie prawem wymagane badania i certyfikaty.</w:t>
      </w:r>
    </w:p>
    <w:p w14:paraId="74D9E8D3" w14:textId="7B22F0B8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66C5E9DA" w14:textId="5E3A95CE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5F91F0E3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5D334254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31D44E39" w:rsidR="00040F24" w:rsidRPr="004E2421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Wyrażamy zgodę na przetwarzanie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29 sierpnia 1997 r. o ochronie danych osobowych (</w:t>
      </w:r>
      <w:r w:rsidR="00FE3A64">
        <w:rPr>
          <w:rFonts w:ascii="Tahoma" w:hAnsi="Tahoma" w:cs="Tahoma"/>
          <w:sz w:val="18"/>
          <w:szCs w:val="18"/>
        </w:rPr>
        <w:t>t.j. </w:t>
      </w:r>
      <w:r w:rsidR="00FE3A64" w:rsidRPr="00D800CB">
        <w:rPr>
          <w:rFonts w:ascii="Tahoma" w:hAnsi="Tahoma" w:cs="Tahoma"/>
          <w:color w:val="auto"/>
          <w:sz w:val="18"/>
          <w:szCs w:val="18"/>
        </w:rPr>
        <w:t>Dz.</w:t>
      </w:r>
      <w:r w:rsidR="00FE3A64">
        <w:rPr>
          <w:rFonts w:ascii="Tahoma" w:hAnsi="Tahoma" w:cs="Tahoma"/>
          <w:color w:val="auto"/>
          <w:sz w:val="18"/>
          <w:szCs w:val="18"/>
        </w:rPr>
        <w:t xml:space="preserve"> </w:t>
      </w:r>
      <w:r w:rsidR="00FE3A64" w:rsidRPr="00D800CB">
        <w:rPr>
          <w:rFonts w:ascii="Tahoma" w:hAnsi="Tahoma" w:cs="Tahoma"/>
          <w:color w:val="auto"/>
          <w:sz w:val="18"/>
          <w:szCs w:val="18"/>
        </w:rPr>
        <w:t xml:space="preserve">U. </w:t>
      </w:r>
      <w:r w:rsidR="00FE3A64">
        <w:rPr>
          <w:rFonts w:ascii="Tahoma" w:hAnsi="Tahoma" w:cs="Tahoma"/>
          <w:color w:val="auto"/>
          <w:sz w:val="18"/>
          <w:szCs w:val="18"/>
        </w:rPr>
        <w:t xml:space="preserve">z </w:t>
      </w:r>
      <w:r w:rsidR="00FE3A64" w:rsidRPr="00D800CB">
        <w:rPr>
          <w:rFonts w:ascii="Tahoma" w:hAnsi="Tahoma" w:cs="Tahoma"/>
          <w:color w:val="auto"/>
          <w:sz w:val="18"/>
          <w:szCs w:val="18"/>
        </w:rPr>
        <w:t>2019</w:t>
      </w:r>
      <w:r w:rsidR="00FE3A64">
        <w:rPr>
          <w:rFonts w:ascii="Tahoma" w:hAnsi="Tahoma" w:cs="Tahoma"/>
          <w:color w:val="auto"/>
          <w:sz w:val="18"/>
          <w:szCs w:val="18"/>
        </w:rPr>
        <w:t xml:space="preserve"> r.</w:t>
      </w:r>
      <w:r w:rsidR="00FE3A64" w:rsidRPr="00D800CB">
        <w:rPr>
          <w:rFonts w:ascii="Tahoma" w:hAnsi="Tahoma" w:cs="Tahoma"/>
          <w:color w:val="auto"/>
          <w:sz w:val="18"/>
          <w:szCs w:val="18"/>
        </w:rPr>
        <w:t xml:space="preserve"> poz. 1781</w:t>
      </w:r>
      <w:r w:rsidR="00FE3A64" w:rsidRPr="0078364D">
        <w:rPr>
          <w:rFonts w:ascii="Tahoma" w:hAnsi="Tahoma" w:cs="Tahoma"/>
          <w:color w:val="auto"/>
          <w:sz w:val="18"/>
          <w:szCs w:val="18"/>
        </w:rPr>
        <w:t xml:space="preserve"> ze</w:t>
      </w:r>
      <w:r w:rsidR="00FE3A64">
        <w:rPr>
          <w:rFonts w:ascii="Tahoma" w:hAnsi="Tahoma" w:cs="Tahoma"/>
          <w:color w:val="auto"/>
          <w:sz w:val="18"/>
          <w:szCs w:val="18"/>
        </w:rPr>
        <w:t> </w:t>
      </w:r>
      <w:r w:rsidR="00FE3A64" w:rsidRPr="0078364D">
        <w:rPr>
          <w:rFonts w:ascii="Tahoma" w:hAnsi="Tahoma" w:cs="Tahoma"/>
          <w:color w:val="auto"/>
          <w:sz w:val="18"/>
          <w:szCs w:val="18"/>
        </w:rPr>
        <w:t>zm.</w:t>
      </w:r>
      <w:r w:rsidRPr="004E2421">
        <w:rPr>
          <w:rFonts w:ascii="Tahoma" w:hAnsi="Tahoma" w:cs="Tahoma"/>
          <w:sz w:val="20"/>
          <w:szCs w:val="20"/>
        </w:rPr>
        <w:t>) w celu zawarcie i realizacja umowy.</w:t>
      </w:r>
    </w:p>
    <w:p w14:paraId="0515DB75" w14:textId="4AC18229" w:rsidR="00040F24" w:rsidRPr="004E2421" w:rsidRDefault="00040F24" w:rsidP="001F5413">
      <w:pPr>
        <w:pStyle w:val="Tekstpodstawowy"/>
        <w:numPr>
          <w:ilvl w:val="0"/>
          <w:numId w:val="29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2362FC23" w14:textId="77777777" w:rsidR="00B12359" w:rsidRPr="005505E4" w:rsidRDefault="00B12359" w:rsidP="00040F24">
      <w:pPr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7F0BE425" w14:textId="1A934C25" w:rsidR="00E65DDF" w:rsidRDefault="00B12359" w:rsidP="00B12359">
      <w:pPr>
        <w:ind w:left="4253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01B1BC59" w14:textId="547799B8" w:rsidR="00B12359" w:rsidRPr="0059753B" w:rsidRDefault="00E65DDF" w:rsidP="0059753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0AE81BAE" w14:textId="62042E37" w:rsidR="00E65DDF" w:rsidRPr="0059753B" w:rsidRDefault="00E65DDF" w:rsidP="00E65DDF">
      <w:pPr>
        <w:pStyle w:val="Nagwek1"/>
        <w:ind w:right="-2"/>
        <w:jc w:val="right"/>
        <w:rPr>
          <w:rFonts w:ascii="Tahoma" w:hAnsi="Tahoma" w:cs="Tahoma"/>
          <w:b/>
          <w:bCs/>
          <w:sz w:val="20"/>
          <w:szCs w:val="20"/>
        </w:rPr>
      </w:pPr>
      <w:bookmarkStart w:id="1" w:name="_Toc472666477"/>
      <w:bookmarkStart w:id="2" w:name="_Toc476639992"/>
      <w:bookmarkStart w:id="3" w:name="_Toc521933456"/>
      <w:r w:rsidRPr="0059753B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bookmarkEnd w:id="1"/>
      <w:bookmarkEnd w:id="2"/>
      <w:bookmarkEnd w:id="3"/>
      <w:r w:rsidR="0059753B">
        <w:rPr>
          <w:rFonts w:ascii="Tahoma" w:hAnsi="Tahoma" w:cs="Tahoma"/>
          <w:b/>
          <w:bCs/>
          <w:sz w:val="20"/>
          <w:szCs w:val="20"/>
        </w:rPr>
        <w:t>3</w:t>
      </w:r>
    </w:p>
    <w:p w14:paraId="057AA0B4" w14:textId="77777777" w:rsidR="00E65DDF" w:rsidRPr="000E038F" w:rsidRDefault="00E65DDF" w:rsidP="00E65DDF">
      <w:pPr>
        <w:pStyle w:val="Nagwek"/>
        <w:tabs>
          <w:tab w:val="left" w:pos="1134"/>
        </w:tabs>
        <w:spacing w:before="120"/>
        <w:rPr>
          <w:rFonts w:ascii="Tahoma" w:hAnsi="Tahoma" w:cs="Tahoma"/>
          <w:sz w:val="18"/>
          <w:szCs w:val="18"/>
        </w:rPr>
      </w:pPr>
    </w:p>
    <w:p w14:paraId="4C73DF99" w14:textId="77777777" w:rsidR="00E65DDF" w:rsidRPr="000E038F" w:rsidRDefault="00E65DDF" w:rsidP="00E65DDF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6"/>
        </w:rPr>
      </w:pPr>
      <w:r w:rsidRPr="000E038F">
        <w:rPr>
          <w:rFonts w:ascii="Tahoma" w:hAnsi="Tahoma" w:cs="Tahoma"/>
          <w:sz w:val="16"/>
        </w:rPr>
        <w:t>........................................................</w:t>
      </w:r>
    </w:p>
    <w:p w14:paraId="1455D1FE" w14:textId="77777777" w:rsidR="00E65DDF" w:rsidRPr="000E038F" w:rsidRDefault="00E65DDF" w:rsidP="00E65DDF">
      <w:pPr>
        <w:pStyle w:val="Nagwek"/>
        <w:tabs>
          <w:tab w:val="clear" w:pos="4536"/>
          <w:tab w:val="clear" w:pos="9072"/>
        </w:tabs>
        <w:ind w:left="539"/>
        <w:rPr>
          <w:rFonts w:ascii="Tahoma" w:hAnsi="Tahoma" w:cs="Tahoma"/>
          <w:sz w:val="16"/>
        </w:rPr>
      </w:pPr>
      <w:r w:rsidRPr="000E038F">
        <w:rPr>
          <w:rFonts w:ascii="Tahoma" w:hAnsi="Tahoma" w:cs="Tahoma"/>
          <w:sz w:val="16"/>
        </w:rPr>
        <w:t>/pieczęć</w:t>
      </w:r>
      <w:r>
        <w:rPr>
          <w:rFonts w:ascii="Tahoma" w:hAnsi="Tahoma" w:cs="Tahoma"/>
          <w:sz w:val="16"/>
        </w:rPr>
        <w:t xml:space="preserve"> </w:t>
      </w:r>
      <w:r w:rsidRPr="000E038F">
        <w:rPr>
          <w:rFonts w:ascii="Tahoma" w:hAnsi="Tahoma" w:cs="Tahoma"/>
          <w:sz w:val="16"/>
        </w:rPr>
        <w:t>wykonawcy/</w:t>
      </w:r>
    </w:p>
    <w:p w14:paraId="3B65B5D8" w14:textId="77777777" w:rsidR="00E65DDF" w:rsidRPr="000E038F" w:rsidRDefault="00E65DDF" w:rsidP="00E65DDF">
      <w:pPr>
        <w:pStyle w:val="Tekstpodstawowy"/>
        <w:spacing w:before="120" w:line="172" w:lineRule="atLeast"/>
        <w:rPr>
          <w:rFonts w:ascii="Tahoma" w:hAnsi="Tahoma" w:cs="Tahoma"/>
          <w:color w:val="auto"/>
          <w:sz w:val="16"/>
        </w:rPr>
      </w:pPr>
    </w:p>
    <w:p w14:paraId="47FDFEA1" w14:textId="77777777" w:rsidR="00E65DDF" w:rsidRPr="000E038F" w:rsidRDefault="00E65DDF" w:rsidP="00E65DDF">
      <w:pPr>
        <w:pStyle w:val="Tekstpodstawowy"/>
        <w:spacing w:before="120" w:line="172" w:lineRule="atLeast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E038F">
        <w:rPr>
          <w:rFonts w:ascii="Tahoma" w:hAnsi="Tahoma" w:cs="Tahoma"/>
          <w:b/>
          <w:color w:val="auto"/>
          <w:sz w:val="28"/>
          <w:szCs w:val="28"/>
        </w:rPr>
        <w:t>W</w:t>
      </w:r>
      <w:r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r w:rsidRPr="000E038F">
        <w:rPr>
          <w:rFonts w:ascii="Tahoma" w:hAnsi="Tahoma" w:cs="Tahoma"/>
          <w:b/>
          <w:color w:val="auto"/>
          <w:sz w:val="28"/>
          <w:szCs w:val="28"/>
        </w:rPr>
        <w:t>Y</w:t>
      </w:r>
      <w:r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r w:rsidRPr="000E038F">
        <w:rPr>
          <w:rFonts w:ascii="Tahoma" w:hAnsi="Tahoma" w:cs="Tahoma"/>
          <w:b/>
          <w:color w:val="auto"/>
          <w:sz w:val="28"/>
          <w:szCs w:val="28"/>
        </w:rPr>
        <w:t>K</w:t>
      </w:r>
      <w:r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r w:rsidRPr="000E038F">
        <w:rPr>
          <w:rFonts w:ascii="Tahoma" w:hAnsi="Tahoma" w:cs="Tahoma"/>
          <w:b/>
          <w:color w:val="auto"/>
          <w:sz w:val="28"/>
          <w:szCs w:val="28"/>
        </w:rPr>
        <w:t>A</w:t>
      </w:r>
      <w:r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r w:rsidRPr="000E038F">
        <w:rPr>
          <w:rFonts w:ascii="Tahoma" w:hAnsi="Tahoma" w:cs="Tahoma"/>
          <w:b/>
          <w:color w:val="auto"/>
          <w:sz w:val="28"/>
          <w:szCs w:val="28"/>
        </w:rPr>
        <w:t>Z</w:t>
      </w:r>
      <w:r>
        <w:rPr>
          <w:rFonts w:ascii="Tahoma" w:hAnsi="Tahoma" w:cs="Tahoma"/>
          <w:b/>
          <w:color w:val="auto"/>
          <w:sz w:val="28"/>
          <w:szCs w:val="28"/>
        </w:rPr>
        <w:t xml:space="preserve"> </w:t>
      </w:r>
      <w:r w:rsidRPr="000E038F">
        <w:rPr>
          <w:rFonts w:ascii="Tahoma" w:hAnsi="Tahoma" w:cs="Tahoma"/>
          <w:b/>
          <w:color w:val="auto"/>
          <w:sz w:val="28"/>
          <w:szCs w:val="28"/>
        </w:rPr>
        <w:t>*</w:t>
      </w:r>
    </w:p>
    <w:p w14:paraId="761E3430" w14:textId="77777777" w:rsidR="00E65DDF" w:rsidRPr="000E038F" w:rsidRDefault="00E65DDF" w:rsidP="00E65DDF">
      <w:pPr>
        <w:pStyle w:val="Tekstpodstawowy"/>
        <w:spacing w:before="120" w:line="172" w:lineRule="atLeast"/>
        <w:jc w:val="both"/>
        <w:rPr>
          <w:rFonts w:ascii="Tahoma" w:hAnsi="Tahoma" w:cs="Tahoma"/>
          <w:color w:val="auto"/>
          <w:sz w:val="20"/>
        </w:rPr>
      </w:pPr>
    </w:p>
    <w:p w14:paraId="7FC4FD22" w14:textId="6B0B1BAF" w:rsidR="00E65DDF" w:rsidRPr="007658C3" w:rsidRDefault="00E65DDF" w:rsidP="00E65DDF">
      <w:pPr>
        <w:pStyle w:val="Tekstpodstawowy"/>
        <w:spacing w:before="120" w:line="172" w:lineRule="atLeast"/>
        <w:jc w:val="both"/>
        <w:rPr>
          <w:rFonts w:ascii="Tahoma" w:hAnsi="Tahoma" w:cs="Tahoma"/>
          <w:color w:val="auto"/>
          <w:sz w:val="20"/>
        </w:rPr>
      </w:pPr>
      <w:r w:rsidRPr="000E038F">
        <w:rPr>
          <w:rFonts w:ascii="Tahoma" w:hAnsi="Tahoma" w:cs="Tahoma"/>
          <w:color w:val="auto"/>
          <w:sz w:val="20"/>
        </w:rPr>
        <w:t>W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zakresie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niezbędnym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do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wykazania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spełnienia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warunku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bCs/>
          <w:color w:val="auto"/>
          <w:sz w:val="20"/>
        </w:rPr>
        <w:t>zdolności</w:t>
      </w:r>
      <w:r>
        <w:rPr>
          <w:rFonts w:ascii="Tahoma" w:hAnsi="Tahoma" w:cs="Tahoma"/>
          <w:bCs/>
          <w:color w:val="auto"/>
          <w:sz w:val="20"/>
        </w:rPr>
        <w:t xml:space="preserve"> </w:t>
      </w:r>
      <w:r w:rsidRPr="000E038F">
        <w:rPr>
          <w:rFonts w:ascii="Tahoma" w:hAnsi="Tahoma" w:cs="Tahoma"/>
          <w:bCs/>
          <w:color w:val="auto"/>
          <w:sz w:val="20"/>
        </w:rPr>
        <w:t>technicznej</w:t>
      </w:r>
      <w:r>
        <w:rPr>
          <w:rFonts w:ascii="Tahoma" w:hAnsi="Tahoma" w:cs="Tahoma"/>
          <w:bCs/>
          <w:color w:val="auto"/>
          <w:sz w:val="20"/>
        </w:rPr>
        <w:t xml:space="preserve"> </w:t>
      </w:r>
      <w:r w:rsidRPr="000E038F">
        <w:rPr>
          <w:rFonts w:ascii="Tahoma" w:hAnsi="Tahoma" w:cs="Tahoma"/>
          <w:bCs/>
          <w:color w:val="auto"/>
          <w:sz w:val="20"/>
        </w:rPr>
        <w:t>lub</w:t>
      </w:r>
      <w:r>
        <w:rPr>
          <w:rFonts w:ascii="Tahoma" w:hAnsi="Tahoma" w:cs="Tahoma"/>
          <w:bCs/>
          <w:color w:val="auto"/>
          <w:sz w:val="20"/>
        </w:rPr>
        <w:t xml:space="preserve"> </w:t>
      </w:r>
      <w:r w:rsidRPr="000E038F">
        <w:rPr>
          <w:rFonts w:ascii="Tahoma" w:hAnsi="Tahoma" w:cs="Tahoma"/>
          <w:bCs/>
          <w:color w:val="auto"/>
          <w:sz w:val="20"/>
        </w:rPr>
        <w:t>zawodowej</w:t>
      </w:r>
      <w:r>
        <w:rPr>
          <w:rFonts w:ascii="Tahoma" w:hAnsi="Tahoma" w:cs="Tahoma"/>
          <w:color w:val="auto"/>
          <w:sz w:val="20"/>
        </w:rPr>
        <w:t xml:space="preserve"> </w:t>
      </w:r>
      <w:r w:rsidRPr="007658C3">
        <w:rPr>
          <w:rFonts w:ascii="Tahoma" w:hAnsi="Tahoma" w:cs="Tahoma"/>
          <w:color w:val="auto"/>
          <w:sz w:val="20"/>
        </w:rPr>
        <w:t>w</w:t>
      </w:r>
      <w:r w:rsidR="00A03721">
        <w:rPr>
          <w:rFonts w:ascii="Tahoma" w:hAnsi="Tahoma" w:cs="Tahoma"/>
          <w:color w:val="auto"/>
          <w:sz w:val="20"/>
        </w:rPr>
        <w:t> </w:t>
      </w:r>
      <w:r w:rsidRPr="007658C3">
        <w:rPr>
          <w:rFonts w:ascii="Tahoma" w:hAnsi="Tahoma" w:cs="Tahoma"/>
          <w:color w:val="auto"/>
          <w:sz w:val="20"/>
        </w:rPr>
        <w:t xml:space="preserve">postępowaniu o udzielenie zamówienia publicznego pn.: </w:t>
      </w:r>
      <w:r w:rsidRPr="007658C3">
        <w:rPr>
          <w:rFonts w:ascii="Tahoma" w:hAnsi="Tahoma" w:cs="Tahoma"/>
          <w:b/>
          <w:color w:val="auto"/>
          <w:sz w:val="20"/>
        </w:rPr>
        <w:t>„</w:t>
      </w:r>
      <w:r>
        <w:rPr>
          <w:rFonts w:ascii="Tahoma" w:hAnsi="Tahoma" w:cs="Tahoma"/>
          <w:b/>
          <w:sz w:val="20"/>
        </w:rPr>
        <w:t xml:space="preserve">Dostawa </w:t>
      </w:r>
      <w:r w:rsidR="0059753B">
        <w:rPr>
          <w:rFonts w:ascii="Tahoma" w:hAnsi="Tahoma" w:cs="Tahoma"/>
          <w:b/>
          <w:sz w:val="20"/>
        </w:rPr>
        <w:t>pieczywa oraz wyrobów cukierniczych</w:t>
      </w:r>
      <w:r>
        <w:rPr>
          <w:rFonts w:ascii="Tahoma" w:hAnsi="Tahoma" w:cs="Tahoma"/>
          <w:b/>
          <w:sz w:val="20"/>
        </w:rPr>
        <w:t xml:space="preserve"> dla</w:t>
      </w:r>
      <w:r w:rsidR="00842DC1">
        <w:rPr>
          <w:rFonts w:ascii="Tahoma" w:hAnsi="Tahoma" w:cs="Tahoma"/>
          <w:b/>
          <w:sz w:val="20"/>
        </w:rPr>
        <w:t xml:space="preserve"> </w:t>
      </w:r>
      <w:r w:rsidRPr="007658C3">
        <w:rPr>
          <w:rFonts w:ascii="Tahoma" w:hAnsi="Tahoma" w:cs="Tahoma"/>
          <w:b/>
          <w:sz w:val="20"/>
        </w:rPr>
        <w:t>Szkoły Aspirantów Państwowej Straży Pożarnej w</w:t>
      </w:r>
      <w:r w:rsidR="00842DC1">
        <w:rPr>
          <w:rFonts w:ascii="Tahoma" w:hAnsi="Tahoma" w:cs="Tahoma"/>
          <w:b/>
          <w:sz w:val="20"/>
        </w:rPr>
        <w:t xml:space="preserve"> </w:t>
      </w:r>
      <w:r w:rsidRPr="007658C3">
        <w:rPr>
          <w:rFonts w:ascii="Tahoma" w:hAnsi="Tahoma" w:cs="Tahoma"/>
          <w:b/>
          <w:sz w:val="20"/>
        </w:rPr>
        <w:t>Krakowie</w:t>
      </w:r>
      <w:r w:rsidRPr="007658C3">
        <w:rPr>
          <w:rFonts w:ascii="Tahoma" w:hAnsi="Tahoma" w:cs="Tahoma"/>
          <w:b/>
          <w:color w:val="auto"/>
          <w:sz w:val="20"/>
        </w:rPr>
        <w:t>”</w:t>
      </w:r>
      <w:r w:rsidRPr="007658C3">
        <w:rPr>
          <w:rFonts w:ascii="Tahoma" w:hAnsi="Tahoma" w:cs="Tahoma"/>
          <w:color w:val="auto"/>
          <w:sz w:val="20"/>
        </w:rPr>
        <w:t>.</w:t>
      </w:r>
    </w:p>
    <w:p w14:paraId="25F75C78" w14:textId="488CBBCC" w:rsidR="00E65DDF" w:rsidRPr="000E038F" w:rsidRDefault="00E65DDF" w:rsidP="00E65DDF">
      <w:pPr>
        <w:pStyle w:val="Tekstpodstawowy"/>
        <w:spacing w:before="120" w:line="172" w:lineRule="atLeast"/>
        <w:jc w:val="both"/>
        <w:rPr>
          <w:rFonts w:ascii="Tahoma" w:hAnsi="Tahoma" w:cs="Tahoma"/>
          <w:color w:val="auto"/>
          <w:sz w:val="20"/>
        </w:rPr>
      </w:pPr>
      <w:r w:rsidRPr="00773B69">
        <w:rPr>
          <w:rFonts w:ascii="Tahoma" w:hAnsi="Tahoma" w:cs="Tahoma"/>
          <w:color w:val="auto"/>
          <w:sz w:val="20"/>
        </w:rPr>
        <w:t xml:space="preserve">Wykaz wykonanej </w:t>
      </w:r>
      <w:r w:rsidRPr="00773B69">
        <w:rPr>
          <w:rFonts w:ascii="Tahoma" w:hAnsi="Tahoma" w:cs="Tahoma"/>
          <w:b/>
          <w:color w:val="auto"/>
          <w:sz w:val="20"/>
        </w:rPr>
        <w:t>jednej</w:t>
      </w:r>
      <w:r w:rsidRPr="00773B69">
        <w:rPr>
          <w:rFonts w:ascii="Tahoma" w:hAnsi="Tahoma" w:cs="Tahoma"/>
          <w:color w:val="auto"/>
          <w:sz w:val="20"/>
        </w:rPr>
        <w:t xml:space="preserve"> dostawy o podobnym charakterze, wykonanej w okresie</w:t>
      </w:r>
      <w:r w:rsidRPr="00773B69">
        <w:rPr>
          <w:rFonts w:ascii="Tahoma" w:hAnsi="Tahoma" w:cs="Tahoma"/>
          <w:b/>
          <w:color w:val="auto"/>
          <w:sz w:val="20"/>
        </w:rPr>
        <w:t xml:space="preserve"> </w:t>
      </w:r>
      <w:r w:rsidRPr="00773B69">
        <w:rPr>
          <w:rFonts w:ascii="Tahoma" w:hAnsi="Tahoma" w:cs="Tahoma"/>
          <w:color w:val="auto"/>
          <w:sz w:val="20"/>
        </w:rPr>
        <w:t xml:space="preserve">ostatnich 3 lat przed upływem terminu składania ofert, a jeżeli okres prowadzenia działalności jest krótszy - w tym okresie, o wartości co najmniej 50% zaoferowanej w ofercie wartości brutto lub </w:t>
      </w:r>
      <w:r>
        <w:rPr>
          <w:rFonts w:ascii="Tahoma" w:hAnsi="Tahoma" w:cs="Tahoma"/>
          <w:color w:val="auto"/>
          <w:sz w:val="20"/>
        </w:rPr>
        <w:t>jej</w:t>
      </w:r>
      <w:r w:rsidR="00A03721">
        <w:rPr>
          <w:rFonts w:ascii="Tahoma" w:hAnsi="Tahoma" w:cs="Tahoma"/>
          <w:color w:val="auto"/>
          <w:sz w:val="20"/>
        </w:rPr>
        <w:t xml:space="preserve"> równowartości w </w:t>
      </w:r>
      <w:r w:rsidRPr="00773B69">
        <w:rPr>
          <w:rFonts w:ascii="Tahoma" w:hAnsi="Tahoma" w:cs="Tahoma"/>
          <w:color w:val="auto"/>
          <w:sz w:val="20"/>
        </w:rPr>
        <w:t xml:space="preserve">innej walucie. W przypadku złożenia przez wykonawców dokumentów zawierających dane w innej walucie niż polska (PLN) zamawiający jako kurs przeliczeniowy przyjmie średni kurs NBP z dnia zamieszczenia ogłoszenia o zamówieniu w Biuletynie Zamówień </w:t>
      </w:r>
      <w:r w:rsidRPr="000E038F">
        <w:rPr>
          <w:rFonts w:ascii="Tahoma" w:hAnsi="Tahoma" w:cs="Tahoma"/>
          <w:color w:val="auto"/>
          <w:sz w:val="20"/>
        </w:rPr>
        <w:t>Publicznych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(średnie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kursy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walut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dostępne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są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pod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adresem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internetowym</w:t>
      </w:r>
      <w:r>
        <w:rPr>
          <w:rFonts w:ascii="Tahoma" w:hAnsi="Tahoma" w:cs="Tahoma"/>
          <w:color w:val="auto"/>
          <w:sz w:val="20"/>
        </w:rPr>
        <w:t xml:space="preserve"> </w:t>
      </w:r>
      <w:r w:rsidRPr="000E038F">
        <w:rPr>
          <w:rFonts w:ascii="Tahoma" w:hAnsi="Tahoma" w:cs="Tahoma"/>
          <w:color w:val="auto"/>
          <w:sz w:val="20"/>
        </w:rPr>
        <w:t>NBP).</w:t>
      </w:r>
    </w:p>
    <w:p w14:paraId="1DA3355F" w14:textId="77777777" w:rsidR="00E65DDF" w:rsidRPr="000E038F" w:rsidRDefault="00E65DDF" w:rsidP="00E65DDF">
      <w:pPr>
        <w:pStyle w:val="Tekstpodstawowy2"/>
        <w:rPr>
          <w:rFonts w:ascii="Tahoma" w:hAnsi="Tahoma" w:cs="Tahoma"/>
          <w:sz w:val="20"/>
          <w:szCs w:val="20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142"/>
        <w:gridCol w:w="1524"/>
        <w:gridCol w:w="1381"/>
        <w:gridCol w:w="3686"/>
      </w:tblGrid>
      <w:tr w:rsidR="00E65DDF" w:rsidRPr="00E65DDF" w14:paraId="2F170DC9" w14:textId="77777777" w:rsidTr="00E65DDF">
        <w:trPr>
          <w:trHeight w:val="9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D2" w14:textId="77777777" w:rsidR="00E65DDF" w:rsidRPr="00E65DD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E65DD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47A1" w14:textId="77777777" w:rsidR="00E65DDF" w:rsidRPr="00E65DD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E65DDF">
              <w:rPr>
                <w:rFonts w:ascii="Tahoma" w:hAnsi="Tahoma" w:cs="Tahoma"/>
                <w:b/>
                <w:bCs/>
                <w:sz w:val="18"/>
              </w:rPr>
              <w:t>Przedmiot dostawy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CA20" w14:textId="77777777" w:rsidR="00E65DDF" w:rsidRPr="00E65DDF" w:rsidRDefault="00E65DDF" w:rsidP="00E65DDF">
            <w:pPr>
              <w:pStyle w:val="Nagwek2"/>
              <w:spacing w:after="0"/>
              <w:rPr>
                <w:rFonts w:ascii="Tahoma" w:hAnsi="Tahoma" w:cs="Tahoma"/>
                <w:b/>
                <w:i/>
                <w:iCs/>
                <w:sz w:val="18"/>
              </w:rPr>
            </w:pPr>
            <w:r w:rsidRPr="00E65DDF">
              <w:rPr>
                <w:rFonts w:ascii="Tahoma" w:hAnsi="Tahoma" w:cs="Tahoma"/>
                <w:b/>
                <w:sz w:val="18"/>
              </w:rPr>
              <w:t>Data wykonania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F0EA" w14:textId="77777777" w:rsidR="00E65DDF" w:rsidRPr="00E65DD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E65DDF">
              <w:rPr>
                <w:rFonts w:ascii="Tahoma" w:hAnsi="Tahoma" w:cs="Tahoma"/>
                <w:b/>
                <w:bCs/>
                <w:sz w:val="18"/>
              </w:rPr>
              <w:t>Wartość wykonanej dostawy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F8D4" w14:textId="77777777" w:rsidR="00E65DDF" w:rsidRPr="00E65DDF" w:rsidRDefault="00E65DDF" w:rsidP="00E65DDF">
            <w:pPr>
              <w:pStyle w:val="Nagwek2"/>
              <w:spacing w:after="0"/>
              <w:rPr>
                <w:rFonts w:ascii="Tahoma" w:hAnsi="Tahoma" w:cs="Tahoma"/>
                <w:b/>
                <w:sz w:val="18"/>
              </w:rPr>
            </w:pPr>
            <w:r w:rsidRPr="00E65DDF">
              <w:rPr>
                <w:rFonts w:ascii="Tahoma" w:hAnsi="Tahoma" w:cs="Tahoma"/>
                <w:b/>
                <w:sz w:val="18"/>
              </w:rPr>
              <w:t xml:space="preserve">Podmiot na rzecz którego dostawa została wykonana </w:t>
            </w:r>
          </w:p>
          <w:p w14:paraId="408CC338" w14:textId="77777777" w:rsidR="00E65DDF" w:rsidRPr="00E65DD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E65DDF">
              <w:rPr>
                <w:rFonts w:ascii="Tahoma" w:hAnsi="Tahoma" w:cs="Tahoma"/>
                <w:b/>
                <w:bCs/>
                <w:sz w:val="18"/>
              </w:rPr>
              <w:t>(nazwa podmiotu, adres,</w:t>
            </w:r>
          </w:p>
          <w:p w14:paraId="732A0BE4" w14:textId="77777777" w:rsidR="00E65DDF" w:rsidRPr="00E65DD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E65DDF">
              <w:rPr>
                <w:rFonts w:ascii="Tahoma" w:hAnsi="Tahoma" w:cs="Tahoma"/>
                <w:b/>
                <w:bCs/>
                <w:sz w:val="18"/>
              </w:rPr>
              <w:t>nr telefonu, nr faksu itp.)</w:t>
            </w:r>
          </w:p>
        </w:tc>
      </w:tr>
      <w:tr w:rsidR="00E65DDF" w:rsidRPr="000E038F" w14:paraId="1CA22E9D" w14:textId="77777777" w:rsidTr="00E65D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977C" w14:textId="77777777" w:rsidR="00E65DDF" w:rsidRPr="000E038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0E038F">
              <w:rPr>
                <w:rFonts w:ascii="Tahoma" w:hAnsi="Tahoma" w:cs="Tahoma"/>
                <w:b/>
                <w:bCs/>
                <w:sz w:val="16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441F" w14:textId="77777777" w:rsidR="00E65DDF" w:rsidRPr="000E038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sz w:val="16"/>
              </w:rPr>
            </w:pPr>
            <w:r w:rsidRPr="000E038F">
              <w:rPr>
                <w:rFonts w:ascii="Tahoma" w:hAnsi="Tahoma" w:cs="Tahoma"/>
                <w:b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518" w14:textId="77777777" w:rsidR="00E65DDF" w:rsidRPr="000E038F" w:rsidRDefault="00E65DDF" w:rsidP="00E65DDF">
            <w:pPr>
              <w:pStyle w:val="Nagwek2"/>
              <w:spacing w:after="0"/>
              <w:rPr>
                <w:rFonts w:ascii="Tahoma" w:hAnsi="Tahoma" w:cs="Tahoma"/>
                <w:i/>
                <w:iCs/>
                <w:sz w:val="16"/>
                <w:szCs w:val="28"/>
              </w:rPr>
            </w:pPr>
            <w:r w:rsidRPr="000E038F"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4D86" w14:textId="77777777" w:rsidR="00E65DDF" w:rsidRPr="000E038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sz w:val="16"/>
              </w:rPr>
            </w:pPr>
            <w:r w:rsidRPr="000E038F">
              <w:rPr>
                <w:rFonts w:ascii="Tahoma" w:hAnsi="Tahoma" w:cs="Tahoma"/>
                <w:b/>
                <w:sz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E56D" w14:textId="77777777" w:rsidR="00E65DDF" w:rsidRPr="000E038F" w:rsidRDefault="00E65DDF" w:rsidP="00E65DDF">
            <w:pPr>
              <w:spacing w:after="0"/>
              <w:jc w:val="center"/>
              <w:rPr>
                <w:rFonts w:ascii="Tahoma" w:hAnsi="Tahoma" w:cs="Tahoma"/>
                <w:b/>
                <w:sz w:val="16"/>
              </w:rPr>
            </w:pPr>
            <w:r w:rsidRPr="000E038F">
              <w:rPr>
                <w:rFonts w:ascii="Tahoma" w:hAnsi="Tahoma" w:cs="Tahoma"/>
                <w:b/>
                <w:sz w:val="16"/>
              </w:rPr>
              <w:t>5</w:t>
            </w:r>
          </w:p>
        </w:tc>
      </w:tr>
      <w:tr w:rsidR="00E65DDF" w:rsidRPr="000E038F" w14:paraId="37E6A48F" w14:textId="77777777" w:rsidTr="00E65DDF">
        <w:trPr>
          <w:trHeight w:val="18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F05D" w14:textId="77777777" w:rsidR="00E65DDF" w:rsidRPr="000E038F" w:rsidRDefault="00E65DDF" w:rsidP="00E65DDF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F05" w14:textId="77777777" w:rsidR="00E65DDF" w:rsidRPr="000E038F" w:rsidRDefault="00E65DDF" w:rsidP="00E65DDF">
            <w:pPr>
              <w:spacing w:after="0"/>
              <w:rPr>
                <w:rFonts w:ascii="Tahoma" w:hAnsi="Tahoma" w:cs="Tahoma"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318" w14:textId="77777777" w:rsidR="00E65DDF" w:rsidRPr="000E038F" w:rsidRDefault="00E65DDF" w:rsidP="00E65DDF">
            <w:pPr>
              <w:pStyle w:val="Nagwek2"/>
              <w:spacing w:after="0"/>
              <w:rPr>
                <w:rFonts w:ascii="Tahoma" w:hAnsi="Tahoma" w:cs="Tahoma"/>
                <w:b/>
                <w:i/>
                <w:iCs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2403" w14:textId="77777777" w:rsidR="00E65DDF" w:rsidRPr="000E038F" w:rsidRDefault="00E65DDF" w:rsidP="00E65DDF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6F8" w14:textId="77777777" w:rsidR="00E65DDF" w:rsidRPr="000E038F" w:rsidRDefault="00E65DDF" w:rsidP="00E65DDF">
            <w:pPr>
              <w:spacing w:after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</w:tc>
      </w:tr>
    </w:tbl>
    <w:p w14:paraId="2643D1F9" w14:textId="77777777" w:rsidR="00E65DDF" w:rsidRPr="000E038F" w:rsidRDefault="00E65DDF" w:rsidP="00E65DDF">
      <w:pPr>
        <w:pStyle w:val="Tekstpodstawowy2"/>
        <w:rPr>
          <w:rFonts w:ascii="Tahoma" w:hAnsi="Tahoma" w:cs="Tahoma"/>
          <w:color w:val="FF0000"/>
          <w:sz w:val="20"/>
          <w:szCs w:val="20"/>
        </w:rPr>
      </w:pPr>
      <w:r w:rsidRPr="000E038F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do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wykazu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należy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załączyć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dowody,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że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dostawy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wyszczególnione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w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wykazie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zostały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wykonane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E038F">
        <w:rPr>
          <w:rFonts w:ascii="Tahoma" w:hAnsi="Tahoma" w:cs="Tahoma"/>
          <w:b/>
          <w:color w:val="FF0000"/>
          <w:sz w:val="20"/>
          <w:szCs w:val="20"/>
        </w:rPr>
        <w:t>należycie.</w:t>
      </w:r>
    </w:p>
    <w:p w14:paraId="12DB1700" w14:textId="77777777" w:rsidR="00E65DDF" w:rsidRPr="000E038F" w:rsidRDefault="00E65DDF" w:rsidP="00E65DDF">
      <w:pPr>
        <w:pStyle w:val="Tekstpodstawowy2"/>
        <w:rPr>
          <w:rFonts w:ascii="Tahoma" w:hAnsi="Tahoma" w:cs="Tahoma"/>
          <w:sz w:val="20"/>
          <w:szCs w:val="20"/>
        </w:rPr>
      </w:pPr>
    </w:p>
    <w:p w14:paraId="7A0E10CC" w14:textId="77777777" w:rsidR="00E65DDF" w:rsidRDefault="00E65DDF" w:rsidP="00E65DDF">
      <w:pPr>
        <w:pStyle w:val="Tekstpodstawowy2"/>
        <w:rPr>
          <w:rFonts w:ascii="Tahoma" w:hAnsi="Tahoma" w:cs="Tahoma"/>
          <w:sz w:val="20"/>
          <w:szCs w:val="20"/>
        </w:rPr>
      </w:pPr>
    </w:p>
    <w:p w14:paraId="08A74BFD" w14:textId="77777777" w:rsidR="00E65DDF" w:rsidRDefault="00E65DDF" w:rsidP="00E65DDF">
      <w:pPr>
        <w:pStyle w:val="Tekstpodstawowy2"/>
        <w:rPr>
          <w:rFonts w:ascii="Tahoma" w:hAnsi="Tahoma" w:cs="Tahoma"/>
          <w:sz w:val="20"/>
          <w:szCs w:val="20"/>
        </w:rPr>
      </w:pPr>
    </w:p>
    <w:p w14:paraId="151ACF5A" w14:textId="77777777" w:rsidR="00E65DDF" w:rsidRDefault="00E65DDF" w:rsidP="00E65DDF">
      <w:pPr>
        <w:pStyle w:val="Tekstpodstawowy2"/>
        <w:rPr>
          <w:rFonts w:ascii="Tahoma" w:hAnsi="Tahoma" w:cs="Tahoma"/>
          <w:sz w:val="20"/>
          <w:szCs w:val="20"/>
        </w:rPr>
      </w:pPr>
    </w:p>
    <w:p w14:paraId="40916A24" w14:textId="77777777" w:rsidR="00E65DDF" w:rsidRDefault="00E65DDF" w:rsidP="00E65DDF">
      <w:pPr>
        <w:pStyle w:val="Tekstpodstawowy2"/>
        <w:rPr>
          <w:rFonts w:ascii="Tahoma" w:hAnsi="Tahoma" w:cs="Tahoma"/>
          <w:sz w:val="20"/>
          <w:szCs w:val="20"/>
        </w:rPr>
      </w:pPr>
    </w:p>
    <w:p w14:paraId="25A1B4A1" w14:textId="77777777" w:rsidR="00E65DDF" w:rsidRPr="000E038F" w:rsidRDefault="00E65DDF" w:rsidP="00E65DDF">
      <w:pPr>
        <w:pStyle w:val="Tekstpodstawowy2"/>
        <w:rPr>
          <w:rFonts w:ascii="Tahoma" w:hAnsi="Tahoma" w:cs="Tahoma"/>
          <w:sz w:val="20"/>
          <w:szCs w:val="20"/>
        </w:rPr>
      </w:pPr>
    </w:p>
    <w:p w14:paraId="479B5E41" w14:textId="77777777" w:rsidR="00E65DDF" w:rsidRPr="000E038F" w:rsidRDefault="00E65DDF" w:rsidP="00E65DDF">
      <w:pPr>
        <w:spacing w:before="120"/>
        <w:jc w:val="right"/>
        <w:rPr>
          <w:rFonts w:ascii="Tahoma" w:hAnsi="Tahoma" w:cs="Tahoma"/>
        </w:rPr>
      </w:pPr>
      <w:r w:rsidRPr="000E038F">
        <w:rPr>
          <w:rFonts w:ascii="Tahoma" w:hAnsi="Tahoma" w:cs="Tahoma"/>
        </w:rPr>
        <w:t>................................................................................</w:t>
      </w:r>
    </w:p>
    <w:p w14:paraId="6E572A92" w14:textId="68F38AA9" w:rsidR="00B43713" w:rsidRPr="00E65DDF" w:rsidRDefault="00E65DDF" w:rsidP="00E65DDF">
      <w:pPr>
        <w:ind w:left="4253"/>
        <w:jc w:val="center"/>
        <w:rPr>
          <w:rFonts w:ascii="Tahoma" w:hAnsi="Tahoma" w:cs="Tahoma"/>
        </w:rPr>
      </w:pPr>
      <w:r w:rsidRPr="000E038F">
        <w:rPr>
          <w:rFonts w:ascii="Tahoma" w:hAnsi="Tahoma" w:cs="Tahoma"/>
          <w:sz w:val="16"/>
          <w:szCs w:val="16"/>
        </w:rPr>
        <w:t>/data,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podpis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imieniem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nazwiskiem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lub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pieczęć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imienna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i</w:t>
      </w:r>
      <w:r w:rsidR="00842DC1"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podpis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upoważnionego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przedstawiciela</w:t>
      </w:r>
      <w:r>
        <w:rPr>
          <w:rFonts w:ascii="Tahoma" w:hAnsi="Tahoma" w:cs="Tahoma"/>
          <w:sz w:val="16"/>
          <w:szCs w:val="16"/>
        </w:rPr>
        <w:t xml:space="preserve"> </w:t>
      </w:r>
      <w:r w:rsidRPr="000E038F">
        <w:rPr>
          <w:rFonts w:ascii="Tahoma" w:hAnsi="Tahoma" w:cs="Tahoma"/>
          <w:sz w:val="16"/>
          <w:szCs w:val="16"/>
        </w:rPr>
        <w:t>wykonawcy/</w:t>
      </w:r>
    </w:p>
    <w:sectPr w:rsidR="00B43713" w:rsidRPr="00E65DDF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B1320"/>
    <w:multiLevelType w:val="hybridMultilevel"/>
    <w:tmpl w:val="C3DA1B1C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917C89"/>
    <w:multiLevelType w:val="hybridMultilevel"/>
    <w:tmpl w:val="7632F0D6"/>
    <w:lvl w:ilvl="0" w:tplc="F79A69F8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9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1028C8"/>
    <w:multiLevelType w:val="hybridMultilevel"/>
    <w:tmpl w:val="ACCA3600"/>
    <w:lvl w:ilvl="0" w:tplc="1640E51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6A6F02D9"/>
    <w:multiLevelType w:val="hybridMultilevel"/>
    <w:tmpl w:val="73C8578C"/>
    <w:lvl w:ilvl="0" w:tplc="1262A8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778DB"/>
    <w:multiLevelType w:val="hybridMultilevel"/>
    <w:tmpl w:val="5BFC4DB0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5" w15:restartNumberingAfterBreak="0">
    <w:nsid w:val="7E3A420A"/>
    <w:multiLevelType w:val="hybridMultilevel"/>
    <w:tmpl w:val="5ED0CAE2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4412FAF4">
      <w:start w:val="1"/>
      <w:numFmt w:val="bullet"/>
      <w:lvlText w:val="-"/>
      <w:lvlJc w:val="left"/>
      <w:pPr>
        <w:ind w:left="2857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0"/>
  </w:num>
  <w:num w:numId="4">
    <w:abstractNumId w:val="13"/>
  </w:num>
  <w:num w:numId="5">
    <w:abstractNumId w:val="15"/>
  </w:num>
  <w:num w:numId="6">
    <w:abstractNumId w:val="1"/>
  </w:num>
  <w:num w:numId="7">
    <w:abstractNumId w:val="24"/>
  </w:num>
  <w:num w:numId="8">
    <w:abstractNumId w:val="2"/>
  </w:num>
  <w:num w:numId="9">
    <w:abstractNumId w:val="27"/>
  </w:num>
  <w:num w:numId="10">
    <w:abstractNumId w:val="23"/>
  </w:num>
  <w:num w:numId="11">
    <w:abstractNumId w:val="17"/>
  </w:num>
  <w:num w:numId="12">
    <w:abstractNumId w:val="14"/>
  </w:num>
  <w:num w:numId="13">
    <w:abstractNumId w:val="18"/>
  </w:num>
  <w:num w:numId="14">
    <w:abstractNumId w:val="12"/>
  </w:num>
  <w:num w:numId="15">
    <w:abstractNumId w:val="31"/>
  </w:num>
  <w:num w:numId="16">
    <w:abstractNumId w:val="26"/>
  </w:num>
  <w:num w:numId="17">
    <w:abstractNumId w:val="3"/>
  </w:num>
  <w:num w:numId="18">
    <w:abstractNumId w:val="21"/>
  </w:num>
  <w:num w:numId="19">
    <w:abstractNumId w:val="30"/>
  </w:num>
  <w:num w:numId="20">
    <w:abstractNumId w:val="28"/>
  </w:num>
  <w:num w:numId="21">
    <w:abstractNumId w:val="8"/>
  </w:num>
  <w:num w:numId="22">
    <w:abstractNumId w:val="29"/>
  </w:num>
  <w:num w:numId="23">
    <w:abstractNumId w:val="34"/>
  </w:num>
  <w:num w:numId="24">
    <w:abstractNumId w:val="35"/>
  </w:num>
  <w:num w:numId="25">
    <w:abstractNumId w:val="0"/>
  </w:num>
  <w:num w:numId="26">
    <w:abstractNumId w:val="16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7"/>
  </w:num>
  <w:num w:numId="32">
    <w:abstractNumId w:val="33"/>
  </w:num>
  <w:num w:numId="33">
    <w:abstractNumId w:val="11"/>
  </w:num>
  <w:num w:numId="34">
    <w:abstractNumId w:val="10"/>
  </w:num>
  <w:num w:numId="35">
    <w:abstractNumId w:val="22"/>
  </w:num>
  <w:num w:numId="3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00"/>
    <w:rsid w:val="0001581B"/>
    <w:rsid w:val="00040F24"/>
    <w:rsid w:val="00064590"/>
    <w:rsid w:val="000C50AE"/>
    <w:rsid w:val="000D7DFE"/>
    <w:rsid w:val="000E249D"/>
    <w:rsid w:val="000F4765"/>
    <w:rsid w:val="000F49F7"/>
    <w:rsid w:val="000F621D"/>
    <w:rsid w:val="001248C5"/>
    <w:rsid w:val="001451FA"/>
    <w:rsid w:val="00145A94"/>
    <w:rsid w:val="001507A8"/>
    <w:rsid w:val="00164C75"/>
    <w:rsid w:val="00195E7D"/>
    <w:rsid w:val="001D51B5"/>
    <w:rsid w:val="001F5413"/>
    <w:rsid w:val="001F55EC"/>
    <w:rsid w:val="00224C1E"/>
    <w:rsid w:val="0023033E"/>
    <w:rsid w:val="00251448"/>
    <w:rsid w:val="0028148E"/>
    <w:rsid w:val="00295D6B"/>
    <w:rsid w:val="002E005E"/>
    <w:rsid w:val="002E768E"/>
    <w:rsid w:val="002F5E4B"/>
    <w:rsid w:val="003235E9"/>
    <w:rsid w:val="00344814"/>
    <w:rsid w:val="00367F88"/>
    <w:rsid w:val="003B64BB"/>
    <w:rsid w:val="003F6FC5"/>
    <w:rsid w:val="004255C0"/>
    <w:rsid w:val="004554E9"/>
    <w:rsid w:val="00463CA7"/>
    <w:rsid w:val="00497985"/>
    <w:rsid w:val="004C76F6"/>
    <w:rsid w:val="005267FD"/>
    <w:rsid w:val="00540DD2"/>
    <w:rsid w:val="005438B1"/>
    <w:rsid w:val="0055112E"/>
    <w:rsid w:val="00552CDC"/>
    <w:rsid w:val="005570CB"/>
    <w:rsid w:val="00573CC2"/>
    <w:rsid w:val="0059753B"/>
    <w:rsid w:val="005E204E"/>
    <w:rsid w:val="00603A0D"/>
    <w:rsid w:val="00603BDC"/>
    <w:rsid w:val="0063181A"/>
    <w:rsid w:val="00657ABC"/>
    <w:rsid w:val="00676200"/>
    <w:rsid w:val="006B4E6A"/>
    <w:rsid w:val="006E10B5"/>
    <w:rsid w:val="0070138B"/>
    <w:rsid w:val="007350C0"/>
    <w:rsid w:val="00743F26"/>
    <w:rsid w:val="00746AE0"/>
    <w:rsid w:val="00764AA4"/>
    <w:rsid w:val="00795AEA"/>
    <w:rsid w:val="007A2EA6"/>
    <w:rsid w:val="007A6CB8"/>
    <w:rsid w:val="007C3D3E"/>
    <w:rsid w:val="007D2F29"/>
    <w:rsid w:val="007F76D4"/>
    <w:rsid w:val="008060AA"/>
    <w:rsid w:val="00816195"/>
    <w:rsid w:val="008403B5"/>
    <w:rsid w:val="00842DC1"/>
    <w:rsid w:val="009374F5"/>
    <w:rsid w:val="00963329"/>
    <w:rsid w:val="00963E54"/>
    <w:rsid w:val="009A0DF7"/>
    <w:rsid w:val="009C7E44"/>
    <w:rsid w:val="009D5F43"/>
    <w:rsid w:val="00A03721"/>
    <w:rsid w:val="00A213C2"/>
    <w:rsid w:val="00A333BA"/>
    <w:rsid w:val="00A413C7"/>
    <w:rsid w:val="00A65C31"/>
    <w:rsid w:val="00A829A1"/>
    <w:rsid w:val="00A95E01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C21DAE"/>
    <w:rsid w:val="00C37496"/>
    <w:rsid w:val="00C74D4B"/>
    <w:rsid w:val="00C81762"/>
    <w:rsid w:val="00CC2E10"/>
    <w:rsid w:val="00CD6506"/>
    <w:rsid w:val="00CE05B5"/>
    <w:rsid w:val="00D2654B"/>
    <w:rsid w:val="00D32CD9"/>
    <w:rsid w:val="00D80841"/>
    <w:rsid w:val="00DD26EB"/>
    <w:rsid w:val="00E2762D"/>
    <w:rsid w:val="00E36F28"/>
    <w:rsid w:val="00E4494E"/>
    <w:rsid w:val="00E473CC"/>
    <w:rsid w:val="00E65DDF"/>
    <w:rsid w:val="00ED0C7F"/>
    <w:rsid w:val="00EF3DAA"/>
    <w:rsid w:val="00F01FDC"/>
    <w:rsid w:val="00F26CDC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1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2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6787-B9D2-4FFC-B126-051986F0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27</Pages>
  <Words>12104</Words>
  <Characters>72625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45</cp:revision>
  <cp:lastPrinted>2019-12-03T10:22:00Z</cp:lastPrinted>
  <dcterms:created xsi:type="dcterms:W3CDTF">2017-12-11T09:56:00Z</dcterms:created>
  <dcterms:modified xsi:type="dcterms:W3CDTF">2019-12-03T10:32:00Z</dcterms:modified>
</cp:coreProperties>
</file>