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E6EB" w14:textId="1B786FF7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795AEA">
        <w:rPr>
          <w:rFonts w:ascii="Tahoma" w:hAnsi="Tahoma" w:cs="Tahoma"/>
          <w:sz w:val="20"/>
        </w:rPr>
        <w:t xml:space="preserve"> </w:t>
      </w:r>
      <w:r w:rsidR="00C57E56">
        <w:rPr>
          <w:rFonts w:ascii="Tahoma" w:hAnsi="Tahoma" w:cs="Tahoma"/>
          <w:sz w:val="20"/>
        </w:rPr>
        <w:t xml:space="preserve"> </w:t>
      </w:r>
      <w:r w:rsidR="007B08B2">
        <w:rPr>
          <w:rFonts w:ascii="Tahoma" w:hAnsi="Tahoma" w:cs="Tahoma"/>
          <w:sz w:val="20"/>
        </w:rPr>
        <w:t>21</w:t>
      </w:r>
      <w:bookmarkStart w:id="0" w:name="_GoBack"/>
      <w:bookmarkEnd w:id="0"/>
      <w:r w:rsidR="00CE05B5">
        <w:rPr>
          <w:rFonts w:ascii="Tahoma" w:hAnsi="Tahoma" w:cs="Tahoma"/>
          <w:sz w:val="20"/>
        </w:rPr>
        <w:t>.12</w:t>
      </w:r>
      <w:r w:rsidR="00795AEA">
        <w:rPr>
          <w:rFonts w:ascii="Tahoma" w:hAnsi="Tahoma" w:cs="Tahoma"/>
          <w:sz w:val="20"/>
        </w:rPr>
        <w:t>.20</w:t>
      </w:r>
      <w:r w:rsidR="00303497">
        <w:rPr>
          <w:rFonts w:ascii="Tahoma" w:hAnsi="Tahoma" w:cs="Tahoma"/>
          <w:sz w:val="20"/>
        </w:rPr>
        <w:t>20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55D82750" w:rsidR="000D7DFE" w:rsidRDefault="00746AE0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WK-I.236.</w:t>
      </w:r>
      <w:r w:rsidR="00C130FC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20</w:t>
      </w:r>
    </w:p>
    <w:p w14:paraId="14DC96C5" w14:textId="5B107F61" w:rsidR="00603A0D" w:rsidRDefault="00603A0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2F3888D" w14:textId="77777777" w:rsidR="006B3356" w:rsidRDefault="006B335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A9A2F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17ADA7F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Telefon: 12-</w:t>
      </w:r>
      <w:r w:rsidR="00B610A8">
        <w:rPr>
          <w:rFonts w:ascii="Tahoma" w:hAnsi="Tahoma" w:cs="Tahoma"/>
          <w:b/>
          <w:bCs/>
          <w:sz w:val="20"/>
        </w:rPr>
        <w:t>681-97-00</w:t>
      </w:r>
    </w:p>
    <w:p w14:paraId="4245D2B1" w14:textId="44177FE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B610A8" w:rsidRPr="00FE633C">
        <w:rPr>
          <w:rFonts w:ascii="Tahoma" w:hAnsi="Tahoma" w:cs="Tahoma"/>
          <w:b/>
          <w:bCs/>
          <w:sz w:val="20"/>
        </w:rPr>
        <w:t>12-</w:t>
      </w:r>
      <w:r w:rsidR="00B610A8">
        <w:rPr>
          <w:rFonts w:ascii="Tahoma" w:hAnsi="Tahoma" w:cs="Tahoma"/>
          <w:b/>
          <w:bCs/>
          <w:sz w:val="20"/>
        </w:rPr>
        <w:t>681-97-09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B4CB49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EF38B6B" w14:textId="0865AED9" w:rsidR="000F621D" w:rsidRDefault="000F621D" w:rsidP="008060AA">
      <w:pPr>
        <w:pStyle w:val="Nagwek1"/>
        <w:spacing w:after="0"/>
        <w:ind w:left="0"/>
        <w:rPr>
          <w:rFonts w:ascii="Tahoma" w:hAnsi="Tahoma" w:cs="Tahoma"/>
          <w:b/>
          <w:i/>
          <w:sz w:val="20"/>
        </w:rPr>
      </w:pPr>
    </w:p>
    <w:p w14:paraId="3FF176ED" w14:textId="77777777" w:rsidR="00C50706" w:rsidRPr="00C50706" w:rsidRDefault="00C50706" w:rsidP="00C50706"/>
    <w:p w14:paraId="32905DBF" w14:textId="77777777" w:rsidR="000D7DFE" w:rsidRPr="00795AEA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68C4640F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>dostawę pieczywa oraz wyrobów cukierniczych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3C5C07F0" w14:textId="2D6C2F80" w:rsidR="000D7DFE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2A670D54" w14:textId="0E1A6DCE" w:rsidR="00C50706" w:rsidRDefault="00C50706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26F333A1" w14:textId="77777777" w:rsidR="006B3356" w:rsidRPr="00FE633C" w:rsidRDefault="006B3356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19A3B0BD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>Dostawa pieczywa oraz wyrobów cukierniczych dla Szkoły Aspirantów Państwowej Straży Pożarnej w Krakowie.</w:t>
      </w:r>
    </w:p>
    <w:p w14:paraId="4BA3CD15" w14:textId="409C1FB0" w:rsidR="00145A94" w:rsidRPr="00164C75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>ostawa pieczywa oraz wyrobów cukierniczych dla Szkoły Aspirantów Państwowej Straży Pożarnej w Krakowie przez okres 1-go roku.</w:t>
      </w:r>
    </w:p>
    <w:p w14:paraId="4FE85D70" w14:textId="0B63F7F6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od dnia 01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01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20</w:t>
      </w:r>
      <w:r w:rsidR="00B610A8">
        <w:rPr>
          <w:rFonts w:ascii="Tahoma" w:hAnsi="Tahoma" w:cs="Tahoma"/>
          <w:color w:val="auto"/>
          <w:sz w:val="20"/>
          <w:szCs w:val="20"/>
        </w:rPr>
        <w:t>2</w:t>
      </w:r>
      <w:r w:rsidR="00F04A7D">
        <w:rPr>
          <w:rFonts w:ascii="Tahoma" w:hAnsi="Tahoma" w:cs="Tahoma"/>
          <w:color w:val="auto"/>
          <w:sz w:val="20"/>
          <w:szCs w:val="20"/>
        </w:rPr>
        <w:t>1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 r. do dnia 31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12</w:t>
      </w:r>
      <w:r w:rsidR="001F5413">
        <w:rPr>
          <w:rFonts w:ascii="Tahoma" w:hAnsi="Tahoma" w:cs="Tahoma"/>
          <w:color w:val="auto"/>
          <w:sz w:val="20"/>
          <w:szCs w:val="20"/>
        </w:rPr>
        <w:t>.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>20</w:t>
      </w:r>
      <w:r w:rsidR="00B610A8">
        <w:rPr>
          <w:rFonts w:ascii="Tahoma" w:hAnsi="Tahoma" w:cs="Tahoma"/>
          <w:color w:val="auto"/>
          <w:sz w:val="20"/>
          <w:szCs w:val="20"/>
        </w:rPr>
        <w:t>2</w:t>
      </w:r>
      <w:r w:rsidR="00F04A7D">
        <w:rPr>
          <w:rFonts w:ascii="Tahoma" w:hAnsi="Tahoma" w:cs="Tahoma"/>
          <w:color w:val="auto"/>
          <w:sz w:val="20"/>
          <w:szCs w:val="20"/>
        </w:rPr>
        <w:t>1</w:t>
      </w:r>
      <w:r w:rsidRPr="00164C75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5B73FE0B" w14:textId="67921030" w:rsidR="00145A94" w:rsidRPr="00145A94" w:rsidRDefault="00145A94" w:rsidP="00145A94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 xml:space="preserve">obliczone na podstawie roku </w:t>
      </w:r>
      <w:r w:rsidR="00F04A7D">
        <w:rPr>
          <w:rFonts w:ascii="Tahoma" w:hAnsi="Tahoma" w:cs="Tahoma"/>
          <w:sz w:val="20"/>
          <w:szCs w:val="20"/>
        </w:rPr>
        <w:t>2019/</w:t>
      </w:r>
      <w:r w:rsidR="00795AEA">
        <w:rPr>
          <w:rFonts w:ascii="Tahoma" w:hAnsi="Tahoma" w:cs="Tahoma"/>
          <w:sz w:val="20"/>
          <w:szCs w:val="20"/>
        </w:rPr>
        <w:t>20</w:t>
      </w:r>
      <w:r w:rsidR="00F04A7D">
        <w:rPr>
          <w:rFonts w:ascii="Tahoma" w:hAnsi="Tahoma" w:cs="Tahoma"/>
          <w:sz w:val="20"/>
          <w:szCs w:val="20"/>
        </w:rPr>
        <w:t>20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</w:t>
      </w:r>
      <w:r w:rsidR="00BD31EA">
        <w:rPr>
          <w:rFonts w:ascii="Tahoma" w:hAnsi="Tahoma" w:cs="Tahoma"/>
          <w:sz w:val="20"/>
          <w:szCs w:val="20"/>
        </w:rPr>
        <w:t>.</w:t>
      </w:r>
    </w:p>
    <w:p w14:paraId="3028ED6F" w14:textId="7DDA89C8" w:rsidR="00145A94" w:rsidRPr="00145A94" w:rsidRDefault="00145A94" w:rsidP="00145A94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color w:val="auto"/>
          <w:sz w:val="20"/>
          <w:szCs w:val="20"/>
        </w:rPr>
        <w:t>Zamówienie zostało podzielone na zadania /części/:</w:t>
      </w:r>
    </w:p>
    <w:p w14:paraId="0CA7969C" w14:textId="77777777" w:rsidR="00145A94" w:rsidRPr="00145A94" w:rsidRDefault="00145A94" w:rsidP="00145A94">
      <w:pPr>
        <w:spacing w:after="0"/>
        <w:ind w:left="284"/>
        <w:jc w:val="center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45A94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CZĘŚĆ 1</w:t>
      </w:r>
    </w:p>
    <w:p w14:paraId="1449A422" w14:textId="0B45CC4B" w:rsidR="00145A94" w:rsidRPr="00145A94" w:rsidRDefault="00145A94" w:rsidP="001F5413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Pr="00145A94">
        <w:rPr>
          <w:rFonts w:ascii="Tahoma" w:hAnsi="Tahoma" w:cs="Tahoma"/>
          <w:color w:val="auto"/>
          <w:sz w:val="20"/>
          <w:szCs w:val="20"/>
        </w:rPr>
        <w:t>Dostawa pieczywa dla Szkoły Aspirantów Państwowej Straży Pożarnej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45A94">
        <w:rPr>
          <w:rFonts w:ascii="Tahoma" w:hAnsi="Tahoma" w:cs="Tahoma"/>
          <w:color w:val="auto"/>
          <w:sz w:val="20"/>
          <w:szCs w:val="20"/>
        </w:rPr>
        <w:t>Krakowie.</w:t>
      </w:r>
    </w:p>
    <w:p w14:paraId="62CBC38B" w14:textId="72DFA9F1" w:rsidR="00FF709C" w:rsidRPr="00FF709C" w:rsidRDefault="00145A94" w:rsidP="001F5413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45A94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145A94">
        <w:rPr>
          <w:rFonts w:ascii="Tahoma" w:hAnsi="Tahoma" w:cs="Tahoma"/>
          <w:color w:val="auto"/>
          <w:sz w:val="20"/>
          <w:szCs w:val="20"/>
        </w:rPr>
        <w:t xml:space="preserve"> Przedmiotem zamówienia </w:t>
      </w:r>
      <w:r w:rsidR="00A829A1">
        <w:rPr>
          <w:rFonts w:ascii="Tahoma" w:hAnsi="Tahoma" w:cs="Tahoma"/>
          <w:color w:val="auto"/>
          <w:sz w:val="20"/>
          <w:szCs w:val="20"/>
        </w:rPr>
        <w:t xml:space="preserve">jest </w:t>
      </w:r>
      <w:r w:rsidRPr="00145A94">
        <w:rPr>
          <w:rFonts w:ascii="Tahoma" w:hAnsi="Tahoma" w:cs="Tahoma"/>
          <w:color w:val="auto"/>
          <w:sz w:val="20"/>
          <w:szCs w:val="20"/>
        </w:rPr>
        <w:t>sukcesywna dostawa pieczywa dla Szkoły Aspirantów Państwowej Straży Pożarnej w Krakowie przez okres 1-go roku.</w:t>
      </w:r>
    </w:p>
    <w:p w14:paraId="7029BDF7" w14:textId="3E199033" w:rsidR="00FF709C" w:rsidRPr="00FF709C" w:rsidRDefault="00FF709C" w:rsidP="001F5413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F709C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73E3DF2" w14:textId="33B6F5FF" w:rsid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 xml:space="preserve">realizacja dostaw: </w:t>
      </w:r>
      <w:r w:rsidRPr="00FF709C">
        <w:rPr>
          <w:rFonts w:ascii="Tahoma" w:hAnsi="Tahoma" w:cs="Tahoma"/>
          <w:bCs/>
          <w:color w:val="000000" w:themeColor="text1"/>
          <w:sz w:val="20"/>
        </w:rPr>
        <w:t>codziennie (bez niedziel i świąt) w godz. 6.00</w:t>
      </w:r>
      <w:r w:rsidR="00B610A8" w:rsidRPr="0021034A">
        <w:rPr>
          <w:rFonts w:ascii="Tahoma" w:hAnsi="Tahoma" w:cs="Tahoma"/>
          <w:sz w:val="20"/>
        </w:rPr>
        <w:t>÷</w:t>
      </w:r>
      <w:r w:rsidRPr="00FF709C">
        <w:rPr>
          <w:rFonts w:ascii="Tahoma" w:hAnsi="Tahoma" w:cs="Tahoma"/>
          <w:bCs/>
          <w:color w:val="000000" w:themeColor="text1"/>
          <w:sz w:val="20"/>
        </w:rPr>
        <w:t>6.30</w:t>
      </w:r>
      <w:r w:rsidRPr="00FF709C">
        <w:rPr>
          <w:rFonts w:ascii="Tahoma" w:hAnsi="Tahoma" w:cs="Tahoma"/>
          <w:sz w:val="20"/>
        </w:rPr>
        <w:t>, po</w:t>
      </w:r>
      <w:r w:rsidR="00842DC1">
        <w:rPr>
          <w:rFonts w:ascii="Tahoma" w:hAnsi="Tahoma" w:cs="Tahoma"/>
          <w:sz w:val="20"/>
        </w:rPr>
        <w:t xml:space="preserve"> </w:t>
      </w:r>
      <w:r w:rsidRPr="00FF709C">
        <w:rPr>
          <w:rFonts w:ascii="Tahoma" w:hAnsi="Tahoma" w:cs="Tahoma"/>
          <w:sz w:val="20"/>
        </w:rPr>
        <w:t>wcześniejszym zamówieniu w formie ustnej lub pisemnej (</w:t>
      </w:r>
      <w:r w:rsidR="00B610A8">
        <w:rPr>
          <w:rFonts w:ascii="Tahoma" w:hAnsi="Tahoma" w:cs="Tahoma"/>
          <w:sz w:val="20"/>
        </w:rPr>
        <w:t>mailem lub faxem</w:t>
      </w:r>
      <w:r w:rsidRPr="00FF709C">
        <w:rPr>
          <w:rFonts w:ascii="Tahoma" w:hAnsi="Tahoma" w:cs="Tahoma"/>
          <w:sz w:val="20"/>
        </w:rPr>
        <w:t>),</w:t>
      </w:r>
    </w:p>
    <w:p w14:paraId="19DB25A3" w14:textId="7A49319E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1D51B5">
        <w:rPr>
          <w:rFonts w:ascii="Tahoma" w:hAnsi="Tahoma" w:cs="Tahoma"/>
          <w:sz w:val="20"/>
        </w:rPr>
        <w:t>6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073FA4F3" w14:textId="77777777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faktyczna ilość dostaw partii przedmiotu zamówienia będzie zależna od Zamawiającego, lecz nie większa niż zadeklarowana przez Wykonawcę.</w:t>
      </w:r>
    </w:p>
    <w:p w14:paraId="4CEB8D07" w14:textId="2938DE86" w:rsidR="00145A94" w:rsidRPr="009A5362" w:rsidRDefault="00145A94" w:rsidP="001F5413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b/>
          <w:color w:val="auto"/>
          <w:sz w:val="20"/>
          <w:szCs w:val="20"/>
        </w:rPr>
        <w:lastRenderedPageBreak/>
        <w:t>Charakterystyka przedmiotu zamówienia:</w:t>
      </w:r>
    </w:p>
    <w:p w14:paraId="7E4CB693" w14:textId="77777777" w:rsidR="009A5362" w:rsidRPr="002F70E8" w:rsidRDefault="009A5362" w:rsidP="002F70E8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606"/>
        <w:gridCol w:w="718"/>
        <w:gridCol w:w="1276"/>
      </w:tblGrid>
      <w:tr w:rsidR="00B610A8" w:rsidRPr="00FE3A64" w14:paraId="1B5D8BE2" w14:textId="77777777" w:rsidTr="000F621D">
        <w:trPr>
          <w:cantSplit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515" w14:textId="77777777" w:rsidR="00795AEA" w:rsidRPr="00FE3A64" w:rsidRDefault="00795AEA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3E2" w14:textId="77777777" w:rsidR="00795AEA" w:rsidRPr="00FE3A64" w:rsidRDefault="00795AEA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92FE" w14:textId="77777777" w:rsidR="00795AEA" w:rsidRPr="00FE3A64" w:rsidRDefault="00795AEA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F577" w14:textId="77777777" w:rsidR="00795AEA" w:rsidRPr="00FE3A64" w:rsidRDefault="00795AEA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</w:tc>
      </w:tr>
      <w:tr w:rsidR="00FE3A64" w:rsidRPr="00FE3A64" w14:paraId="17163DEE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C12AD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5752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grahamka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A633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253" w14:textId="18B4AA5B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</w:t>
            </w:r>
          </w:p>
        </w:tc>
      </w:tr>
      <w:tr w:rsidR="00FE3A64" w:rsidRPr="00FE3A64" w14:paraId="6CC078EE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29AA5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8BDA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pszenna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0D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C00C" w14:textId="68151C43" w:rsidR="00FE3A64" w:rsidRPr="00FE3A64" w:rsidRDefault="00215102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86</w:t>
            </w:r>
            <w:r w:rsidR="00FE3A64" w:rsidRPr="00FE3A64">
              <w:rPr>
                <w:rFonts w:ascii="Tahoma" w:hAnsi="Tahoma" w:cs="Tahoma"/>
                <w:color w:val="auto"/>
                <w:sz w:val="20"/>
                <w:szCs w:val="20"/>
              </w:rPr>
              <w:t>000</w:t>
            </w:r>
          </w:p>
        </w:tc>
      </w:tr>
      <w:tr w:rsidR="00FE3A64" w:rsidRPr="00FE3A64" w14:paraId="740F5CD4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23DE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A95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wieloziarnista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654A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9595" w14:textId="1C83B309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15000</w:t>
            </w:r>
          </w:p>
        </w:tc>
      </w:tr>
      <w:tr w:rsidR="00FE3A64" w:rsidRPr="00FE3A64" w14:paraId="0748DA7F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919D8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2B71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tarta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5BD4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9C52" w14:textId="0D66E4C3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="00215102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</w:tr>
      <w:tr w:rsidR="00FE3A64" w:rsidRPr="00FE3A64" w14:paraId="16984E7E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2F269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696E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graham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F25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94A4" w14:textId="4ACEF138" w:rsidR="00FE3A64" w:rsidRPr="00FE3A64" w:rsidRDefault="00215102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FE3A64" w:rsidRPr="00FE3A64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</w:p>
        </w:tc>
      </w:tr>
      <w:tr w:rsidR="00FE3A64" w:rsidRPr="00FE3A64" w14:paraId="6C715BE9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F570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B656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myślenicki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C367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F2B" w14:textId="46C7E7B9" w:rsidR="00FE3A64" w:rsidRPr="00FE3A64" w:rsidRDefault="00CC550C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138</w:t>
            </w:r>
            <w:r w:rsidR="00FE3A64" w:rsidRPr="00FE3A64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</w:p>
        </w:tc>
      </w:tr>
      <w:tr w:rsidR="00FE3A64" w:rsidRPr="00FE3A64" w14:paraId="104E2D82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EAEF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C53D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razowy żytni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9D02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4C7C" w14:textId="1BDCDD21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  <w:tr w:rsidR="00FE3A64" w:rsidRPr="00FE3A64" w14:paraId="7E12534C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47C77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976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słonecznikowy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19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83B3" w14:textId="60C0869A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1900</w:t>
            </w:r>
          </w:p>
        </w:tc>
      </w:tr>
      <w:tr w:rsidR="00FE3A64" w:rsidRPr="00FE3A64" w14:paraId="3F49A841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292AE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F1A9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wieloziarnisty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88B6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56F3" w14:textId="12852F73" w:rsidR="00FE3A64" w:rsidRPr="00FE3A64" w:rsidRDefault="00CC550C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  <w:r w:rsidR="00FE3A64" w:rsidRPr="00FE3A64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</w:p>
        </w:tc>
      </w:tr>
      <w:tr w:rsidR="00FE3A64" w:rsidRPr="00FE3A64" w14:paraId="71AE7A27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A8BF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66C7" w14:textId="77777777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farmera z ziarnami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D65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203" w14:textId="15B47FA0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500</w:t>
            </w:r>
          </w:p>
        </w:tc>
      </w:tr>
      <w:tr w:rsidR="00FE3A64" w:rsidRPr="00FE3A64" w14:paraId="43CCBBAC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2BC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EDE0" w14:textId="02AADDF6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 xml:space="preserve">Bagietka </w:t>
            </w:r>
            <w:r w:rsidR="00CD3735">
              <w:rPr>
                <w:rFonts w:ascii="Tahoma" w:hAnsi="Tahoma" w:cs="Tahoma"/>
                <w:color w:val="auto"/>
                <w:sz w:val="20"/>
                <w:szCs w:val="20"/>
              </w:rPr>
              <w:t>q</w:t>
            </w:r>
            <w:r w:rsidR="002F70E8">
              <w:rPr>
                <w:rFonts w:ascii="Tahoma" w:hAnsi="Tahoma" w:cs="Tahoma"/>
                <w:color w:val="auto"/>
                <w:sz w:val="20"/>
                <w:szCs w:val="20"/>
              </w:rPr>
              <w:t xml:space="preserve">uick </w:t>
            </w:r>
            <w:r w:rsidR="00C130FC">
              <w:rPr>
                <w:rFonts w:ascii="Tahoma" w:hAnsi="Tahoma" w:cs="Tahoma"/>
                <w:color w:val="auto"/>
                <w:sz w:val="20"/>
                <w:szCs w:val="20"/>
              </w:rPr>
              <w:t>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022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0F17" w14:textId="799C133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800</w:t>
            </w:r>
          </w:p>
        </w:tc>
      </w:tr>
      <w:tr w:rsidR="00FE3A64" w:rsidRPr="00FE3A64" w14:paraId="598765B1" w14:textId="77777777" w:rsidTr="000F621D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898E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2446" w14:textId="788B759D" w:rsidR="00FE3A64" w:rsidRPr="00FE3A64" w:rsidRDefault="00FE3A64" w:rsidP="00FE3A64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</w:t>
            </w:r>
            <w:r w:rsidR="002F70E8">
              <w:rPr>
                <w:rFonts w:ascii="Tahoma" w:hAnsi="Tahoma" w:cs="Tahoma"/>
                <w:color w:val="auto"/>
                <w:sz w:val="20"/>
                <w:szCs w:val="20"/>
              </w:rPr>
              <w:t xml:space="preserve"> quick</w:t>
            </w: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C130FC">
              <w:rPr>
                <w:rFonts w:ascii="Tahoma" w:hAnsi="Tahoma" w:cs="Tahoma"/>
                <w:color w:val="auto"/>
                <w:sz w:val="20"/>
                <w:szCs w:val="20"/>
              </w:rPr>
              <w:t>II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4E0B" w14:textId="77777777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FA2D" w14:textId="7832F49E" w:rsidR="00FE3A64" w:rsidRPr="00FE3A64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</w:tbl>
    <w:p w14:paraId="1C3965F3" w14:textId="1E2C0FC1" w:rsidR="007D2F29" w:rsidRPr="007D2F29" w:rsidRDefault="007D2F29" w:rsidP="000F621D">
      <w:pPr>
        <w:spacing w:before="120" w:after="0" w:line="240" w:lineRule="auto"/>
        <w:ind w:left="2126" w:firstLine="709"/>
        <w:rPr>
          <w:rFonts w:ascii="Tahoma" w:hAnsi="Tahoma" w:cs="Tahoma"/>
          <w:b/>
          <w:i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sz w:val="20"/>
          <w:szCs w:val="20"/>
          <w:u w:val="single"/>
        </w:rPr>
        <w:t>Poz. 1 Bułka grahamka</w:t>
      </w:r>
    </w:p>
    <w:p w14:paraId="6108E35B" w14:textId="77777777" w:rsidR="007D2F29" w:rsidRPr="007D2F29" w:rsidRDefault="007D2F29" w:rsidP="007D2F29">
      <w:pPr>
        <w:pStyle w:val="Bezodstpw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2D071039" w14:textId="213FBCDB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produkowane z mąki pszennej, mąki graham, wody, drożdży, soli, cukru, płatków owsianych.</w:t>
      </w:r>
    </w:p>
    <w:p w14:paraId="03061F58" w14:textId="2C50F3BB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 lub okrągła bułka, skórka gładka, błyszcząca.</w:t>
      </w:r>
    </w:p>
    <w:p w14:paraId="1CED3522" w14:textId="658F118C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Skórka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jasnobrązowej.</w:t>
      </w:r>
    </w:p>
    <w:p w14:paraId="531C1BBD" w14:textId="0D234425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78610FF4" w14:textId="3B143C9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bułek.</w:t>
      </w:r>
    </w:p>
    <w:p w14:paraId="3EADEBD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313E709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43728C5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50 g</w:t>
      </w:r>
    </w:p>
    <w:p w14:paraId="1C7E37D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3130742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2AE55948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3B9EF9D2" w14:textId="2CA5CB5A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E2762D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5CE2BEE2" w14:textId="5EA8A75E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 oraz ich pozostałości.</w:t>
      </w:r>
    </w:p>
    <w:p w14:paraId="01C1DCE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0543C2D1" w14:textId="7478632F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671AB40B" w14:textId="0729A661" w:rsidR="007D2F29" w:rsidRPr="007D2F29" w:rsidRDefault="007D2F29" w:rsidP="000F621D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2 Bułka pszenna</w:t>
      </w:r>
    </w:p>
    <w:p w14:paraId="0679E72C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Bułka pszenna zwykła</w:t>
      </w:r>
    </w:p>
    <w:p w14:paraId="0DA644A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3EA36619" w14:textId="018D5CF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produkowane z mąki pszennej, na </w:t>
      </w:r>
      <w:r w:rsidR="0001581B">
        <w:rPr>
          <w:rFonts w:ascii="Tahoma" w:hAnsi="Tahoma" w:cs="Tahoma"/>
          <w:color w:val="000000"/>
          <w:sz w:val="20"/>
          <w:szCs w:val="20"/>
        </w:rPr>
        <w:t>za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kwasie z dodatkiem drożdży 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lub </w:t>
      </w:r>
      <w:r w:rsidR="000F621D">
        <w:rPr>
          <w:rFonts w:ascii="Tahoma" w:hAnsi="Tahoma" w:cs="Tahoma"/>
          <w:color w:val="000000"/>
          <w:sz w:val="20"/>
          <w:szCs w:val="20"/>
        </w:rPr>
        <w:t>na </w:t>
      </w:r>
      <w:r w:rsidRPr="007D2F29">
        <w:rPr>
          <w:rFonts w:ascii="Tahoma" w:hAnsi="Tahoma" w:cs="Tahoma"/>
          <w:color w:val="000000"/>
          <w:sz w:val="20"/>
          <w:szCs w:val="20"/>
        </w:rPr>
        <w:t>drożdżach, z dodatkiem soli, mleka, ekstraktu słodowego oraz innych dodatków smakowych i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>konserwujących</w:t>
      </w:r>
      <w:r w:rsidR="00E2762D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zgodnie z recepturą właściwą dla wypieku bułek.</w:t>
      </w:r>
    </w:p>
    <w:p w14:paraId="1D909ADC" w14:textId="30A60D4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 lub okrągła bułka, z poprzecznym podziałem lub bez, skórka gładka, błyszcząca, lekko chropowata w miejscu podziału.</w:t>
      </w:r>
    </w:p>
    <w:p w14:paraId="4F91B23A" w14:textId="7CE10B9F" w:rsidR="007D2F29" w:rsidRPr="007D2F29" w:rsidRDefault="00E2762D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236F3FC7" w14:textId="4D347EF0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7DEE6D90" w14:textId="1A2F8EAF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bułek.</w:t>
      </w:r>
    </w:p>
    <w:p w14:paraId="3EEE16F6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4EF3B9B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7727FC2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50 g</w:t>
      </w:r>
    </w:p>
    <w:p w14:paraId="5401C5E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6312F9E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6A08EBF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lastRenderedPageBreak/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7351BB58" w14:textId="6087DDE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E2762D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218D23E5" w14:textId="3A7DE5E6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 oraz ich pozostałości.</w:t>
      </w:r>
    </w:p>
    <w:p w14:paraId="3EA6C4A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1ED35147" w14:textId="6144A513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0FC31646" w14:textId="77777777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3 Bułka wieloziarnista</w:t>
      </w:r>
    </w:p>
    <w:p w14:paraId="4A3A469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4ECD3D49" w14:textId="77777777" w:rsidR="0001581B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wyborowe produkowane z zastos</w:t>
      </w:r>
      <w:r w:rsidR="003B64BB">
        <w:rPr>
          <w:rFonts w:ascii="Tahoma" w:hAnsi="Tahoma" w:cs="Tahoma"/>
          <w:color w:val="000000"/>
          <w:sz w:val="20"/>
          <w:szCs w:val="20"/>
        </w:rPr>
        <w:t>owaniem do fermentacji drożdży z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>dodatkiem mąki pszennej typ graham, mieszanki wieloziarnistej (ziarno słonecznika, dyni, płatki pszenne i żytnie, siemię lniane, płatki owsiane, grys sojowy, sezam), cukru, margaryny i soli</w:t>
      </w:r>
      <w:r w:rsidR="0001581B">
        <w:rPr>
          <w:rFonts w:ascii="Tahoma" w:hAnsi="Tahoma" w:cs="Tahoma"/>
          <w:color w:val="000000"/>
          <w:sz w:val="20"/>
          <w:szCs w:val="20"/>
        </w:rPr>
        <w:t>.</w:t>
      </w:r>
    </w:p>
    <w:p w14:paraId="38B2A316" w14:textId="72D775C0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 lub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 okrągła bułka. Na powierzchni 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posypane mieszanką wieloziarnistą. </w:t>
      </w:r>
    </w:p>
    <w:p w14:paraId="38275E7B" w14:textId="1B0679EC" w:rsidR="007D2F29" w:rsidRPr="007D2F29" w:rsidRDefault="00E2762D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59606634" w14:textId="1453526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623DCAB4" w14:textId="47326CD5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bułek.</w:t>
      </w:r>
    </w:p>
    <w:p w14:paraId="77965838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60 g</w:t>
      </w:r>
    </w:p>
    <w:p w14:paraId="5DC34DB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2889123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2D8C8C5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03EFCC1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2174EE2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1DE08A83" w14:textId="62800F6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E2762D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4A2E763E" w14:textId="0AE9895E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 oraz ich pozostałości.</w:t>
      </w:r>
    </w:p>
    <w:p w14:paraId="737AFA4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4FE0096C" w14:textId="518DEE2C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1BE7D943" w14:textId="77777777" w:rsidR="007D2F29" w:rsidRPr="007D2F29" w:rsidRDefault="007D2F29" w:rsidP="000F621D">
      <w:pPr>
        <w:spacing w:before="120" w:after="0" w:line="240" w:lineRule="auto"/>
        <w:ind w:left="2829" w:firstLine="709"/>
        <w:rPr>
          <w:rFonts w:ascii="Tahoma" w:hAnsi="Tahoma" w:cs="Tahoma"/>
          <w:b/>
          <w:i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sz w:val="20"/>
          <w:szCs w:val="20"/>
          <w:u w:val="single"/>
        </w:rPr>
        <w:t>Poz. 4 Bułka tarta</w:t>
      </w:r>
    </w:p>
    <w:p w14:paraId="28869F8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4FA3D79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Produkt otrzymany przez rozdrobnienie wysuszonego pieczywa pszennego zwykłego, wyborowego, bez dodatku nasion, nadzień i zdobień.</w:t>
      </w:r>
    </w:p>
    <w:p w14:paraId="5B937162" w14:textId="3A4D371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sypka, bez grudek.</w:t>
      </w:r>
    </w:p>
    <w:p w14:paraId="4271A42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Barwa naturalna, może być niejednolita.</w:t>
      </w:r>
    </w:p>
    <w:p w14:paraId="1CB3470F" w14:textId="4E7D537F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charakterystyczny dla suszonego pieczywa.</w:t>
      </w:r>
    </w:p>
    <w:p w14:paraId="24B9CA9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Stopień rozdrobnienia (przesiew przez sito o wielkości pierwiastka kwadratowego z 1000 mikrometra nie mniej niż 90 %.</w:t>
      </w:r>
    </w:p>
    <w:p w14:paraId="069DC8E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6E318C7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barwę od szaro kremowej do złocistej.</w:t>
      </w:r>
    </w:p>
    <w:p w14:paraId="7DE70B7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23B0E5A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zanieczyszczenia mechaniczne i organiczne, objawy pleśnienia, psucia, zawilgocenie.</w:t>
      </w:r>
    </w:p>
    <w:p w14:paraId="5465E08C" w14:textId="3C478256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bakterii salmonelli, obecność szkodników żywych, martwych oraz ich pozostałości.</w:t>
      </w:r>
    </w:p>
    <w:p w14:paraId="6364484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Brak oznakowania opakowań, ich uszkodzenia mechaniczne, zabrudzenia.</w:t>
      </w:r>
    </w:p>
    <w:p w14:paraId="1934C6F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18C109E2" w14:textId="490E2E9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torba papierowa lub torba foliowa (materiał opakowaniowy dopuszczony do kontaktu z</w:t>
      </w:r>
      <w:r w:rsidR="00842DC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żywnością), spawana min. </w:t>
      </w:r>
      <w:smartTag w:uri="urn:schemas-microsoft-com:office:smarttags" w:element="metricconverter">
        <w:smartTagPr>
          <w:attr w:name="ProductID" w:val="500 g"/>
        </w:smartTagPr>
        <w:r w:rsidRPr="007D2F29">
          <w:rPr>
            <w:rFonts w:ascii="Tahoma" w:hAnsi="Tahoma" w:cs="Tahoma"/>
            <w:color w:val="000000"/>
            <w:sz w:val="20"/>
            <w:szCs w:val="20"/>
          </w:rPr>
          <w:t>500 g</w:t>
        </w:r>
      </w:smartTag>
      <w:r w:rsidRPr="007D2F29">
        <w:rPr>
          <w:rFonts w:ascii="Tahoma" w:hAnsi="Tahoma" w:cs="Tahoma"/>
          <w:color w:val="000000"/>
          <w:sz w:val="20"/>
          <w:szCs w:val="20"/>
        </w:rPr>
        <w:t>,</w:t>
      </w:r>
    </w:p>
    <w:p w14:paraId="40A4E005" w14:textId="2960712F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zgrzewa termokurczliwa lub pudło kartonowe.</w:t>
      </w:r>
    </w:p>
    <w:p w14:paraId="1032ED2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color w:val="000000"/>
          <w:sz w:val="20"/>
          <w:szCs w:val="20"/>
          <w:u w:val="single"/>
        </w:rPr>
        <w:t>Oznakowanie powinno zawierać:</w:t>
      </w:r>
    </w:p>
    <w:p w14:paraId="0CC0694E" w14:textId="640B73D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a) nazwę dostawcy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producenta, adres,</w:t>
      </w:r>
    </w:p>
    <w:p w14:paraId="4C94860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b) nazwę produktu,</w:t>
      </w:r>
    </w:p>
    <w:p w14:paraId="78E70A0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c) masę netto produktu, </w:t>
      </w:r>
    </w:p>
    <w:p w14:paraId="52783A3B" w14:textId="58F47E6C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d) datę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termin produkcji i przydatności do spożycia (należy spożyć do ... miesiąc, rok),</w:t>
      </w:r>
    </w:p>
    <w:p w14:paraId="695ED028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lastRenderedPageBreak/>
        <w:t>e) warunki przechowywania.</w:t>
      </w:r>
    </w:p>
    <w:p w14:paraId="75648FD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Inne wymagania:</w:t>
      </w:r>
    </w:p>
    <w:p w14:paraId="2DEFB208" w14:textId="77777777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Termin przydatności do spożycia min. 1 miesiąc od momentu dostarczenia do odbiorcy.</w:t>
      </w:r>
    </w:p>
    <w:p w14:paraId="5716782F" w14:textId="77777777" w:rsidR="007D2F29" w:rsidRPr="007D2F29" w:rsidRDefault="007D2F29" w:rsidP="000F621D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5 Chleb graham</w:t>
      </w:r>
    </w:p>
    <w:p w14:paraId="140D829C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655864D9" w14:textId="20FA060A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owalny bochenek, skórka gładka lub lekko chropowata, błyszcząca.</w:t>
      </w:r>
    </w:p>
    <w:p w14:paraId="0B21D24B" w14:textId="020C23E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Skórka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2B8D4B95" w14:textId="0CC52E93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66995FC7" w14:textId="08496F45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24FC4E8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Skład: mąka pszenna graham, mąka pszenna, drożdże, woda, kwas mlekowy i octowy, mąka sojowa, sól, kwas skrobiowy.</w:t>
      </w:r>
    </w:p>
    <w:p w14:paraId="7E5D66D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Masa: min. 450</w:t>
      </w:r>
      <w:r w:rsidRPr="007D2F29">
        <w:rPr>
          <w:rFonts w:ascii="Tahoma" w:hAnsi="Tahoma" w:cs="Tahoma"/>
          <w:color w:val="000000" w:themeColor="text1"/>
          <w:sz w:val="20"/>
          <w:szCs w:val="20"/>
        </w:rPr>
        <w:t xml:space="preserve"> g. max 500 g.</w:t>
      </w:r>
    </w:p>
    <w:p w14:paraId="603EF8C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6AD9FC3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47ADF71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77EC116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3665830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6F6063E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5FE5963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 porozrywane.</w:t>
      </w:r>
    </w:p>
    <w:p w14:paraId="05C1B626" w14:textId="1E5FF702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 oraz ich pozostałości.</w:t>
      </w:r>
    </w:p>
    <w:p w14:paraId="7375795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7CBBE406" w14:textId="686945BA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43BE40FC" w14:textId="77777777" w:rsidR="007D2F29" w:rsidRPr="007D2F29" w:rsidRDefault="007D2F29" w:rsidP="000F621D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6 Chleb myślenicki</w:t>
      </w:r>
    </w:p>
    <w:p w14:paraId="74CFDA2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64F15632" w14:textId="4B4346CB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0C50AE">
        <w:rPr>
          <w:rFonts w:ascii="Tahoma" w:hAnsi="Tahoma" w:cs="Tahoma"/>
          <w:color w:val="000000"/>
          <w:sz w:val="20"/>
          <w:szCs w:val="20"/>
        </w:rPr>
        <w:t xml:space="preserve"> owalny bochenek</w:t>
      </w:r>
      <w:r w:rsidRPr="007D2F29">
        <w:rPr>
          <w:rFonts w:ascii="Tahoma" w:hAnsi="Tahoma" w:cs="Tahoma"/>
          <w:color w:val="000000"/>
          <w:sz w:val="20"/>
          <w:szCs w:val="20"/>
        </w:rPr>
        <w:t>, skórka gładka lub lekko chropowata, błyszcząca.</w:t>
      </w:r>
    </w:p>
    <w:p w14:paraId="1984AD62" w14:textId="1C6DB6DC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Skórka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11FC4DB0" w14:textId="61E40E3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173D1E8C" w14:textId="2202D84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1EC9B0E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Skład: mąka pszenna, mąka żytnia, naturalny zakwas chlebowy, drożdże, sól, woda. Chleb z pieca wsadowego.</w:t>
      </w:r>
    </w:p>
    <w:p w14:paraId="3A93A7A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Masa: min. 600 g max 700 g.</w:t>
      </w:r>
    </w:p>
    <w:p w14:paraId="4D931AB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1F75AE8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00B58A8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4F8F03F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3C985F7E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3C9449A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1FD96BB3" w14:textId="32B50126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</w:t>
      </w:r>
      <w:r w:rsidR="0001581B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73056D11" w14:textId="7286DC89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 oraz ich pozostałości.</w:t>
      </w:r>
    </w:p>
    <w:p w14:paraId="32362A7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63084330" w14:textId="3F6B699A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47EE762C" w14:textId="59CEFAD5" w:rsidR="007D2F29" w:rsidRPr="007D2F29" w:rsidRDefault="007D2F29" w:rsidP="000F621D">
      <w:pPr>
        <w:spacing w:before="120" w:after="0" w:line="240" w:lineRule="auto"/>
        <w:ind w:left="2126" w:firstLine="709"/>
        <w:rPr>
          <w:rFonts w:ascii="Tahoma" w:hAnsi="Tahoma" w:cs="Tahoma"/>
          <w:b/>
          <w:i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sz w:val="20"/>
          <w:szCs w:val="20"/>
          <w:u w:val="single"/>
        </w:rPr>
        <w:t>Poz. 7 Chleb razowy żytni</w:t>
      </w:r>
    </w:p>
    <w:p w14:paraId="22385F30" w14:textId="77777777" w:rsidR="007D2F29" w:rsidRPr="007D2F29" w:rsidRDefault="007D2F29" w:rsidP="007D2F29">
      <w:pPr>
        <w:pStyle w:val="Bezodstpw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67A868CF" w14:textId="3A96E252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43F26">
        <w:rPr>
          <w:rFonts w:ascii="Tahoma" w:hAnsi="Tahoma" w:cs="Tahoma"/>
          <w:sz w:val="20"/>
          <w:szCs w:val="20"/>
        </w:rPr>
        <w:t>owalny bochenek</w:t>
      </w:r>
      <w:r w:rsidRPr="007D2F29">
        <w:rPr>
          <w:rFonts w:ascii="Tahoma" w:hAnsi="Tahoma" w:cs="Tahoma"/>
          <w:color w:val="000000"/>
          <w:sz w:val="20"/>
          <w:szCs w:val="20"/>
        </w:rPr>
        <w:t>, skórka gładka lub lekko chropowata, błyszcząca.</w:t>
      </w:r>
    </w:p>
    <w:p w14:paraId="42C9CC21" w14:textId="33AA2590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Barwa skórki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52A8DC4A" w14:textId="5C18899B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lastRenderedPageBreak/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3317D59B" w14:textId="774BE46E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346A632A" w14:textId="6BEF37C3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Skład: mąka żytnia z pełnego przemiału, mąka żytnia, mąka pszenna, naturalny zakwas chlebowy, drożdże, sól, woda. Chleb żytni wypiekany w formie.</w:t>
      </w:r>
    </w:p>
    <w:p w14:paraId="706B2383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Masa: min. </w:t>
      </w:r>
      <w:r w:rsidRPr="007D2F29">
        <w:rPr>
          <w:rFonts w:ascii="Tahoma" w:hAnsi="Tahoma" w:cs="Tahoma"/>
          <w:color w:val="000000" w:themeColor="text1"/>
          <w:sz w:val="20"/>
          <w:szCs w:val="20"/>
        </w:rPr>
        <w:t>500 g. max 600 g.</w:t>
      </w:r>
    </w:p>
    <w:p w14:paraId="593E4FF3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468E04C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51593408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662E0187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0DFD8418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51C13D59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7D5B54BF" w14:textId="68C6DCBD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33CF264A" w14:textId="79CD3871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 oraz ich pozostałości.</w:t>
      </w:r>
    </w:p>
    <w:p w14:paraId="2CFCA4F3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7350BD5D" w14:textId="1F4CB8C6" w:rsid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1C0CB78A" w14:textId="77777777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8 Chleb słonecznikowy</w:t>
      </w:r>
    </w:p>
    <w:p w14:paraId="2EE9EBBF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5F05C438" w14:textId="450267AF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owalny bochenek, skórka gładka lub lekko chropowata, błyszcząca.</w:t>
      </w:r>
    </w:p>
    <w:p w14:paraId="7B457D45" w14:textId="11A16A9B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Barwa skórki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33E3B39B" w14:textId="6904B9EB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416E1EBF" w14:textId="180A83E5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389E4C45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Skład: </w:t>
      </w:r>
      <w:r w:rsidRPr="007D2F29">
        <w:rPr>
          <w:rFonts w:ascii="Tahoma" w:hAnsi="Tahoma" w:cs="Tahoma"/>
          <w:color w:val="000000"/>
          <w:sz w:val="20"/>
          <w:szCs w:val="20"/>
          <w:lang w:eastAsia="pl-PL"/>
        </w:rPr>
        <w:t xml:space="preserve">mąka żytnia, mąka pszenna, naturalny zakwas chlebowy, słonecznik, drożdże, sól, woda, posypany słonecznikiem. </w:t>
      </w:r>
    </w:p>
    <w:p w14:paraId="2BE0C677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Masa: min. 500 g</w:t>
      </w:r>
      <w:r w:rsidRPr="007D2F29">
        <w:rPr>
          <w:rFonts w:ascii="Tahoma" w:hAnsi="Tahoma" w:cs="Tahoma"/>
          <w:color w:val="000000" w:themeColor="text1"/>
          <w:sz w:val="20"/>
          <w:szCs w:val="20"/>
        </w:rPr>
        <w:t>. max 600 g.</w:t>
      </w:r>
    </w:p>
    <w:p w14:paraId="692A7D13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1E0D246F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793B8AB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7C44965E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6E498DE8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16D5DD9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25A1C6E3" w14:textId="300F2D2E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4A57C9AE" w14:textId="50FB3711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 oraz ich pozostałości.</w:t>
      </w:r>
    </w:p>
    <w:p w14:paraId="24E10289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672B11F1" w14:textId="5512C912" w:rsid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3DF80A77" w14:textId="77777777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9 Chleb wieloziarnisty</w:t>
      </w:r>
    </w:p>
    <w:p w14:paraId="6FB63B7D" w14:textId="77777777" w:rsidR="007D2F29" w:rsidRPr="007D2F29" w:rsidRDefault="007D2F29" w:rsidP="007D2F29">
      <w:pPr>
        <w:pStyle w:val="Bezodstpw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3D151675" w14:textId="5EE4D0F6" w:rsidR="007D2F29" w:rsidRPr="007D2F29" w:rsidRDefault="007D2F29" w:rsidP="007D2F2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owalny bochenek, skórka gładka lub lekko chropowata, błyszcząca.</w:t>
      </w:r>
    </w:p>
    <w:p w14:paraId="6D0B5DA5" w14:textId="7F70EC4C" w:rsidR="007D2F29" w:rsidRPr="007D2F29" w:rsidRDefault="007D2F29" w:rsidP="007D2F2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Barwa skórki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brązowa do ciemnobrązowej.</w:t>
      </w:r>
    </w:p>
    <w:p w14:paraId="6814664B" w14:textId="13F57C6F" w:rsidR="007D2F29" w:rsidRPr="007D2F29" w:rsidRDefault="007D2F29" w:rsidP="007D2F2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krajalności.</w:t>
      </w:r>
    </w:p>
    <w:p w14:paraId="71A5460D" w14:textId="3B6E2AA3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rodzaju chleba.</w:t>
      </w:r>
    </w:p>
    <w:p w14:paraId="6C7D55C2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Skład: mąka pszenna typ graham, mąka pszenna, drożdże, mieszanka wieloziarnista (ziarno słonecznika, dyni, płatki pszenne i żytnie, siemię lniane, płatki owsiane), cukier, margaryna, sól.</w:t>
      </w:r>
    </w:p>
    <w:p w14:paraId="1F4FE93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Masa: min. 500 </w:t>
      </w:r>
      <w:r w:rsidRPr="007D2F29">
        <w:rPr>
          <w:rFonts w:ascii="Tahoma" w:hAnsi="Tahoma" w:cs="Tahoma"/>
          <w:color w:val="000000" w:themeColor="text1"/>
          <w:sz w:val="20"/>
          <w:szCs w:val="20"/>
        </w:rPr>
        <w:t>g. max 600 g.</w:t>
      </w:r>
    </w:p>
    <w:p w14:paraId="57B1BE10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Znakowany etykietami lub banderolami z nadrukiem zawierającym dane: nazwę i adres producenta, rodzaj pieczywa, masę jednostkową, opis dodatków specjalnych, datę minimalnej trwałości. Nadruk powinien być wykonany jednostronnie, farbą nierozpuszczalną i nieszkodliwą dla zdrowia.</w:t>
      </w:r>
    </w:p>
    <w:p w14:paraId="58D54DAB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lastRenderedPageBreak/>
        <w:t>Dopuszczalne tolerancje:</w:t>
      </w:r>
    </w:p>
    <w:p w14:paraId="0A117B81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5BBBCA4B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4E4C958F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6B126185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Chleb o skórce oddzielającej się od miękiszu, zabrudzony, spalony, niedopieczony, o wyraźnie niewłaściwej porowatości, o miękiszu lepkim, z zakalcem, kruszącym się, z obecnością grudek mąki lub soli.</w:t>
      </w:r>
    </w:p>
    <w:p w14:paraId="3B340B9A" w14:textId="5145147A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bochenki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56ADD628" w14:textId="507C764B" w:rsidR="007D2F29" w:rsidRPr="007D2F29" w:rsidRDefault="007D2F29" w:rsidP="00B42E60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 oraz ich pozostałości.</w:t>
      </w:r>
    </w:p>
    <w:p w14:paraId="65FD93BF" w14:textId="77777777" w:rsidR="007D2F29" w:rsidRPr="007D2F29" w:rsidRDefault="007D2F29" w:rsidP="00B42E60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4C19F0B6" w14:textId="5400D721" w:rsidR="007D2F29" w:rsidRDefault="007D2F29" w:rsidP="00B42E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2F29">
        <w:rPr>
          <w:rFonts w:ascii="Tahoma" w:hAnsi="Tahoma" w:cs="Tahoma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sz w:val="20"/>
          <w:szCs w:val="20"/>
        </w:rPr>
        <w:t>-</w:t>
      </w:r>
      <w:r w:rsidRPr="007D2F29">
        <w:rPr>
          <w:rFonts w:ascii="Tahoma" w:hAnsi="Tahoma" w:cs="Tahoma"/>
          <w:sz w:val="20"/>
          <w:szCs w:val="20"/>
        </w:rPr>
        <w:t xml:space="preserve"> kosz plastikowy.</w:t>
      </w:r>
    </w:p>
    <w:p w14:paraId="62796C5B" w14:textId="09D65433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Poz. 10 Bagietka </w:t>
      </w:r>
      <w:r w:rsidR="00743F26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farmera </w:t>
      </w: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z ziarnami</w:t>
      </w:r>
    </w:p>
    <w:p w14:paraId="673ED957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7124C93A" w14:textId="00FEA3C9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wyborowe produkowane z zastos</w:t>
      </w:r>
      <w:r w:rsidR="00B42E60">
        <w:rPr>
          <w:rFonts w:ascii="Tahoma" w:hAnsi="Tahoma" w:cs="Tahoma"/>
          <w:color w:val="000000"/>
          <w:sz w:val="20"/>
          <w:szCs w:val="20"/>
        </w:rPr>
        <w:t>owaniem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 drożdży</w:t>
      </w:r>
      <w:r w:rsidR="00B42E60">
        <w:rPr>
          <w:rFonts w:ascii="Tahoma" w:hAnsi="Tahoma" w:cs="Tahoma"/>
          <w:color w:val="000000"/>
          <w:sz w:val="20"/>
          <w:szCs w:val="20"/>
        </w:rPr>
        <w:t xml:space="preserve"> do fermentacji,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 z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dodatkiem mąki pszennej typ graham, mieszanki wieloziarnistej (ziarno słonecznika, dyni, płatki pszenne i żytnie, siemię lniane, płatki owsiane, grys sojowy, sezam), cukru, margaryny i soli. 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 lub okrągła bułka. Na powierzchni posypane mieszanką wieloziarnistą. </w:t>
      </w:r>
    </w:p>
    <w:p w14:paraId="2B48A21E" w14:textId="7C09D838" w:rsidR="007D2F29" w:rsidRPr="007D2F29" w:rsidRDefault="00B42E60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1C80300B" w14:textId="2288746C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7CBFD2FC" w14:textId="28EFF82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bułek.</w:t>
      </w:r>
    </w:p>
    <w:p w14:paraId="660E0834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100 g</w:t>
      </w:r>
    </w:p>
    <w:p w14:paraId="435D9A1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78EC5C95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1EA8BB3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4A23D76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5C0C0FEB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55CB815D" w14:textId="22289B5F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7B2EA233" w14:textId="51D30365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Obecność szkodników żywych, martwych oraz ich pozostałości.</w:t>
      </w:r>
    </w:p>
    <w:p w14:paraId="4711816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059F1907" w14:textId="772B24BA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01A97E72" w14:textId="417834F8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11 Bagietka</w:t>
      </w:r>
      <w:r w:rsidR="00186794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quick</w:t>
      </w: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I</w:t>
      </w:r>
    </w:p>
    <w:p w14:paraId="5E649BDA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54BBDC20" w14:textId="5DD2A7F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produkowane z mąki pszennej, na </w:t>
      </w:r>
      <w:r w:rsidR="0001581B">
        <w:rPr>
          <w:rFonts w:ascii="Tahoma" w:hAnsi="Tahoma" w:cs="Tahoma"/>
          <w:color w:val="000000"/>
          <w:sz w:val="20"/>
          <w:szCs w:val="20"/>
        </w:rPr>
        <w:t>za</w:t>
      </w:r>
      <w:r w:rsidRPr="007D2F29">
        <w:rPr>
          <w:rFonts w:ascii="Tahoma" w:hAnsi="Tahoma" w:cs="Tahoma"/>
          <w:color w:val="000000"/>
          <w:sz w:val="20"/>
          <w:szCs w:val="20"/>
        </w:rPr>
        <w:t>kw</w:t>
      </w:r>
      <w:r w:rsidR="000F621D">
        <w:rPr>
          <w:rFonts w:ascii="Tahoma" w:hAnsi="Tahoma" w:cs="Tahoma"/>
          <w:color w:val="000000"/>
          <w:sz w:val="20"/>
          <w:szCs w:val="20"/>
        </w:rPr>
        <w:t>asie z dodatkiem drożdży lub na </w:t>
      </w:r>
      <w:r w:rsidRPr="007D2F29">
        <w:rPr>
          <w:rFonts w:ascii="Tahoma" w:hAnsi="Tahoma" w:cs="Tahoma"/>
          <w:color w:val="000000"/>
          <w:sz w:val="20"/>
          <w:szCs w:val="20"/>
        </w:rPr>
        <w:t>drożdżach, z dodatkiem soli, mleka, ekstraktu słodowego oraz innych dodatków smakowych i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>konserwujących zgodnie z recepturą właściwą dla wypieku bagietek.</w:t>
      </w:r>
    </w:p>
    <w:p w14:paraId="45F8AC70" w14:textId="2C935631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podłużna, skórka gładka, błyszcząca, lekko chropowata w miejscu podziału.</w:t>
      </w:r>
    </w:p>
    <w:p w14:paraId="6FFC2558" w14:textId="5EBF5EC5" w:rsidR="007D2F29" w:rsidRPr="007D2F29" w:rsidRDefault="00B42E60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373186F2" w14:textId="75044EA6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0212D400" w14:textId="55455FFA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bagietek.</w:t>
      </w:r>
    </w:p>
    <w:p w14:paraId="275BAE90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03448463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76978BA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70 g</w:t>
      </w:r>
    </w:p>
    <w:p w14:paraId="2ED65128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6EF425E6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275ED581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7C316D88" w14:textId="0ADD4E6D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Objawy pleśnienia, psucia, zawilgocenie, objawy zakażenia laseczką ziemniaczaną, uszkodzenia mechaniczne, bułki zdeformowane, zgniecione</w:t>
      </w:r>
      <w:r w:rsidR="00B42E60">
        <w:rPr>
          <w:rFonts w:ascii="Tahoma" w:hAnsi="Tahoma" w:cs="Tahoma"/>
          <w:color w:val="000000"/>
          <w:sz w:val="20"/>
          <w:szCs w:val="20"/>
        </w:rPr>
        <w:t>,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porozrywane.</w:t>
      </w:r>
    </w:p>
    <w:p w14:paraId="0F43F90A" w14:textId="3B94F665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lastRenderedPageBreak/>
        <w:t>Obecność szkodników żywych, martwych oraz ich pozostałości.</w:t>
      </w:r>
    </w:p>
    <w:p w14:paraId="3DB5A736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Opakowanie i oznakowanie dostawy:</w:t>
      </w:r>
    </w:p>
    <w:p w14:paraId="7CDC8D64" w14:textId="02C4CB18" w:rsid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Opakowanie jednostkowe/opakowanie zbiorcze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kosz plastikowy.</w:t>
      </w:r>
    </w:p>
    <w:p w14:paraId="2D8FA1CA" w14:textId="379FBC65" w:rsidR="007D2F29" w:rsidRPr="007D2F29" w:rsidRDefault="007D2F29" w:rsidP="000F621D">
      <w:pPr>
        <w:pStyle w:val="Bezodstpw"/>
        <w:spacing w:before="120"/>
        <w:ind w:left="2124" w:firstLine="708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Poz. 12 Bagietka </w:t>
      </w:r>
      <w:r w:rsidR="00186794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quick </w:t>
      </w:r>
      <w:r w:rsidRPr="007D2F29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II </w:t>
      </w:r>
    </w:p>
    <w:p w14:paraId="7A3E98FF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Wymagania klasyfikacyjne:</w:t>
      </w:r>
    </w:p>
    <w:p w14:paraId="4E806DF0" w14:textId="5113CCB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Produkt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pieczywo spożywcze, produkowane z mąki pszennej, na </w:t>
      </w:r>
      <w:r w:rsidR="0001581B">
        <w:rPr>
          <w:rFonts w:ascii="Tahoma" w:hAnsi="Tahoma" w:cs="Tahoma"/>
          <w:color w:val="000000"/>
          <w:sz w:val="20"/>
          <w:szCs w:val="20"/>
        </w:rPr>
        <w:t>za</w:t>
      </w:r>
      <w:r w:rsidR="003B64BB">
        <w:rPr>
          <w:rFonts w:ascii="Tahoma" w:hAnsi="Tahoma" w:cs="Tahoma"/>
          <w:color w:val="000000"/>
          <w:sz w:val="20"/>
          <w:szCs w:val="20"/>
        </w:rPr>
        <w:t xml:space="preserve">kwasie z dodatkiem drożdży </w:t>
      </w:r>
      <w:r w:rsidR="000F621D">
        <w:rPr>
          <w:rFonts w:ascii="Tahoma" w:hAnsi="Tahoma" w:cs="Tahoma"/>
          <w:color w:val="000000"/>
          <w:sz w:val="20"/>
          <w:szCs w:val="20"/>
        </w:rPr>
        <w:t>lub na </w:t>
      </w:r>
      <w:r w:rsidRPr="007D2F29">
        <w:rPr>
          <w:rFonts w:ascii="Tahoma" w:hAnsi="Tahoma" w:cs="Tahoma"/>
          <w:color w:val="000000"/>
          <w:sz w:val="20"/>
          <w:szCs w:val="20"/>
        </w:rPr>
        <w:t>drożdżach, z dodatkiem soli, mleka, ekstraktu słodowego oraz innych dodatków smakowych i</w:t>
      </w:r>
      <w:r w:rsidR="000F621D">
        <w:rPr>
          <w:rFonts w:ascii="Tahoma" w:hAnsi="Tahoma" w:cs="Tahoma"/>
          <w:color w:val="000000"/>
          <w:sz w:val="20"/>
          <w:szCs w:val="20"/>
        </w:rPr>
        <w:t> </w:t>
      </w:r>
      <w:r w:rsidRPr="007D2F29">
        <w:rPr>
          <w:rFonts w:ascii="Tahoma" w:hAnsi="Tahoma" w:cs="Tahoma"/>
          <w:color w:val="000000"/>
          <w:sz w:val="20"/>
          <w:szCs w:val="20"/>
        </w:rPr>
        <w:t>konserwujących zgodnie z recepturą właściwą dla wypieku bagietek.</w:t>
      </w:r>
    </w:p>
    <w:p w14:paraId="30068168" w14:textId="675021E6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Struktura i konsystencja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podłużna, skórka gładka, błyszcząca, lekko chropowata w miejscu podziału.</w:t>
      </w:r>
    </w:p>
    <w:p w14:paraId="049F37DE" w14:textId="53A4A850" w:rsidR="007D2F29" w:rsidRPr="007D2F29" w:rsidRDefault="00B42E60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Skórka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="007D2F29" w:rsidRPr="007D2F29">
        <w:rPr>
          <w:rFonts w:ascii="Tahoma" w:hAnsi="Tahoma" w:cs="Tahoma"/>
          <w:color w:val="000000"/>
          <w:sz w:val="20"/>
          <w:szCs w:val="20"/>
        </w:rPr>
        <w:t xml:space="preserve"> złocista do jasnobrązowej, której intensywność na przekroju maleje w kierunku miękiszu.</w:t>
      </w:r>
    </w:p>
    <w:p w14:paraId="6B2F0541" w14:textId="31CAEFB4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Miękisz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równomiernie zabarwiony, suchy w dotyku o dobrej krajalności, sprężysty, równomiernie porowaty.</w:t>
      </w:r>
    </w:p>
    <w:p w14:paraId="05E98501" w14:textId="1C718513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 xml:space="preserve">Smak i zapach </w:t>
      </w:r>
      <w:r w:rsidR="003B64BB">
        <w:rPr>
          <w:rFonts w:ascii="Tahoma" w:hAnsi="Tahoma" w:cs="Tahoma"/>
          <w:color w:val="000000"/>
          <w:sz w:val="20"/>
          <w:szCs w:val="20"/>
        </w:rPr>
        <w:t>-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aromatyczny swoisty dla tego rodzaju bagietek.</w:t>
      </w:r>
    </w:p>
    <w:p w14:paraId="6AA02A89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Dopuszczalne tolerancje:</w:t>
      </w:r>
    </w:p>
    <w:p w14:paraId="1D8CCC4C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Dopuszcza się niewielką ilość mąki na skórce.</w:t>
      </w:r>
    </w:p>
    <w:p w14:paraId="3D86431F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Masa:</w:t>
      </w:r>
      <w:r w:rsidRPr="007D2F29">
        <w:rPr>
          <w:rFonts w:ascii="Tahoma" w:hAnsi="Tahoma" w:cs="Tahoma"/>
          <w:color w:val="000000"/>
          <w:sz w:val="20"/>
          <w:szCs w:val="20"/>
        </w:rPr>
        <w:t xml:space="preserve"> min. 160 g</w:t>
      </w:r>
    </w:p>
    <w:p w14:paraId="62C9C8FD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D2F29">
        <w:rPr>
          <w:rFonts w:ascii="Tahoma" w:hAnsi="Tahoma" w:cs="Tahoma"/>
          <w:b/>
          <w:color w:val="000000"/>
          <w:sz w:val="20"/>
          <w:szCs w:val="20"/>
        </w:rPr>
        <w:t>Cechy dyskwalifikujące:</w:t>
      </w:r>
    </w:p>
    <w:p w14:paraId="72306BBF" w14:textId="77777777" w:rsidR="007D2F29" w:rsidRPr="007D2F29" w:rsidRDefault="007D2F29" w:rsidP="007D2F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Obce posmaki, zapachy, smak gorzki, kwaśny, zbyt słony, niesłony, stęchły, mdły, zanieczyszczenia mechaniczne.</w:t>
      </w:r>
    </w:p>
    <w:p w14:paraId="6CD89423" w14:textId="6514CD52" w:rsidR="001D51B5" w:rsidRPr="00145A94" w:rsidRDefault="007D2F29" w:rsidP="007D2F29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7D2F29">
        <w:rPr>
          <w:rFonts w:ascii="Tahoma" w:hAnsi="Tahoma" w:cs="Tahoma"/>
          <w:color w:val="000000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soli.</w:t>
      </w:r>
    </w:p>
    <w:p w14:paraId="0AA7F703" w14:textId="77777777" w:rsidR="00145A94" w:rsidRPr="00145A94" w:rsidRDefault="00145A94" w:rsidP="00145A94">
      <w:pPr>
        <w:spacing w:after="0"/>
        <w:ind w:left="284"/>
        <w:jc w:val="center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45A94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CZĘŚĆ 2</w:t>
      </w:r>
    </w:p>
    <w:p w14:paraId="68BBD247" w14:textId="28CC195B" w:rsidR="00145A94" w:rsidRPr="00145A94" w:rsidRDefault="00145A94" w:rsidP="001F5413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="00B42E60">
        <w:rPr>
          <w:rFonts w:ascii="Tahoma" w:hAnsi="Tahoma" w:cs="Tahoma"/>
          <w:color w:val="auto"/>
          <w:sz w:val="20"/>
          <w:szCs w:val="20"/>
        </w:rPr>
        <w:t>Dostawa wyrobów cukierniczych</w:t>
      </w:r>
      <w:r w:rsidRPr="00145A94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45A94">
        <w:rPr>
          <w:rFonts w:ascii="Tahoma" w:hAnsi="Tahoma" w:cs="Tahoma"/>
          <w:color w:val="auto"/>
          <w:sz w:val="20"/>
          <w:szCs w:val="20"/>
        </w:rPr>
        <w:t>Krakowie.</w:t>
      </w:r>
    </w:p>
    <w:p w14:paraId="1E6DBB52" w14:textId="6EB05A2C" w:rsidR="00FF709C" w:rsidRPr="00FF709C" w:rsidRDefault="00145A94" w:rsidP="001F5413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45A94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145A94">
        <w:rPr>
          <w:rFonts w:ascii="Tahoma" w:hAnsi="Tahoma" w:cs="Tahoma"/>
          <w:color w:val="auto"/>
          <w:sz w:val="20"/>
          <w:szCs w:val="20"/>
        </w:rPr>
        <w:t xml:space="preserve"> Przedmiotem zamówienia </w:t>
      </w:r>
      <w:r w:rsidR="00B42E60">
        <w:rPr>
          <w:rFonts w:ascii="Tahoma" w:hAnsi="Tahoma" w:cs="Tahoma"/>
          <w:color w:val="auto"/>
          <w:sz w:val="20"/>
          <w:szCs w:val="20"/>
        </w:rPr>
        <w:t xml:space="preserve">jest </w:t>
      </w:r>
      <w:r w:rsidRPr="00145A94">
        <w:rPr>
          <w:rFonts w:ascii="Tahoma" w:hAnsi="Tahoma" w:cs="Tahoma"/>
          <w:color w:val="auto"/>
          <w:sz w:val="20"/>
          <w:szCs w:val="20"/>
        </w:rPr>
        <w:t xml:space="preserve">sukcesywna dostawa wyrobów cukierniczych </w:t>
      </w:r>
      <w:r w:rsidRPr="00FF709C">
        <w:rPr>
          <w:rFonts w:ascii="Tahoma" w:hAnsi="Tahoma" w:cs="Tahoma"/>
          <w:color w:val="auto"/>
          <w:sz w:val="20"/>
          <w:szCs w:val="20"/>
        </w:rPr>
        <w:t>dla Szkoły Aspirantów Państwowej Straży Pożarnej w Krakowie przez okres 1-go roku.</w:t>
      </w:r>
    </w:p>
    <w:p w14:paraId="7CB82C8C" w14:textId="72B7EE6F" w:rsidR="00FF709C" w:rsidRPr="00FF709C" w:rsidRDefault="00FF709C" w:rsidP="001F5413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F709C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4091FDBB" w14:textId="68FA634C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przez sanepid 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potwierdzający dopuszczenie pojazdu do transportu przedmiotu zamówienia/,</w:t>
      </w:r>
    </w:p>
    <w:p w14:paraId="3BBFC6FA" w14:textId="77D99013" w:rsidR="00FF709C" w:rsidRPr="00FF709C" w:rsidRDefault="00FF709C" w:rsidP="001F5413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0F621D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474128B5" w14:textId="08A7919A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realizacja dostaw: min 1-2 razy w tygodniu /w dni robocze/ w godz. 8.00÷10.00, po</w:t>
      </w:r>
      <w:r w:rsidR="000F621D">
        <w:rPr>
          <w:rFonts w:ascii="Tahoma" w:hAnsi="Tahoma" w:cs="Tahoma"/>
          <w:sz w:val="20"/>
        </w:rPr>
        <w:t> </w:t>
      </w:r>
      <w:r w:rsidRPr="00FF709C">
        <w:rPr>
          <w:rFonts w:ascii="Tahoma" w:hAnsi="Tahoma" w:cs="Tahoma"/>
          <w:sz w:val="20"/>
        </w:rPr>
        <w:t>wcześniejszym zamówieniu w formie ustnej lub pisemnej (fax lub e-mail),</w:t>
      </w:r>
    </w:p>
    <w:p w14:paraId="516AEC2F" w14:textId="2221D035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before="0" w:after="0" w:line="240" w:lineRule="auto"/>
        <w:ind w:left="567" w:hanging="283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1D51B5">
        <w:rPr>
          <w:rFonts w:ascii="Tahoma" w:hAnsi="Tahoma" w:cs="Tahoma"/>
          <w:sz w:val="20"/>
        </w:rPr>
        <w:t>6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 xml:space="preserve"> dnia poprzedzającego dostawę,</w:t>
      </w:r>
    </w:p>
    <w:p w14:paraId="153E062E" w14:textId="77777777" w:rsidR="00FF709C" w:rsidRPr="00FF709C" w:rsidRDefault="00FF709C" w:rsidP="001F5413">
      <w:pPr>
        <w:pStyle w:val="kasia"/>
        <w:widowControl/>
        <w:numPr>
          <w:ilvl w:val="0"/>
          <w:numId w:val="22"/>
        </w:numPr>
        <w:spacing w:after="0" w:line="240" w:lineRule="auto"/>
        <w:ind w:left="567" w:hanging="283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faktyczna ilość dostaw partii przedmiotu zamówienia będzie zależna od Zamawiającego, lecz nie większa niż zadeklarowana przez Wykonawcę.</w:t>
      </w:r>
    </w:p>
    <w:p w14:paraId="7F735777" w14:textId="5BF393FF" w:rsidR="00145A94" w:rsidRPr="00C2417B" w:rsidRDefault="00145A94" w:rsidP="001F5413">
      <w:pPr>
        <w:pStyle w:val="Akapitzlist"/>
        <w:numPr>
          <w:ilvl w:val="0"/>
          <w:numId w:val="21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3AC967DC" w14:textId="77777777" w:rsidR="00C2417B" w:rsidRPr="00105B75" w:rsidRDefault="00C2417B" w:rsidP="00105B75">
      <w:pPr>
        <w:spacing w:after="12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025"/>
        <w:gridCol w:w="709"/>
        <w:gridCol w:w="1058"/>
      </w:tblGrid>
      <w:tr w:rsidR="001248C5" w:rsidRPr="001248C5" w14:paraId="04889E56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07CB0" w14:textId="77777777" w:rsidR="007C3D3E" w:rsidRPr="001248C5" w:rsidRDefault="007C3D3E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7DC2D47" w14:textId="77777777" w:rsidR="007C3D3E" w:rsidRPr="001248C5" w:rsidRDefault="007C3D3E" w:rsidP="000F621D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C1BF40" w14:textId="77777777" w:rsidR="007C3D3E" w:rsidRPr="001248C5" w:rsidRDefault="007C3D3E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7D2FEDF" w14:textId="77777777" w:rsidR="007C3D3E" w:rsidRPr="001248C5" w:rsidRDefault="007C3D3E" w:rsidP="000F62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</w:tc>
      </w:tr>
      <w:tr w:rsidR="001248C5" w:rsidRPr="001248C5" w14:paraId="17C48C81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EFD3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0DB60F9D" w14:textId="61D0596D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Babka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1B694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7461C9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25</w:t>
            </w:r>
          </w:p>
        </w:tc>
      </w:tr>
      <w:tr w:rsidR="001248C5" w:rsidRPr="001248C5" w14:paraId="6C0A71B7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EDFB1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6EE8774B" w14:textId="505E1E74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francuskie z jabłkiem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356AF6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7553CC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600</w:t>
            </w:r>
          </w:p>
        </w:tc>
      </w:tr>
      <w:tr w:rsidR="001248C5" w:rsidRPr="001248C5" w14:paraId="2D5A060A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9733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5086CB71" w14:textId="68B0DABA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Malinka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7978C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5BDCC79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7539DC09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67D6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4.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B26CFF6" w14:textId="7021F62F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Napoleon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04D288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30D6DC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200</w:t>
            </w:r>
          </w:p>
        </w:tc>
      </w:tr>
      <w:tr w:rsidR="001248C5" w:rsidRPr="001248C5" w14:paraId="25CA0AC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B369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428FE5D" w14:textId="0DA0B023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Pati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B31DA2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984C6C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040FA677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CF36C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6.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32E362BB" w14:textId="42E3BDD7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Trufinka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4F7A5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C16719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17278368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1CE2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7.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3FEFE2C" w14:textId="53DF1990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Ciastko W-Z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699A74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6571E05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1248C5" w:rsidRPr="001248C5" w14:paraId="5ED594DB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8DB3C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8.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3D2F7E50" w14:textId="49126624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Ciasto cytrusowo-czekoladowe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DA405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05A2F4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</w:p>
        </w:tc>
      </w:tr>
      <w:tr w:rsidR="001248C5" w:rsidRPr="001248C5" w14:paraId="65CA810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C876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9.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55A24457" w14:textId="37066B0D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Ciasto Duet czekoladowy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24AEF9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359597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</w:p>
        </w:tc>
      </w:tr>
      <w:tr w:rsidR="001248C5" w:rsidRPr="001248C5" w14:paraId="04E6E19E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5A07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10.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4CAAFAA2" w14:textId="645B4CF2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Ciasto jogurtowe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DF22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D2022E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1EDDA934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A0FC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11.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07EC845D" w14:textId="2E2546C2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Drożdżówki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E9E4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B2BEADB" w14:textId="26C2093D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="00F56B91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</w:p>
        </w:tc>
      </w:tr>
      <w:tr w:rsidR="001248C5" w:rsidRPr="001248C5" w14:paraId="26E1C1AD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0FAF8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12.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898D614" w14:textId="2C4AC73A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Jabłecznik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59C33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0A3CC50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F9AA582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FCE8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13.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68341894" w14:textId="19ACF6FB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Keks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FD902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C54E32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E7096E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C465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9B44B54" w14:textId="5CE2CB16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Makowiec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AC4C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C1C22D1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429D7C34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AC44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15.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352800BA" w14:textId="293EE821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Makowiec zawijany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0B6D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8641599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0A1F04A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2A6C4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16.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16B478CF" w14:textId="7E01B9BF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Mazurek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8B5B3E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1381C4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3A656CC1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C2392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17.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4E3D65F7" w14:textId="648622AF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Pączek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7D8AFA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F494EEA" w14:textId="45B74056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D149A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</w:p>
        </w:tc>
      </w:tr>
      <w:tr w:rsidR="001248C5" w:rsidRPr="001248C5" w14:paraId="35EF3850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A0AC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18.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C4CF00C" w14:textId="1B2603AB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Piernik w polewie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2088D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92EDD5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670B2938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034B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19.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61045B80" w14:textId="4959BFC2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Placek drożdżowy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372EB7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3080DE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90</w:t>
            </w:r>
          </w:p>
        </w:tc>
      </w:tr>
      <w:tr w:rsidR="001248C5" w:rsidRPr="001248C5" w14:paraId="6494649C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9274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20.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55A5C3A3" w14:textId="0DC9FD1C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Rolada z jabłkiem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F180F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C5ADB1B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1248C5" w:rsidRPr="001248C5" w14:paraId="69D3AC85" w14:textId="77777777" w:rsidTr="007F76D4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4B1A7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21.</w:t>
            </w:r>
          </w:p>
        </w:tc>
        <w:tc>
          <w:tcPr>
            <w:tcW w:w="3025" w:type="dxa"/>
            <w:shd w:val="clear" w:color="auto" w:fill="auto"/>
            <w:noWrap/>
            <w:vAlign w:val="bottom"/>
            <w:hideMark/>
          </w:tcPr>
          <w:p w14:paraId="7F802C9B" w14:textId="27D5B16B" w:rsidR="007A2EA6" w:rsidRPr="001248C5" w:rsidRDefault="007A2EA6" w:rsidP="007A2EA6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Sernik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3C2773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5C24B67" w14:textId="77777777" w:rsidR="007A2EA6" w:rsidRPr="001248C5" w:rsidRDefault="007A2EA6" w:rsidP="007A2EA6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48C5"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</w:tbl>
    <w:p w14:paraId="50C9B79E" w14:textId="255BB539" w:rsidR="001D51B5" w:rsidRPr="001D51B5" w:rsidRDefault="001D51B5" w:rsidP="001D51B5">
      <w:pPr>
        <w:spacing w:before="60"/>
        <w:jc w:val="both"/>
        <w:rPr>
          <w:rFonts w:ascii="Tahoma" w:hAnsi="Tahoma" w:cs="Tahoma"/>
          <w:color w:val="auto"/>
          <w:sz w:val="20"/>
          <w:szCs w:val="20"/>
        </w:rPr>
      </w:pP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>Uwaga. Tam</w:t>
      </w:r>
      <w:r w:rsidR="00D149A0">
        <w:rPr>
          <w:rFonts w:ascii="Tahoma" w:hAnsi="Tahoma" w:cs="Tahoma"/>
          <w:bCs/>
          <w:color w:val="auto"/>
          <w:sz w:val="20"/>
          <w:szCs w:val="20"/>
          <w:u w:val="single"/>
        </w:rPr>
        <w:t>,</w:t>
      </w: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 gdzie zamawiający wskazał pochodzenie /marka, znak towarowy, producent, dostawca itp. /zamawiający dopuszcza oferowanie produktu równoważnego pod warunkiem, że</w:t>
      </w:r>
      <w:r w:rsidR="003B64BB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 </w:t>
      </w:r>
      <w:r w:rsidR="007F76D4">
        <w:rPr>
          <w:rFonts w:ascii="Tahoma" w:hAnsi="Tahoma" w:cs="Tahoma"/>
          <w:bCs/>
          <w:color w:val="auto"/>
          <w:sz w:val="20"/>
          <w:szCs w:val="20"/>
          <w:u w:val="single"/>
        </w:rPr>
        <w:t>zapewnia on </w:t>
      </w: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>param</w:t>
      </w:r>
      <w:r w:rsidR="009D5F43">
        <w:rPr>
          <w:rFonts w:ascii="Tahoma" w:hAnsi="Tahoma" w:cs="Tahoma"/>
          <w:bCs/>
          <w:color w:val="auto"/>
          <w:sz w:val="20"/>
          <w:szCs w:val="20"/>
          <w:u w:val="single"/>
        </w:rPr>
        <w:t>etry nie gorsze od założonych w „Zaproszeniu do składania ofert”</w:t>
      </w:r>
      <w:r w:rsidRPr="001D51B5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.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Jeżeli wykonawca zamierza złożyć ofertę równoważną, jest wówczas zobowiązany wykazać zamawiającemu na piśmie, że</w:t>
      </w:r>
      <w:r w:rsidR="00842DC1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proponowany przez niego produkt nie jest gorszej jakości niż wymieniony przez zamawiającego, w</w:t>
      </w:r>
      <w:r w:rsidR="009F782E">
        <w:rPr>
          <w:rFonts w:ascii="Tahoma" w:hAnsi="Tahoma" w:cs="Tahoma"/>
          <w:color w:val="auto"/>
          <w:sz w:val="20"/>
          <w:szCs w:val="20"/>
          <w:u w:val="single"/>
        </w:rPr>
        <w:t> 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tym celu wykonawca winien dokonać pisemnego porównania parametrów (waga, skład, itp.) obu produktów. Porównanie należy dokonać w</w:t>
      </w:r>
      <w:r w:rsidR="003B64BB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taki sposób, aby zamawiający bez żadnej wątpliwości i</w:t>
      </w:r>
      <w:r w:rsidR="00F271BB">
        <w:rPr>
          <w:rFonts w:ascii="Tahoma" w:hAnsi="Tahoma" w:cs="Tahoma"/>
          <w:color w:val="auto"/>
          <w:sz w:val="20"/>
          <w:szCs w:val="20"/>
          <w:u w:val="single"/>
        </w:rPr>
        <w:t> 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w</w:t>
      </w:r>
      <w:r w:rsidR="009F782E">
        <w:rPr>
          <w:rFonts w:ascii="Tahoma" w:hAnsi="Tahoma" w:cs="Tahoma"/>
          <w:color w:val="auto"/>
          <w:sz w:val="20"/>
          <w:szCs w:val="20"/>
          <w:u w:val="single"/>
        </w:rPr>
        <w:t> </w:t>
      </w:r>
      <w:r w:rsidRPr="001D51B5">
        <w:rPr>
          <w:rFonts w:ascii="Tahoma" w:hAnsi="Tahoma" w:cs="Tahoma"/>
          <w:color w:val="auto"/>
          <w:sz w:val="20"/>
          <w:szCs w:val="20"/>
          <w:u w:val="single"/>
        </w:rPr>
        <w:t>sposób jednoznaczny mógł stwierdzić równoważność proponowanego przez wykonawcę produktu.</w:t>
      </w:r>
    </w:p>
    <w:p w14:paraId="07270DE7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 Babka</w:t>
      </w:r>
    </w:p>
    <w:p w14:paraId="004D1C3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940B79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Wyrób z ciasta biszkoptowego lub biszkoptowo-tłuszczowego oblanego polewą kakaową lub smakową w zależności od smaku pieczonej babki.</w:t>
      </w:r>
    </w:p>
    <w:p w14:paraId="32CFB928" w14:textId="40D2D76B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Babka o smaku pomarańczowym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wykończona polewą pomarańczową i skórką pomarańczy.</w:t>
      </w:r>
    </w:p>
    <w:p w14:paraId="65FEF637" w14:textId="36F64F9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Babka o smaku cytrynowym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wykończona polewą cytrynową i skórką cytryny.</w:t>
      </w:r>
    </w:p>
    <w:p w14:paraId="01388F26" w14:textId="2A28EAFF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Babka o smaku czekoladowym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wykończona polewą kakaową.</w:t>
      </w:r>
    </w:p>
    <w:p w14:paraId="71D85F3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formy w zależności od użytej formy.</w:t>
      </w:r>
    </w:p>
    <w:p w14:paraId="14CAE7C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Konsystencja elastyczno-krucha.</w:t>
      </w:r>
    </w:p>
    <w:p w14:paraId="472B88D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w zależności od smaku pieczonej babki.</w:t>
      </w:r>
    </w:p>
    <w:p w14:paraId="6C2DE3D1" w14:textId="71FF9141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Smak i zapach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typowy dla zastosowanych surowców i aromatu.</w:t>
      </w:r>
    </w:p>
    <w:p w14:paraId="3789B3D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38C56D7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09053BB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28D0618D" w14:textId="37FC7CCE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5D3B2D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423C027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13389383" w14:textId="611B7A1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7C7FC61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4CDFD884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178E2B1B" w14:textId="3187824C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 xml:space="preserve">Poz. 2 Ciastko francuskie </w:t>
      </w:r>
      <w:r w:rsidR="007C3D3E">
        <w:rPr>
          <w:rFonts w:ascii="Tahoma" w:hAnsi="Tahoma" w:cs="Tahoma"/>
          <w:b/>
          <w:i/>
          <w:sz w:val="20"/>
          <w:szCs w:val="20"/>
          <w:u w:val="single"/>
        </w:rPr>
        <w:t>z jabłkiem</w:t>
      </w:r>
    </w:p>
    <w:p w14:paraId="44186B0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77CE923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otrzymany dzięki odpowiedniemu doborowi składników - mąka, jaja, sól, woda, tłuszcz oraz właściwej technice wykonania (ciasto francuskie).</w:t>
      </w:r>
    </w:p>
    <w:p w14:paraId="4ACBCA9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trójkąt z charakterystycznym listkowaniem, z możliwymi delikatnymi pęknięciami, oblany lukrem lub posypany cukrem pudrem.</w:t>
      </w:r>
    </w:p>
    <w:p w14:paraId="07285D9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skórki - jasnobrązowa.</w:t>
      </w:r>
    </w:p>
    <w:p w14:paraId="329A8BE6" w14:textId="3437D06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Miękisz - równomiernie zabarwiony, suchy w dotyku, sprężysty, równomiernie</w:t>
      </w:r>
      <w:r w:rsidR="00842DC1">
        <w:rPr>
          <w:rFonts w:ascii="Tahoma" w:hAnsi="Tahoma" w:cs="Tahoma"/>
          <w:kern w:val="24"/>
          <w:sz w:val="20"/>
          <w:szCs w:val="20"/>
        </w:rPr>
        <w:t xml:space="preserve"> </w:t>
      </w:r>
      <w:r w:rsidRPr="001D51B5">
        <w:rPr>
          <w:rFonts w:ascii="Tahoma" w:hAnsi="Tahoma" w:cs="Tahoma"/>
          <w:kern w:val="24"/>
          <w:sz w:val="20"/>
          <w:szCs w:val="20"/>
        </w:rPr>
        <w:t>wyrośnięty.</w:t>
      </w:r>
    </w:p>
    <w:p w14:paraId="6DF5B29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ciasta francuskiego.</w:t>
      </w:r>
    </w:p>
    <w:p w14:paraId="05D077D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Ciastko francuskie z nadzieniem z jabłka prażonego z lukrem.</w:t>
      </w:r>
    </w:p>
    <w:p w14:paraId="29921C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100 g.</w:t>
      </w:r>
    </w:p>
    <w:p w14:paraId="656384DF" w14:textId="2DCB0B72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  <w:r w:rsidR="007F76D4">
        <w:rPr>
          <w:rFonts w:ascii="Tahoma" w:hAnsi="Tahoma" w:cs="Tahoma"/>
          <w:b/>
          <w:kern w:val="24"/>
          <w:sz w:val="20"/>
          <w:szCs w:val="20"/>
        </w:rPr>
        <w:t xml:space="preserve"> </w:t>
      </w:r>
    </w:p>
    <w:p w14:paraId="35ED3F4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9A209B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85CB4A3" w14:textId="554AB33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678A994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4B27C86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lastRenderedPageBreak/>
        <w:t>Uszkodzenia mechaniczne, zdeformowane, zgniecione, porozrywane.</w:t>
      </w:r>
    </w:p>
    <w:p w14:paraId="504028C7" w14:textId="0FE2F746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486942D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093534AE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6A9670C7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3 Ciastko Malinka</w:t>
      </w:r>
    </w:p>
    <w:p w14:paraId="28716A2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201DDD7" w14:textId="267B40D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Produkt - otrzymany dzięki odpowiedniemu doborowi składników - mąka, jaja, </w:t>
      </w:r>
      <w:r w:rsidR="007C3D3E" w:rsidRPr="007C3D3E">
        <w:rPr>
          <w:rFonts w:ascii="Tahoma" w:hAnsi="Tahoma" w:cs="Tahoma"/>
          <w:kern w:val="24"/>
          <w:sz w:val="20"/>
          <w:szCs w:val="20"/>
        </w:rPr>
        <w:t>śmietana roś</w:t>
      </w:r>
      <w:r w:rsidRPr="007C3D3E">
        <w:rPr>
          <w:rFonts w:ascii="Tahoma" w:hAnsi="Tahoma" w:cs="Tahoma"/>
          <w:kern w:val="24"/>
          <w:sz w:val="20"/>
          <w:szCs w:val="20"/>
        </w:rPr>
        <w:t xml:space="preserve">linna, </w:t>
      </w:r>
      <w:r w:rsidRPr="001D51B5">
        <w:rPr>
          <w:rFonts w:ascii="Tahoma" w:hAnsi="Tahoma" w:cs="Tahoma"/>
          <w:kern w:val="24"/>
          <w:sz w:val="20"/>
          <w:szCs w:val="20"/>
        </w:rPr>
        <w:t>malina, posypka czekoladowa.</w:t>
      </w:r>
    </w:p>
    <w:p w14:paraId="3CA85720" w14:textId="2ED1411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prostokąt.</w:t>
      </w:r>
    </w:p>
    <w:p w14:paraId="21232E2F" w14:textId="4894DAAA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charakterystyczna dla ciastka malinowego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5DAF8675" w14:textId="119592B6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malin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31C617F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90 g.</w:t>
      </w:r>
    </w:p>
    <w:p w14:paraId="17930474" w14:textId="77777777" w:rsidR="001D51B5" w:rsidRPr="007C3D3E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7E1E8AD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74C0420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EB0DE55" w14:textId="0D31306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324E1EB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79FE643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2F589D14" w14:textId="1134F739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758EDA2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04544531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054488A3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4 Ciastko Napoleon</w:t>
      </w:r>
    </w:p>
    <w:p w14:paraId="313A96A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FB167E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otrzymany dzięki odpowiedniemu doborowi składników - mąka, jaja, tłuszcz, woda oraz właściwej technice wykonania ciasta francuskiego.</w:t>
      </w:r>
    </w:p>
    <w:p w14:paraId="43EC7C83" w14:textId="322A199F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Nadzienie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budyniowe lub krem ze </w:t>
      </w:r>
      <w:r w:rsidRPr="006E10B5">
        <w:rPr>
          <w:rFonts w:ascii="Tahoma" w:hAnsi="Tahoma" w:cs="Tahoma"/>
          <w:kern w:val="24"/>
          <w:sz w:val="20"/>
          <w:szCs w:val="20"/>
        </w:rPr>
        <w:t>śmietanki roślinnej</w:t>
      </w:r>
      <w:r w:rsidR="007C3D3E" w:rsidRPr="006E10B5">
        <w:rPr>
          <w:rFonts w:ascii="Tahoma" w:hAnsi="Tahoma" w:cs="Tahoma"/>
          <w:kern w:val="24"/>
          <w:sz w:val="20"/>
          <w:szCs w:val="20"/>
        </w:rPr>
        <w:t>.</w:t>
      </w:r>
    </w:p>
    <w:p w14:paraId="627174C5" w14:textId="50733EF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 z charakterystycznym listkowaniem, delikatnymi pęknięciami, posypany cukrem pudrem.</w:t>
      </w:r>
    </w:p>
    <w:p w14:paraId="359998D6" w14:textId="03BA2930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skórki </w:t>
      </w:r>
      <w:r w:rsidR="007C3D3E">
        <w:rPr>
          <w:rFonts w:ascii="Tahoma" w:hAnsi="Tahoma" w:cs="Tahoma"/>
          <w:kern w:val="24"/>
          <w:sz w:val="20"/>
          <w:szCs w:val="20"/>
        </w:rPr>
        <w:t>–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jasnobrązowa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60891977" w14:textId="17CABC4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06A2CE4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100 g.</w:t>
      </w:r>
    </w:p>
    <w:p w14:paraId="2ECFA6A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6F380A2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53E9BB8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48CC0994" w14:textId="22B510F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56983CF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2966E30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6B1FAE6C" w14:textId="37FD016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3973584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190D6233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21CCFCFE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5 Ciastko Pati</w:t>
      </w:r>
    </w:p>
    <w:p w14:paraId="50126E6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6E21F58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Produkt - otrzymany dzięki odpowiedniemu doborowi składników - mąka, jaja, tłuszcz, woda oraz właściwej technice wykonania ciasta biszkoptowego: kawowy, kokosowy. </w:t>
      </w:r>
    </w:p>
    <w:p w14:paraId="27D517E8" w14:textId="3C0F861A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Nadzienie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Krem o smaku adwokata, tiramisu. Polewa czekoladowa.</w:t>
      </w:r>
    </w:p>
    <w:p w14:paraId="3502ED6F" w14:textId="02C270E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prostokąt.</w:t>
      </w:r>
    </w:p>
    <w:p w14:paraId="4C5B801C" w14:textId="659EC3F6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charakterystyczna dla rodzaju ciastka, mieszane biszkopty kolorystyczne.</w:t>
      </w:r>
    </w:p>
    <w:p w14:paraId="6D4E8245" w14:textId="57A5BF3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77E8719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90 g.</w:t>
      </w:r>
    </w:p>
    <w:p w14:paraId="2B59EC7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33D0956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3FF54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554837D6" w14:textId="15470A76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lastRenderedPageBreak/>
        <w:t>Obce posmaki, zapachy, smak, gorzki, kwaśny, słony, stęchły, mdły, spalenizny, zanieczyszczenia mechaniczne, zabrudzone, spalone, niedopieczone, o wyraźnie niewłaściwej porowatości ciasta, o</w:t>
      </w:r>
      <w:r w:rsidR="009F782E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4E92E0A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73C19E0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65D7EB7F" w14:textId="6497D06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277264A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6A8BCAEE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461EF100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6 Ciastko Trufinka</w:t>
      </w:r>
    </w:p>
    <w:p w14:paraId="2C10647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0BEA1BE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Produkt - otrzymany dzięki odpowiedniemu doborowi składników - mąka, jaja, tłuszcz, woda oraz właściwej technice wykonania ciasta truflowego, wykończonego czekoladą i dekorowane posypką czekoladową. </w:t>
      </w:r>
    </w:p>
    <w:p w14:paraId="2F3DCA2F" w14:textId="3D31AEC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owalny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owinięty w papilotkę.</w:t>
      </w:r>
    </w:p>
    <w:p w14:paraId="70822F4F" w14:textId="481C58A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Miękisz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spójny, elastyczny.</w:t>
      </w:r>
    </w:p>
    <w:p w14:paraId="4D5DD96B" w14:textId="310128EB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charakterystyczna dla tego rodzaju ciastka.</w:t>
      </w:r>
    </w:p>
    <w:p w14:paraId="246AB11E" w14:textId="0CA58F81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2C199E2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90 g.</w:t>
      </w:r>
    </w:p>
    <w:p w14:paraId="6DD5C26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3C8F705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5D47BC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239EB0BB" w14:textId="5E390FF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19EECB6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78FEF81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6880DFAD" w14:textId="2F2289D6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3311CEC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4D36ADD1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176CF9D4" w14:textId="77777777" w:rsidR="001D51B5" w:rsidRPr="001D51B5" w:rsidRDefault="001D51B5" w:rsidP="007F76D4">
      <w:pPr>
        <w:pStyle w:val="Bezodstpw"/>
        <w:spacing w:before="120"/>
        <w:ind w:left="2124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7 Ciastko W-Z</w:t>
      </w:r>
    </w:p>
    <w:p w14:paraId="4AB8FC7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35BAB29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otrzymany dzięki odpowiedniemu doborowi składników - mąka, jaja, tłuszcz, cukru, kakao.</w:t>
      </w:r>
    </w:p>
    <w:p w14:paraId="5661C4EF" w14:textId="47E6B34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Nadzienie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Krem śmietanowo-budyniowy. Wykończenie polewą czekolad</w:t>
      </w:r>
      <w:r>
        <w:rPr>
          <w:rFonts w:ascii="Tahoma" w:hAnsi="Tahoma" w:cs="Tahoma"/>
          <w:kern w:val="24"/>
          <w:sz w:val="20"/>
          <w:szCs w:val="20"/>
        </w:rPr>
        <w:t>ową i kleksem z bitej śmietany.</w:t>
      </w:r>
    </w:p>
    <w:p w14:paraId="7FCCF79C" w14:textId="5D63B70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Kształt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prostokąt.</w:t>
      </w:r>
    </w:p>
    <w:p w14:paraId="7544265C" w14:textId="1608F7D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 xml:space="preserve">Barwa </w:t>
      </w:r>
      <w:r>
        <w:rPr>
          <w:rFonts w:ascii="Tahoma" w:hAnsi="Tahoma" w:cs="Tahoma"/>
          <w:kern w:val="24"/>
          <w:sz w:val="20"/>
          <w:szCs w:val="20"/>
        </w:rPr>
        <w:t>-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biszkopt ciemny kakaowy, krem biały.</w:t>
      </w:r>
    </w:p>
    <w:p w14:paraId="5280A004" w14:textId="467EF84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swoisty dla tego typu ciastek i użytego nadzienia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2B87986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Waga: min. 100 g.</w:t>
      </w:r>
    </w:p>
    <w:p w14:paraId="0BEDED2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tolerancje:</w:t>
      </w:r>
    </w:p>
    <w:p w14:paraId="41AEB25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5FC01D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FDFF106" w14:textId="1E6F20B1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kwaśny, słony, stęchły, mdły, spalenizny, zanieczyszczenia mechaniczne, zabrudzone, spalone, niedopieczone, o wyraźnie niewłaściwej porowatości ciasta, o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miękiszu lepkim, z zakalcem.</w:t>
      </w:r>
    </w:p>
    <w:p w14:paraId="1D2E2B1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rozpuszczenie polewy.</w:t>
      </w:r>
    </w:p>
    <w:p w14:paraId="0F37651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zdeformowane, zgniecione, porozrywane.</w:t>
      </w:r>
    </w:p>
    <w:p w14:paraId="5B2D5654" w14:textId="5B0E93BC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7555B8D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74A1189F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61D3BF4D" w14:textId="77777777" w:rsidR="001D51B5" w:rsidRPr="001D51B5" w:rsidRDefault="001D51B5" w:rsidP="007F76D4">
      <w:pPr>
        <w:pStyle w:val="Bezodstpw"/>
        <w:spacing w:before="120"/>
        <w:ind w:left="2124" w:firstLine="708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8 Ciasto cytrusowo-czekoladowe</w:t>
      </w:r>
    </w:p>
    <w:p w14:paraId="135ED47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380913B3" w14:textId="75A5724B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otrzymany dzięki odpowiedniemu doborowi składników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mąki, jaj, tłuszczu, cukru, śmietany zwierzęcej, budyniu, czekolady, suszonej cytryny, mandarynki w syropie.</w:t>
      </w:r>
    </w:p>
    <w:p w14:paraId="4F457E4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380AA291" w14:textId="1DAEBCA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Miękisz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sprężysty, połączone składniki.</w:t>
      </w:r>
    </w:p>
    <w:p w14:paraId="0B0B6BA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502E548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</w:t>
      </w:r>
      <w:r w:rsidRPr="001D51B5">
        <w:rPr>
          <w:rFonts w:ascii="Tahoma" w:hAnsi="Tahoma" w:cs="Tahoma"/>
          <w:sz w:val="20"/>
          <w:szCs w:val="20"/>
        </w:rPr>
        <w:t>:</w:t>
      </w:r>
    </w:p>
    <w:p w14:paraId="1C6E0EA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lastRenderedPageBreak/>
        <w:t>Dopuszcza się różnorodność dekoracji wykończenia.</w:t>
      </w:r>
    </w:p>
    <w:p w14:paraId="45359C7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4C0AC71" w14:textId="1F4CA49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</w:t>
      </w:r>
    </w:p>
    <w:p w14:paraId="5EA446C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ziemniaczaną.</w:t>
      </w:r>
    </w:p>
    <w:p w14:paraId="5F3B8D4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Uszkodzenia mechaniczne, zdeformowania.</w:t>
      </w:r>
    </w:p>
    <w:p w14:paraId="0AA74F2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4F94891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105D5111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6151C65F" w14:textId="77777777" w:rsidR="001D51B5" w:rsidRPr="001D51B5" w:rsidRDefault="001D51B5" w:rsidP="007F76D4">
      <w:pPr>
        <w:pStyle w:val="Bezodstpw"/>
        <w:spacing w:before="120"/>
        <w:ind w:left="2124" w:firstLine="708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9 Ciasto Duet Czekoladowy</w:t>
      </w:r>
    </w:p>
    <w:p w14:paraId="1934133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7DD0E8C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Produkt otrzymany dzięki odpowiedniemu doborowi składników - jaj, cukru, mąki, kakao, tłuszczu, śmietany zwierzęcej, sera białego, czerwonej porzeczki, kremu czekoladowego.</w:t>
      </w:r>
    </w:p>
    <w:p w14:paraId="527E4FE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52CBA994" w14:textId="391DBC40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Miękisz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spójny, charakterystyczny dla tego typu ciastek, połączone składniki.</w:t>
      </w:r>
    </w:p>
    <w:p w14:paraId="6A35851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22403D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</w:t>
      </w:r>
      <w:r w:rsidRPr="001D51B5">
        <w:rPr>
          <w:rFonts w:ascii="Tahoma" w:hAnsi="Tahoma" w:cs="Tahoma"/>
          <w:sz w:val="20"/>
          <w:szCs w:val="20"/>
        </w:rPr>
        <w:t>:</w:t>
      </w:r>
    </w:p>
    <w:p w14:paraId="158B83D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Dopuszcza się różnorodność dekoracji wykończenia. </w:t>
      </w:r>
    </w:p>
    <w:p w14:paraId="244CE4E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4F76FE7" w14:textId="3C6DD69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</w:t>
      </w:r>
    </w:p>
    <w:p w14:paraId="138CCAE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ziemniaczaną.</w:t>
      </w:r>
    </w:p>
    <w:p w14:paraId="1B5105E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Uszkodzenia mechaniczne, zdeformowania.</w:t>
      </w:r>
    </w:p>
    <w:p w14:paraId="0E5BCCF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72D361C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325B93D2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5E46D55E" w14:textId="77777777" w:rsidR="001D51B5" w:rsidRPr="001D51B5" w:rsidRDefault="001D51B5" w:rsidP="007F76D4">
      <w:pPr>
        <w:pStyle w:val="Bezodstpw"/>
        <w:spacing w:before="120"/>
        <w:ind w:left="2124" w:firstLine="708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10 Ciasto jogurtowe</w:t>
      </w:r>
    </w:p>
    <w:p w14:paraId="5E74710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3422143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Ciasto jogurtowe z wiśniami i kruszonką cukierniczą - otrzymany dzięki odpowiedniemu doborowi składników - jaj, cukru, mąki, jogurtu, proszku spulchniającego, z wiśniami i kruszonką cukierniczą.</w:t>
      </w:r>
    </w:p>
    <w:p w14:paraId="1A6EF5B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2DD58F5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Miękisz - równomiernie zabarwiony, suchy w dotyku o dobrej krajalności, sprężysty, równomiernie porowaty i wyrośnięty, nie rozpadający się.</w:t>
      </w:r>
    </w:p>
    <w:p w14:paraId="74E84A2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0E72973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</w:t>
      </w:r>
      <w:r w:rsidRPr="001D51B5">
        <w:rPr>
          <w:rFonts w:ascii="Tahoma" w:hAnsi="Tahoma" w:cs="Tahoma"/>
          <w:sz w:val="20"/>
          <w:szCs w:val="20"/>
        </w:rPr>
        <w:t>:</w:t>
      </w:r>
    </w:p>
    <w:p w14:paraId="5D1EC33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Dopuszcza się niewielką ilość mąki na skórce.</w:t>
      </w:r>
    </w:p>
    <w:p w14:paraId="0033BFF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5C5930CA" w14:textId="07FE8F59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</w:t>
      </w:r>
    </w:p>
    <w:p w14:paraId="64B1941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ziemniaczaną.</w:t>
      </w:r>
    </w:p>
    <w:p w14:paraId="0B8B355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Uszkodzenia mechaniczne, zdeformowania.</w:t>
      </w:r>
    </w:p>
    <w:p w14:paraId="768ADFB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48B457E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499D0139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070AD9F2" w14:textId="5D3D90DA" w:rsidR="001D51B5" w:rsidRPr="001D51B5" w:rsidRDefault="007F76D4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Poz. 11 Drożdżówka</w:t>
      </w:r>
    </w:p>
    <w:p w14:paraId="4657D0B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Drożdżówka z nadzieniem 100 g</w:t>
      </w:r>
    </w:p>
    <w:p w14:paraId="31EFA28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5139D90C" w14:textId="4D9CF783" w:rsidR="001D51B5" w:rsidRPr="001D51B5" w:rsidRDefault="0001581B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>
        <w:rPr>
          <w:rFonts w:ascii="Tahoma" w:hAnsi="Tahoma" w:cs="Tahoma"/>
          <w:kern w:val="24"/>
          <w:sz w:val="20"/>
          <w:szCs w:val="20"/>
        </w:rPr>
        <w:t xml:space="preserve">Wyrób cukierniczy </w:t>
      </w:r>
      <w:r w:rsidR="001D51B5" w:rsidRPr="001D51B5">
        <w:rPr>
          <w:rFonts w:ascii="Tahoma" w:hAnsi="Tahoma" w:cs="Tahoma"/>
          <w:kern w:val="24"/>
          <w:sz w:val="20"/>
          <w:szCs w:val="20"/>
        </w:rPr>
        <w:t>produkowan</w:t>
      </w:r>
      <w:r>
        <w:rPr>
          <w:rFonts w:ascii="Tahoma" w:hAnsi="Tahoma" w:cs="Tahoma"/>
          <w:kern w:val="24"/>
          <w:sz w:val="20"/>
          <w:szCs w:val="20"/>
        </w:rPr>
        <w:t>y</w:t>
      </w:r>
      <w:r w:rsidR="001D51B5" w:rsidRPr="001D51B5">
        <w:rPr>
          <w:rFonts w:ascii="Tahoma" w:hAnsi="Tahoma" w:cs="Tahoma"/>
          <w:kern w:val="24"/>
          <w:sz w:val="20"/>
          <w:szCs w:val="20"/>
        </w:rPr>
        <w:t xml:space="preserve"> z mąki pszennej, na drożdżach, z dodatkiem soli, mleka, cukru, ekstraktu słodowego oraz innych dodatków smakowych i konserwujących zgodnie z recepturą właściwą dla wypieku drożdżówek z nadzieniem.</w:t>
      </w:r>
    </w:p>
    <w:p w14:paraId="3348855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podłużna lub okrągła bułka, lub w kształcie nadanym przez producenta, skórka gładka, lekko błyszcząca lub matowa, oblana lukrem lub posypana kruszonką cukierniczą.</w:t>
      </w:r>
    </w:p>
    <w:p w14:paraId="002F33B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skórki - złocista do jasnobrązowej.</w:t>
      </w:r>
    </w:p>
    <w:p w14:paraId="2DE0C62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lastRenderedPageBreak/>
        <w:t>Miękisz - równomiernie zabarwiony, suchy w dotyku o dobrej krajalności, sprężysty, równomiernie porowaty i wyrośnięty.</w:t>
      </w:r>
    </w:p>
    <w:p w14:paraId="231EC6F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rodzaju bułek.</w:t>
      </w:r>
    </w:p>
    <w:p w14:paraId="6EC4098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Bułka z nadzieniem z marmolady, dżemu, masy budyniowej, makowej, serowej lub owocowej oblana lukrem lub posypana kruszonką cukierniczą.</w:t>
      </w:r>
    </w:p>
    <w:p w14:paraId="71AEA6C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</w:t>
      </w:r>
      <w:r w:rsidRPr="001D51B5">
        <w:rPr>
          <w:rFonts w:ascii="Tahoma" w:hAnsi="Tahoma" w:cs="Tahoma"/>
          <w:kern w:val="24"/>
          <w:sz w:val="20"/>
          <w:szCs w:val="20"/>
        </w:rPr>
        <w:t>:</w:t>
      </w:r>
    </w:p>
    <w:p w14:paraId="5440402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Dopuszcza się niewielką, ilość mąki na skórce.</w:t>
      </w:r>
    </w:p>
    <w:p w14:paraId="3FEA3D1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183646D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 gorzki, kwaśny, zbyt słony, stęchły, mdły, zanieczyszczenia mechaniczne.</w:t>
      </w:r>
    </w:p>
    <w:p w14:paraId="754780E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Bułki o skórce oddzielającej się od miękiszu, zabrudzone, spalone, niedopieczone, o wyraźnie niewłaściwej porowatości, o miękiszu lepkim, z zakalcem, kruszącym się, z obecnością grudek mąki lub soli, bez nadzienia.</w:t>
      </w:r>
    </w:p>
    <w:p w14:paraId="532870C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objawy zakażenia laseczką ziemniaczaną.</w:t>
      </w:r>
    </w:p>
    <w:p w14:paraId="517CA837" w14:textId="4E841B94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bułki zdeformowane, zgniecione</w:t>
      </w:r>
      <w:r w:rsidR="007C3D3E">
        <w:rPr>
          <w:rFonts w:ascii="Tahoma" w:hAnsi="Tahoma" w:cs="Tahoma"/>
          <w:kern w:val="24"/>
          <w:sz w:val="20"/>
          <w:szCs w:val="20"/>
        </w:rPr>
        <w:t>,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porozrywane</w:t>
      </w:r>
      <w:r w:rsidR="007C3D3E">
        <w:rPr>
          <w:rFonts w:ascii="Tahoma" w:hAnsi="Tahoma" w:cs="Tahoma"/>
          <w:kern w:val="24"/>
          <w:sz w:val="20"/>
          <w:szCs w:val="20"/>
        </w:rPr>
        <w:t>.</w:t>
      </w:r>
    </w:p>
    <w:p w14:paraId="364E18DA" w14:textId="5946679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6D1C38F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6EC31AE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plastikowy.</w:t>
      </w:r>
    </w:p>
    <w:p w14:paraId="4DECC7D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Inne wymagania:</w:t>
      </w:r>
    </w:p>
    <w:p w14:paraId="0FBB89E8" w14:textId="57CA2B9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Jednorazowa dostawa może składać się z co najmniej 4 różnych smaków, wybór smaku zależy od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zamawiającego.</w:t>
      </w:r>
    </w:p>
    <w:p w14:paraId="0B255F48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12 Jabłecznik</w:t>
      </w:r>
    </w:p>
    <w:p w14:paraId="33C515F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2AE953AB" w14:textId="4D3137F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wyrób cukierniczy produkowany z mąki pszennej, z nadzieniem z masy jabłkowej, z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dodatkiem soli, mleka, cukru, ekstraktu słodowego oraz innych dodatków smakowych i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konserwujących zgodnie z recepturą właściwą dla wypieku ciasta - jabłecznika.</w:t>
      </w:r>
    </w:p>
    <w:p w14:paraId="543B88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podłużny, kwadratowy lub w kształcie nadanym przez producenta, skórka gładka, lekko błyszcząca lub matowa, oblana lukrem lub innym dodatkiem cukierniczym.</w:t>
      </w:r>
    </w:p>
    <w:p w14:paraId="0B00188E" w14:textId="47342939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spodu cukierniczego - równomiernie zabarwiony, o dobrej krajalności, równomiernie porowaty i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wyrośnięty</w:t>
      </w:r>
    </w:p>
    <w:p w14:paraId="1DBAC51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jabłecznika.</w:t>
      </w:r>
    </w:p>
    <w:p w14:paraId="2128FF52" w14:textId="2242B72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Masa jabłkowa równomiernie rozłożona w całym cieście kruchym lub innym, nie oddzielająca się od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ciasta, o smaku słodko kwaśnym, lekko cynamonowym.</w:t>
      </w:r>
    </w:p>
    <w:p w14:paraId="3CD7A41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37BEBBC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mocno kwaśny, słony, stęchły, mdły, spalenizny, zanieczyszczenia mechaniczne, organiczne.</w:t>
      </w:r>
    </w:p>
    <w:p w14:paraId="2B36AE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Jabłeczniki zabrudzone, spalone, niedopieczone, o wyraźnie niewłaściwej porowatości ciasta, kruszące się, z zaniżoną zawartością masy jabłkowej, bez posypki lub lukru, niespójne (ciasto + jabłka).</w:t>
      </w:r>
    </w:p>
    <w:p w14:paraId="6BD8774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psucia.</w:t>
      </w:r>
    </w:p>
    <w:p w14:paraId="6A646A08" w14:textId="6A3A02A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jabłeczniki zdeformowane, zgniecione</w:t>
      </w:r>
      <w:r w:rsidR="007C3D3E">
        <w:rPr>
          <w:rFonts w:ascii="Tahoma" w:hAnsi="Tahoma" w:cs="Tahoma"/>
          <w:kern w:val="24"/>
          <w:sz w:val="20"/>
          <w:szCs w:val="20"/>
        </w:rPr>
        <w:t>,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porozrywane.</w:t>
      </w:r>
    </w:p>
    <w:p w14:paraId="29449856" w14:textId="4D35C53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4794F68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38C195D8" w14:textId="77777777" w:rsid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568760DD" w14:textId="77777777" w:rsidR="001D51B5" w:rsidRPr="001D51B5" w:rsidRDefault="001D51B5" w:rsidP="007F76D4">
      <w:pPr>
        <w:spacing w:before="120" w:after="0" w:line="240" w:lineRule="auto"/>
        <w:ind w:left="2832" w:firstLine="708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13 Keks</w:t>
      </w:r>
    </w:p>
    <w:p w14:paraId="229BD3E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4F1E1C8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skórka gładka, z możliwymi delikatnymi pęknięciami, lekko błyszcząca lub matowa, polewa lukrowa, wiórki kokosowe, orzechy, migdały, rodzynki, skórka pomarańczowa, owoce kandyzowane.</w:t>
      </w:r>
    </w:p>
    <w:p w14:paraId="5139B41F" w14:textId="626DF4B2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Barwa spodu cukierniczego - równomiernie zabarwiony, o dobrej krajalności, równomiernie porowaty i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wyrośnięty.</w:t>
      </w:r>
    </w:p>
    <w:p w14:paraId="2DBFE8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keksa.</w:t>
      </w:r>
    </w:p>
    <w:p w14:paraId="36558429" w14:textId="5D0E2C8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Masa równomiernie rozłożona w całym cieście, nie rozpadająca się, o smaku charakterystycznym dla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keksa.</w:t>
      </w:r>
    </w:p>
    <w:p w14:paraId="09BBE7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08BB1AB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smak, gorzki, mocno kwaśny, słony, stęchły, mdły, spalenizny, zanieczyszczenia mechaniczne, organiczne.</w:t>
      </w:r>
    </w:p>
    <w:p w14:paraId="0CFCF457" w14:textId="73BD03AB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Keksy zabrudzone, spalone, niedopieczone, o wyraźnie niewłaściwej porowatości ciasta, kruszące się. Objawy pleśnienia, psucia, uszkodzenia mechaniczne, keksy zdeformowane, zgniecione</w:t>
      </w:r>
      <w:r w:rsidR="007C3D3E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porozrywane</w:t>
      </w:r>
    </w:p>
    <w:p w14:paraId="5F366BDF" w14:textId="22DBE583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lastRenderedPageBreak/>
        <w:t>obecność szkodników żywych, martwych oraz ich pozostałości.</w:t>
      </w:r>
    </w:p>
    <w:p w14:paraId="45D521A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 i oznakowanie dostawy:</w:t>
      </w:r>
    </w:p>
    <w:p w14:paraId="1C79D79F" w14:textId="3A9C363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 - keks należy pakować w opakowania dopuszczone do kontaktu z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żywnością.</w:t>
      </w:r>
    </w:p>
    <w:p w14:paraId="0951A63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zbiorcze - kosz plastikowy płytki (ułożenie jednowarstwowo).</w:t>
      </w:r>
    </w:p>
    <w:p w14:paraId="1C6228F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  <w:u w:val="single"/>
        </w:rPr>
      </w:pPr>
      <w:r w:rsidRPr="001D51B5">
        <w:rPr>
          <w:rFonts w:ascii="Tahoma" w:hAnsi="Tahoma" w:cs="Tahoma"/>
          <w:sz w:val="20"/>
          <w:szCs w:val="20"/>
          <w:u w:val="single"/>
        </w:rPr>
        <w:t>Oznakowanie powinno zawierać:</w:t>
      </w:r>
    </w:p>
    <w:p w14:paraId="7CCAE3F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a) nazwę dostawcy - producenta, adres,</w:t>
      </w:r>
    </w:p>
    <w:p w14:paraId="0E98A98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b) nazwę produktu,</w:t>
      </w:r>
    </w:p>
    <w:p w14:paraId="11ACE42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c) masę netto produktu, </w:t>
      </w:r>
    </w:p>
    <w:p w14:paraId="30B8AD6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d) datę - termin produkcji i przydatności do spożycia (należy spożyć do ... miesiąc, rok),</w:t>
      </w:r>
    </w:p>
    <w:p w14:paraId="3FBE6C8A" w14:textId="64BCDDDC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e) warunki przechowywania.</w:t>
      </w:r>
    </w:p>
    <w:p w14:paraId="0756AF72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14 Makowiec</w:t>
      </w:r>
    </w:p>
    <w:p w14:paraId="23955C9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340CEA5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Produkt - wyrób cukierniczy produkowany z mąki pszennej, na drożdżach, z nadzieniem z masy makowej z rodzynkami, z dodatkiem soli, mleka, cukru, ekstraktu słodowego oraz innych dodatków smakowych i konserwujących zgodnie z recepturą właściwą dla wypieku ciasta - makowca.</w:t>
      </w:r>
    </w:p>
    <w:p w14:paraId="6E86BFE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walcowaty lekko spłaszczony, skórka gładka, z możliwymi delikatnymi pęknięciami, lekko błyszcząca lub matowa, oblana lukrem.</w:t>
      </w:r>
    </w:p>
    <w:p w14:paraId="427CF8E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Barwa skórki - jasnobrązowa do brązowej, której intensywność na przekroju maleje w kierunku miękiszu.</w:t>
      </w:r>
    </w:p>
    <w:p w14:paraId="4F64A23C" w14:textId="336C1BD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Miękisz - równomiernie zabarwiony, suchy w dotyku o dobrej krajalności, sprężysty, równomiernie porowaty i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1D51B5">
        <w:rPr>
          <w:rFonts w:ascii="Tahoma" w:hAnsi="Tahoma" w:cs="Tahoma"/>
          <w:sz w:val="20"/>
          <w:szCs w:val="20"/>
        </w:rPr>
        <w:t>wyrośnięty.</w:t>
      </w:r>
    </w:p>
    <w:p w14:paraId="62B0B11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makowca.</w:t>
      </w:r>
    </w:p>
    <w:p w14:paraId="2F876CCB" w14:textId="24BE4F05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Masa makowa równomiernie rozłożona w całym cieście, nie oddzielająca się od ciasta drożdżowego,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smaku słodko miodowym z dodatkami bakalii (rodzynki, orzechy, migdały itp.)</w:t>
      </w:r>
    </w:p>
    <w:p w14:paraId="7965779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1D51B5">
        <w:rPr>
          <w:rFonts w:ascii="Tahoma" w:hAnsi="Tahoma" w:cs="Tahoma"/>
          <w:color w:val="000000"/>
          <w:sz w:val="20"/>
          <w:szCs w:val="20"/>
        </w:rPr>
        <w:t>Masa jednego makowca powinna wynosić min. 1 kg.</w:t>
      </w:r>
    </w:p>
    <w:p w14:paraId="44AADA5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6988064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słony, stęchły, mdły, spalenizny, zanieczyszczenia mechaniczne.</w:t>
      </w:r>
    </w:p>
    <w:p w14:paraId="2265286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Makowce o skórce oddzielającej się od miękiszu, zabrudzone, spalone, niedopieczone, o wyraźnie niewłaściwej porowatości ciasta, o miękiszu lepkim, z zakalcem, kruszącym się, z zaniżoną zawartością masy makowej, bez lukru, niespójne (masa + ciasto).</w:t>
      </w:r>
    </w:p>
    <w:p w14:paraId="1DCCF9FA" w14:textId="3542B141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uszkodzenia mechaniczne, makowce zdeformowane, zgniecione</w:t>
      </w:r>
      <w:r w:rsidR="007C3D3E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porozrywane.</w:t>
      </w:r>
    </w:p>
    <w:p w14:paraId="5B9EA284" w14:textId="6900A93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6FCD92B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3C8284D8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płytki (ułożenie jednowarstwowo).</w:t>
      </w:r>
    </w:p>
    <w:p w14:paraId="0B701C9D" w14:textId="77777777" w:rsidR="001D51B5" w:rsidRPr="001D51B5" w:rsidRDefault="001D51B5" w:rsidP="007F76D4">
      <w:pPr>
        <w:pStyle w:val="Bezodstpw"/>
        <w:spacing w:before="12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15 Makowiec zawijany</w:t>
      </w:r>
    </w:p>
    <w:p w14:paraId="67067B7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7EBC5D0C" w14:textId="218FA5D1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wyrób z ciasta drożdżowego. Ciasto otrzymane z połączenia mąki, tłuszczu, jaj, </w:t>
      </w:r>
      <w:r>
        <w:rPr>
          <w:rFonts w:ascii="Tahoma" w:hAnsi="Tahoma" w:cs="Tahoma"/>
          <w:sz w:val="20"/>
          <w:szCs w:val="20"/>
        </w:rPr>
        <w:t>c</w:t>
      </w:r>
      <w:r w:rsidRPr="001D51B5">
        <w:rPr>
          <w:rFonts w:ascii="Tahoma" w:hAnsi="Tahoma" w:cs="Tahoma"/>
          <w:sz w:val="20"/>
          <w:szCs w:val="20"/>
        </w:rPr>
        <w:t>ukru i</w:t>
      </w:r>
      <w:r w:rsidR="00F271BB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 xml:space="preserve">innych surowców określonych recepturą, spulchnione drożdżami, zawijane, przekładane masą makową z dodatkiem rodzynek, owoców kandyzowanych, orzechów włoskich, wykończone pomadą czekoladową, posypane orzechami arachidowymi. </w:t>
      </w:r>
    </w:p>
    <w:p w14:paraId="1B4A921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walcowaty lekko spłaszczony.</w:t>
      </w:r>
    </w:p>
    <w:p w14:paraId="16D44D03" w14:textId="02BF8975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skórki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jasnobrązowa.</w:t>
      </w:r>
    </w:p>
    <w:p w14:paraId="699B23D6" w14:textId="3B96B66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Miękisz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drobno porowaty z widocznymi zwojami masy makowej, niedopuszczalne grudki surowców. </w:t>
      </w:r>
    </w:p>
    <w:p w14:paraId="7FBAA7F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makowca.</w:t>
      </w:r>
    </w:p>
    <w:p w14:paraId="36CAF67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1D51B5">
        <w:rPr>
          <w:rFonts w:ascii="Tahoma" w:hAnsi="Tahoma" w:cs="Tahoma"/>
          <w:color w:val="000000"/>
          <w:sz w:val="20"/>
          <w:szCs w:val="20"/>
        </w:rPr>
        <w:t>Masa jednego makowca powinna wynosić min. 1 kg.</w:t>
      </w:r>
    </w:p>
    <w:p w14:paraId="235EFD2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0E221EDB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słony, stęchły, mdły, spalenizny, zanieczyszczenia mechaniczne.</w:t>
      </w:r>
    </w:p>
    <w:p w14:paraId="4E0663B1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Makowce o skórce oddzielającej się od miękiszu, zabrudzone, spalone, niedopieczone, o wyraźnie niewłaściwej porowatości ciasta, o miękiszu lepkim, z zakalcem, kruszącym się, z zaniżoną zawartością masy makowej, bez lukru, niespójne (masa + ciasto).</w:t>
      </w:r>
    </w:p>
    <w:p w14:paraId="662B569D" w14:textId="208043FD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uszkodzenia mechaniczne, makowce zdeformowane, zgniecione</w:t>
      </w:r>
      <w:r w:rsidR="007C3D3E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porozrywane.</w:t>
      </w:r>
    </w:p>
    <w:p w14:paraId="27A6B2A8" w14:textId="59682F31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4120A6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1CAFDDE3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lastRenderedPageBreak/>
        <w:t>Opakowanie jednostkowe/opakowanie zbiorcze - kosz plastikowy płytki (ułożenie jednowarstwowo).</w:t>
      </w:r>
    </w:p>
    <w:p w14:paraId="2B263CFD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16 Mazurek</w:t>
      </w:r>
    </w:p>
    <w:p w14:paraId="74FE89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63F4B4E5" w14:textId="545B285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wyrób z ciasta kruchego, biszkoptowego, biszkoptowo-tłuszczowego, przekładane masą owocową, mas</w:t>
      </w:r>
      <w:r w:rsidR="0001581B">
        <w:rPr>
          <w:rFonts w:ascii="Tahoma" w:hAnsi="Tahoma" w:cs="Tahoma"/>
          <w:sz w:val="20"/>
          <w:szCs w:val="20"/>
        </w:rPr>
        <w:t>ą</w:t>
      </w:r>
      <w:r w:rsidRPr="001D51B5">
        <w:rPr>
          <w:rFonts w:ascii="Tahoma" w:hAnsi="Tahoma" w:cs="Tahoma"/>
          <w:sz w:val="20"/>
          <w:szCs w:val="20"/>
        </w:rPr>
        <w:t xml:space="preserve"> kajmakową</w:t>
      </w:r>
      <w:r w:rsidR="0001581B">
        <w:rPr>
          <w:rFonts w:ascii="Tahoma" w:hAnsi="Tahoma" w:cs="Tahoma"/>
          <w:sz w:val="20"/>
          <w:szCs w:val="20"/>
        </w:rPr>
        <w:t>,</w:t>
      </w:r>
      <w:r w:rsidRPr="001D51B5">
        <w:rPr>
          <w:rFonts w:ascii="Tahoma" w:hAnsi="Tahoma" w:cs="Tahoma"/>
          <w:sz w:val="20"/>
          <w:szCs w:val="20"/>
        </w:rPr>
        <w:t xml:space="preserve"> ozdobione.</w:t>
      </w:r>
    </w:p>
    <w:p w14:paraId="3DCCA98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podłużny, kwadratowy.</w:t>
      </w:r>
    </w:p>
    <w:p w14:paraId="6F9189CB" w14:textId="2B43D336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skórki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złocista do brązowej.</w:t>
      </w:r>
    </w:p>
    <w:p w14:paraId="3D602F73" w14:textId="0126849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Smak i zapach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typowy dla zastosowanych surowców i półproduktów.</w:t>
      </w:r>
    </w:p>
    <w:p w14:paraId="2E092E9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14DFCB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słony, stęchły, mdły, spalenizny, zanieczyszczenia mechaniczne.</w:t>
      </w:r>
    </w:p>
    <w:p w14:paraId="17E52E2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uszkodzenia mechaniczne.</w:t>
      </w:r>
    </w:p>
    <w:p w14:paraId="4E2986E8" w14:textId="0CE75BF2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2A29573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0F037FCC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płytki (ułożenie jednowarstwowo).</w:t>
      </w:r>
    </w:p>
    <w:p w14:paraId="7A086F9D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17 Pączek</w:t>
      </w:r>
    </w:p>
    <w:p w14:paraId="30AEDFD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Pączek z nadzieniem min. 70 g</w:t>
      </w:r>
    </w:p>
    <w:p w14:paraId="3FCEBE4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7966B54E" w14:textId="56913C6E" w:rsidR="001D51B5" w:rsidRPr="001D51B5" w:rsidRDefault="0001581B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>
        <w:rPr>
          <w:rFonts w:ascii="Tahoma" w:hAnsi="Tahoma" w:cs="Tahoma"/>
          <w:kern w:val="24"/>
          <w:sz w:val="20"/>
          <w:szCs w:val="20"/>
        </w:rPr>
        <w:t xml:space="preserve">Wyrób cukierniczy </w:t>
      </w:r>
      <w:r w:rsidRPr="001D51B5">
        <w:rPr>
          <w:rFonts w:ascii="Tahoma" w:hAnsi="Tahoma" w:cs="Tahoma"/>
          <w:kern w:val="24"/>
          <w:sz w:val="20"/>
          <w:szCs w:val="20"/>
        </w:rPr>
        <w:t>produkowan</w:t>
      </w:r>
      <w:r>
        <w:rPr>
          <w:rFonts w:ascii="Tahoma" w:hAnsi="Tahoma" w:cs="Tahoma"/>
          <w:kern w:val="24"/>
          <w:sz w:val="20"/>
          <w:szCs w:val="20"/>
        </w:rPr>
        <w:t>y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z mąki pszennej</w:t>
      </w:r>
      <w:r w:rsidR="001D51B5" w:rsidRPr="001D51B5">
        <w:rPr>
          <w:rFonts w:ascii="Tahoma" w:hAnsi="Tahoma" w:cs="Tahoma"/>
          <w:kern w:val="24"/>
          <w:sz w:val="20"/>
          <w:szCs w:val="20"/>
        </w:rPr>
        <w:t>, na drożdżach, z dodatkiem soli, mleka, cukru, ekstraktu słodowego oraz innych dodatków smakowych i konserwujących zgodnie z recepturą właściwą dla wypieku pączków z nadzieniem.</w:t>
      </w:r>
    </w:p>
    <w:p w14:paraId="744679C7" w14:textId="3A2CD9BF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okrągły, lub w kształcie nadanym przez producenta, skór</w:t>
      </w:r>
      <w:r w:rsidR="007F76D4">
        <w:rPr>
          <w:rFonts w:ascii="Tahoma" w:hAnsi="Tahoma" w:cs="Tahoma"/>
          <w:kern w:val="24"/>
          <w:sz w:val="20"/>
          <w:szCs w:val="20"/>
        </w:rPr>
        <w:t>ka gładka, lekko błyszcząca lub </w:t>
      </w:r>
      <w:r w:rsidRPr="001D51B5">
        <w:rPr>
          <w:rFonts w:ascii="Tahoma" w:hAnsi="Tahoma" w:cs="Tahoma"/>
          <w:kern w:val="24"/>
          <w:sz w:val="20"/>
          <w:szCs w:val="20"/>
        </w:rPr>
        <w:t>matowa, oblana lukrem lub posypana cukrem pudrem.</w:t>
      </w:r>
    </w:p>
    <w:p w14:paraId="4EBABEA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Miękisz - równomiernie zabarwiony, suchy w dotyku o dobrej krajalności, sprężysty, równomiernie porowaty i wyrośnięty.</w:t>
      </w:r>
    </w:p>
    <w:p w14:paraId="6D30F42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rodzaju pączków.</w:t>
      </w:r>
    </w:p>
    <w:p w14:paraId="0A13035D" w14:textId="11E8A89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Pączek z nadzieniem z marmolady, dżemu, masy budyniowej</w:t>
      </w:r>
      <w:r w:rsidR="007F76D4">
        <w:rPr>
          <w:rFonts w:ascii="Tahoma" w:hAnsi="Tahoma" w:cs="Tahoma"/>
          <w:kern w:val="24"/>
          <w:sz w:val="20"/>
          <w:szCs w:val="20"/>
        </w:rPr>
        <w:t xml:space="preserve"> lub owocowej</w:t>
      </w:r>
      <w:r w:rsidR="0001581B">
        <w:rPr>
          <w:rFonts w:ascii="Tahoma" w:hAnsi="Tahoma" w:cs="Tahoma"/>
          <w:kern w:val="24"/>
          <w:sz w:val="20"/>
          <w:szCs w:val="20"/>
        </w:rPr>
        <w:t>,</w:t>
      </w:r>
      <w:r w:rsidR="007F76D4">
        <w:rPr>
          <w:rFonts w:ascii="Tahoma" w:hAnsi="Tahoma" w:cs="Tahoma"/>
          <w:kern w:val="24"/>
          <w:sz w:val="20"/>
          <w:szCs w:val="20"/>
        </w:rPr>
        <w:t xml:space="preserve"> oblan</w:t>
      </w:r>
      <w:r w:rsidR="0001581B">
        <w:rPr>
          <w:rFonts w:ascii="Tahoma" w:hAnsi="Tahoma" w:cs="Tahoma"/>
          <w:kern w:val="24"/>
          <w:sz w:val="20"/>
          <w:szCs w:val="20"/>
        </w:rPr>
        <w:t>y</w:t>
      </w:r>
      <w:r w:rsidR="007F76D4">
        <w:rPr>
          <w:rFonts w:ascii="Tahoma" w:hAnsi="Tahoma" w:cs="Tahoma"/>
          <w:kern w:val="24"/>
          <w:sz w:val="20"/>
          <w:szCs w:val="20"/>
        </w:rPr>
        <w:t xml:space="preserve"> lukrem lub </w:t>
      </w:r>
      <w:r w:rsidRPr="001D51B5">
        <w:rPr>
          <w:rFonts w:ascii="Tahoma" w:hAnsi="Tahoma" w:cs="Tahoma"/>
          <w:kern w:val="24"/>
          <w:sz w:val="20"/>
          <w:szCs w:val="20"/>
        </w:rPr>
        <w:t>posypan</w:t>
      </w:r>
      <w:r w:rsidR="0001581B">
        <w:rPr>
          <w:rFonts w:ascii="Tahoma" w:hAnsi="Tahoma" w:cs="Tahoma"/>
          <w:kern w:val="24"/>
          <w:sz w:val="20"/>
          <w:szCs w:val="20"/>
        </w:rPr>
        <w:t>y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cukrem pudrem.</w:t>
      </w:r>
    </w:p>
    <w:p w14:paraId="1674CB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Dopuszczalne tolerancje</w:t>
      </w:r>
      <w:r w:rsidRPr="001D51B5">
        <w:rPr>
          <w:rFonts w:ascii="Tahoma" w:hAnsi="Tahoma" w:cs="Tahoma"/>
          <w:kern w:val="24"/>
          <w:sz w:val="20"/>
          <w:szCs w:val="20"/>
        </w:rPr>
        <w:t>:</w:t>
      </w:r>
    </w:p>
    <w:p w14:paraId="199E510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Brak</w:t>
      </w:r>
    </w:p>
    <w:p w14:paraId="6997E9F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03F8645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 gorzki, kwaśny, zbyt słony, stęchły, mdły, zanieczyszczenia mechaniczne.</w:t>
      </w:r>
    </w:p>
    <w:p w14:paraId="6B2DC70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Pączki o skórce oddzielającej się od miękiszu, zabrudzone, spalone, niedopieczone, o wyraźnie niewłaściwej porowatości, o miękiszu lepkim, z zakalcem, kruszącym się, z obecnością grudek mąki lub soli, bez nadzienia.</w:t>
      </w:r>
    </w:p>
    <w:p w14:paraId="563A241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psucia, zawilgocenie, objawy zakażenia laseczką ziemniaczaną.</w:t>
      </w:r>
    </w:p>
    <w:p w14:paraId="0F86CB8A" w14:textId="5A96E77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uszkodzenia mechaniczne, bułki zdeformowane, zgniecione</w:t>
      </w:r>
      <w:r w:rsidR="007C3D3E">
        <w:rPr>
          <w:rFonts w:ascii="Tahoma" w:hAnsi="Tahoma" w:cs="Tahoma"/>
          <w:kern w:val="24"/>
          <w:sz w:val="20"/>
          <w:szCs w:val="20"/>
        </w:rPr>
        <w:t>,</w:t>
      </w:r>
      <w:r w:rsidRPr="001D51B5">
        <w:rPr>
          <w:rFonts w:ascii="Tahoma" w:hAnsi="Tahoma" w:cs="Tahoma"/>
          <w:kern w:val="24"/>
          <w:sz w:val="20"/>
          <w:szCs w:val="20"/>
        </w:rPr>
        <w:t xml:space="preserve"> porozrywane</w:t>
      </w:r>
    </w:p>
    <w:p w14:paraId="413B306B" w14:textId="22BF1108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16BD570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78C19A49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plastikowy.</w:t>
      </w:r>
    </w:p>
    <w:p w14:paraId="3648D96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Inne wymagania:</w:t>
      </w:r>
    </w:p>
    <w:p w14:paraId="2387CF3D" w14:textId="1ACAEB7F" w:rsidR="00E2762D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Jednorazowa dostawa może składać się z co najmniej 4 różnych smaków, wybór smaku zależy od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zamawiającego.</w:t>
      </w:r>
    </w:p>
    <w:p w14:paraId="1F5FBA8F" w14:textId="77777777" w:rsidR="001D51B5" w:rsidRPr="001D51B5" w:rsidRDefault="001D51B5" w:rsidP="007F76D4">
      <w:pPr>
        <w:spacing w:before="120" w:after="0" w:line="240" w:lineRule="auto"/>
        <w:ind w:left="2832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18 Piernik w polewie</w:t>
      </w:r>
    </w:p>
    <w:p w14:paraId="1E11D52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2D2C253F" w14:textId="15A364D1" w:rsidR="001D51B5" w:rsidRPr="001D51B5" w:rsidRDefault="0001581B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Wyrób cukierniczy </w:t>
      </w:r>
      <w:r w:rsidR="001D51B5" w:rsidRPr="001D51B5">
        <w:rPr>
          <w:rFonts w:ascii="Tahoma" w:hAnsi="Tahoma" w:cs="Tahoma"/>
          <w:sz w:val="20"/>
          <w:szCs w:val="20"/>
        </w:rPr>
        <w:t>porowat</w:t>
      </w:r>
      <w:r>
        <w:rPr>
          <w:rFonts w:ascii="Tahoma" w:hAnsi="Tahoma" w:cs="Tahoma"/>
          <w:sz w:val="20"/>
          <w:szCs w:val="20"/>
        </w:rPr>
        <w:t>y</w:t>
      </w:r>
      <w:r w:rsidR="001D51B5" w:rsidRPr="001D51B5">
        <w:rPr>
          <w:rFonts w:ascii="Tahoma" w:hAnsi="Tahoma" w:cs="Tahoma"/>
          <w:sz w:val="20"/>
          <w:szCs w:val="20"/>
        </w:rPr>
        <w:t xml:space="preserve"> o charakterystycznym smaku korzennym, barwie brunatnej z polewą kakaową bez dodatków nadzienia. </w:t>
      </w:r>
    </w:p>
    <w:p w14:paraId="119DAC12" w14:textId="4D94E406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Kształt i wygląd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podłużny, kwadratowy, powierzchnia piernika sucha polana polewą kakaową, lekko błyszczącą. </w:t>
      </w:r>
    </w:p>
    <w:p w14:paraId="68DEDB45" w14:textId="6A15490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jednolita od ciemno złocistej do ciemno kakaowej.</w:t>
      </w:r>
    </w:p>
    <w:p w14:paraId="488ED0C4" w14:textId="67DBB91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Konsystencja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lekko miękka, wyrośnięta, o dobrej krajalności, niedopuszczalne grudki surowca.</w:t>
      </w:r>
    </w:p>
    <w:p w14:paraId="29EBBBDB" w14:textId="16F932C4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Smak i zapach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charakterystyczny, typowy dla pierników i zastosowanych surowców.</w:t>
      </w:r>
    </w:p>
    <w:p w14:paraId="5392936E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392EB8C1" w14:textId="59DA03B9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 xml:space="preserve">miękiszu lepkim, z zakalcem, kruszącym się, z obecnością grudek mąki lub soli. Objawy pleśnienia, </w:t>
      </w:r>
      <w:r w:rsidRPr="001D51B5">
        <w:rPr>
          <w:rFonts w:ascii="Tahoma" w:hAnsi="Tahoma" w:cs="Tahoma"/>
          <w:sz w:val="20"/>
          <w:szCs w:val="20"/>
        </w:rPr>
        <w:lastRenderedPageBreak/>
        <w:t>psucia, zawilgocenie, objawy zakażenia laseczką ziemniaczaną, uszkodzenia mechaniczne, zdeformowania.</w:t>
      </w:r>
    </w:p>
    <w:p w14:paraId="50729D21" w14:textId="16FD29A3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5802CCB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7E7528A7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(ułożenie jednowarstwowo).</w:t>
      </w:r>
    </w:p>
    <w:p w14:paraId="6FA57F22" w14:textId="77777777" w:rsidR="001D51B5" w:rsidRPr="001D51B5" w:rsidRDefault="001D51B5" w:rsidP="007F76D4">
      <w:pPr>
        <w:spacing w:before="120" w:after="0" w:line="240" w:lineRule="auto"/>
        <w:ind w:left="2832"/>
        <w:jc w:val="both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kern w:val="24"/>
          <w:sz w:val="20"/>
          <w:szCs w:val="20"/>
          <w:u w:val="single"/>
        </w:rPr>
        <w:t>Poz. 19 Placek drożdżowy</w:t>
      </w:r>
    </w:p>
    <w:p w14:paraId="36ED5FD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Placek drożdżowy z owocem sezonowym.</w:t>
      </w:r>
    </w:p>
    <w:p w14:paraId="4B83BD2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17FBBA5D" w14:textId="3D15539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Produkt - wyrób z ciasta drożdżowego z dodatkiem owocu sezonowego, wykończony lukrem i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kruszonką cukierniczą.</w:t>
      </w:r>
    </w:p>
    <w:p w14:paraId="2F2942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Kształt - w kształcie nadanym przez producenta.</w:t>
      </w:r>
    </w:p>
    <w:p w14:paraId="5CEFA5D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Miękisz - równomiernie zabarwiony, suchy w dotyku o dobrej krajalności, sprężysty, równomiernie porowaty i wyrośnięty.</w:t>
      </w:r>
    </w:p>
    <w:p w14:paraId="70BADFE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produktu.</w:t>
      </w:r>
    </w:p>
    <w:p w14:paraId="4C2CB23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Dopuszczalne tolerancje:</w:t>
      </w:r>
    </w:p>
    <w:p w14:paraId="69BD5685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Dopuszcza się niewielką ilość mąki na skórce.</w:t>
      </w:r>
    </w:p>
    <w:p w14:paraId="1FAD2028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4FB77154" w14:textId="028D014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stęchły, mdły, zanieczyszczenia mechaniczne, zabrudzenia, wyroby spalone, niedopieczone, o wyraźnie niewłaściwej porowatości, o</w:t>
      </w:r>
      <w:r w:rsidR="007F76D4">
        <w:rPr>
          <w:rFonts w:ascii="Tahoma" w:hAnsi="Tahoma" w:cs="Tahoma"/>
          <w:sz w:val="20"/>
          <w:szCs w:val="20"/>
        </w:rPr>
        <w:t> </w:t>
      </w:r>
      <w:r w:rsidRPr="001D51B5">
        <w:rPr>
          <w:rFonts w:ascii="Tahoma" w:hAnsi="Tahoma" w:cs="Tahoma"/>
          <w:sz w:val="20"/>
          <w:szCs w:val="20"/>
        </w:rPr>
        <w:t>miękiszu lepkim, z zakalcem, kruszącym się, z obecnością grudek mąki lub soli. Objawy pleśnienia, psucia, zawilgocenie, objawy zakażenia laseczką ziemniaczaną, uszkodzenia mechaniczne, zdeformowania.</w:t>
      </w:r>
    </w:p>
    <w:p w14:paraId="4B837257" w14:textId="093321D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Obecność szkodników żywych, martwych oraz ich pozostałości.</w:t>
      </w:r>
    </w:p>
    <w:p w14:paraId="0CC650B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Opakowanie:</w:t>
      </w:r>
    </w:p>
    <w:p w14:paraId="2F145A66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 (ułożenie jednowarstwowo).</w:t>
      </w:r>
    </w:p>
    <w:p w14:paraId="12476B02" w14:textId="77777777" w:rsidR="001D51B5" w:rsidRPr="001D51B5" w:rsidRDefault="001D51B5" w:rsidP="007F76D4">
      <w:pPr>
        <w:pStyle w:val="Bezodstpw"/>
        <w:spacing w:before="120"/>
        <w:ind w:left="2124" w:firstLine="708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Poz. 20 Rolada z jabłkiem</w:t>
      </w:r>
    </w:p>
    <w:p w14:paraId="58E0DF6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Wymagania klasyfikacyjne:</w:t>
      </w:r>
    </w:p>
    <w:p w14:paraId="45E83F2D" w14:textId="2497938E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Produkt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wyrób z ciasta biszkoptowego, z nadzieniem </w:t>
      </w:r>
      <w:r w:rsidR="0063181A">
        <w:rPr>
          <w:rFonts w:ascii="Tahoma" w:hAnsi="Tahoma" w:cs="Tahoma"/>
          <w:sz w:val="20"/>
          <w:szCs w:val="20"/>
        </w:rPr>
        <w:t xml:space="preserve">z </w:t>
      </w:r>
      <w:r w:rsidRPr="001D51B5">
        <w:rPr>
          <w:rFonts w:ascii="Tahoma" w:hAnsi="Tahoma" w:cs="Tahoma"/>
          <w:sz w:val="20"/>
          <w:szCs w:val="20"/>
        </w:rPr>
        <w:t>jabł</w:t>
      </w:r>
      <w:r w:rsidR="0063181A">
        <w:rPr>
          <w:rFonts w:ascii="Tahoma" w:hAnsi="Tahoma" w:cs="Tahoma"/>
          <w:sz w:val="20"/>
          <w:szCs w:val="20"/>
        </w:rPr>
        <w:t>ek</w:t>
      </w:r>
      <w:r w:rsidRPr="001D51B5">
        <w:rPr>
          <w:rFonts w:ascii="Tahoma" w:hAnsi="Tahoma" w:cs="Tahoma"/>
          <w:sz w:val="20"/>
          <w:szCs w:val="20"/>
        </w:rPr>
        <w:t xml:space="preserve"> prażon</w:t>
      </w:r>
      <w:r w:rsidR="0063181A">
        <w:rPr>
          <w:rFonts w:ascii="Tahoma" w:hAnsi="Tahoma" w:cs="Tahoma"/>
          <w:sz w:val="20"/>
          <w:szCs w:val="20"/>
        </w:rPr>
        <w:t>ych</w:t>
      </w:r>
      <w:r w:rsidRPr="001D51B5">
        <w:rPr>
          <w:rFonts w:ascii="Tahoma" w:hAnsi="Tahoma" w:cs="Tahoma"/>
          <w:sz w:val="20"/>
          <w:szCs w:val="20"/>
        </w:rPr>
        <w:t>, wykończony cukrem pudrem.</w:t>
      </w:r>
    </w:p>
    <w:p w14:paraId="79CC6E5F" w14:textId="51F90746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Kształt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owalny rulon zawinięty.</w:t>
      </w:r>
    </w:p>
    <w:p w14:paraId="32B3283A" w14:textId="5A80737A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Barwa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jasnobrązowa.</w:t>
      </w:r>
    </w:p>
    <w:p w14:paraId="1E1AFA56" w14:textId="46FB86E0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 xml:space="preserve">Konsystencja </w:t>
      </w:r>
      <w:r>
        <w:rPr>
          <w:rFonts w:ascii="Tahoma" w:hAnsi="Tahoma" w:cs="Tahoma"/>
          <w:sz w:val="20"/>
          <w:szCs w:val="20"/>
        </w:rPr>
        <w:t>-</w:t>
      </w:r>
      <w:r w:rsidRPr="001D51B5">
        <w:rPr>
          <w:rFonts w:ascii="Tahoma" w:hAnsi="Tahoma" w:cs="Tahoma"/>
          <w:sz w:val="20"/>
          <w:szCs w:val="20"/>
        </w:rPr>
        <w:t xml:space="preserve"> lekko miękka, o dobrej krajalności. </w:t>
      </w:r>
    </w:p>
    <w:p w14:paraId="0C0270B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Smak i zapach - aromatyczny swoisty dla tego rodzaju rogali.</w:t>
      </w:r>
    </w:p>
    <w:p w14:paraId="54ABBEAD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Cechy dyskwalifikujące:</w:t>
      </w:r>
    </w:p>
    <w:p w14:paraId="5BBEDFA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Obce posmaki, zapachy, smak gorzki, kwaśny, zbyt słony, niesłony, stęchły, mdły, zanieczyszczenia mechaniczne.</w:t>
      </w:r>
    </w:p>
    <w:p w14:paraId="44968CE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Objawy pleśnienia, psucia, zawilgocenie, objawy zakażenia laseczką ziemniaczaną, uszkodzenia mechaniczne.</w:t>
      </w:r>
    </w:p>
    <w:p w14:paraId="5EA7D966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1D51B5">
        <w:rPr>
          <w:rFonts w:ascii="Tahoma" w:hAnsi="Tahoma" w:cs="Tahoma"/>
          <w:b/>
          <w:sz w:val="20"/>
          <w:szCs w:val="20"/>
        </w:rPr>
        <w:t>Opakowanie i oznakowanie dostawy:</w:t>
      </w:r>
    </w:p>
    <w:p w14:paraId="684BFE56" w14:textId="77777777" w:rsidR="001D51B5" w:rsidRDefault="001D51B5" w:rsidP="006E10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sz w:val="20"/>
          <w:szCs w:val="20"/>
        </w:rPr>
        <w:t>Opakowanie jednostkowe/opakowanie zbiorcze - kosz plastikowy.</w:t>
      </w:r>
    </w:p>
    <w:p w14:paraId="4800D345" w14:textId="77777777" w:rsidR="001D51B5" w:rsidRPr="001D51B5" w:rsidRDefault="001D51B5" w:rsidP="007F76D4">
      <w:pPr>
        <w:pStyle w:val="Bezodstpw"/>
        <w:spacing w:before="120"/>
        <w:ind w:left="2832" w:firstLine="70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1D51B5">
        <w:rPr>
          <w:rFonts w:ascii="Tahoma" w:hAnsi="Tahoma" w:cs="Tahoma"/>
          <w:b/>
          <w:i/>
          <w:sz w:val="20"/>
          <w:szCs w:val="20"/>
          <w:u w:val="single"/>
        </w:rPr>
        <w:t>Poz. 21 Sernik</w:t>
      </w:r>
    </w:p>
    <w:p w14:paraId="62B5EC8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Wymagania klasyfikacyjne:</w:t>
      </w:r>
    </w:p>
    <w:p w14:paraId="783F2D63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Produkt - wyrób cukierniczy produkowany z mąki pszennej, z nadzieniem z masy serowej, z dodatkiem soli, mleka, cukru, oraz innych dodatków smakowych zgodnie z recepturą właściwą dla wypieku ciasta - sernika.</w:t>
      </w:r>
    </w:p>
    <w:p w14:paraId="2ABD19F7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Kształt - podłużny, kwadratowy.</w:t>
      </w:r>
    </w:p>
    <w:p w14:paraId="3399DAE5" w14:textId="6A244922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Barwa spodu cukierniczego - równomiernie zabarwiony, o dobrej krajalności, równomiernie porowaty i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wyrośnięty</w:t>
      </w:r>
    </w:p>
    <w:p w14:paraId="306F4594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Smak i zapach - aromatyczny swoisty dla sernika.</w:t>
      </w:r>
    </w:p>
    <w:p w14:paraId="37CD160F" w14:textId="349F052D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Masa serowa równomiernie rozłożona w całym cieście kruchym lub innym, nie oddzielająca się od</w:t>
      </w:r>
      <w:r w:rsidR="007F76D4">
        <w:rPr>
          <w:rFonts w:ascii="Tahoma" w:hAnsi="Tahoma" w:cs="Tahoma"/>
          <w:kern w:val="24"/>
          <w:sz w:val="20"/>
          <w:szCs w:val="20"/>
        </w:rPr>
        <w:t> </w:t>
      </w:r>
      <w:r w:rsidRPr="001D51B5">
        <w:rPr>
          <w:rFonts w:ascii="Tahoma" w:hAnsi="Tahoma" w:cs="Tahoma"/>
          <w:kern w:val="24"/>
          <w:sz w:val="20"/>
          <w:szCs w:val="20"/>
        </w:rPr>
        <w:t>ciasta, o smaku serowym.</w:t>
      </w:r>
    </w:p>
    <w:p w14:paraId="51D40860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b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Cechy dyskwalifikujące:</w:t>
      </w:r>
    </w:p>
    <w:p w14:paraId="4E523D4A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Obce posmaki, zapachy, smak, gorzki, mocno kwaśny, słony, stęchły, mdły, spalenizny, zanieczyszczenia mechaniczne, organiczne.</w:t>
      </w:r>
    </w:p>
    <w:p w14:paraId="440627BC" w14:textId="2BC17573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Ciasto zabrudzone, spalone, niedopieczone, o wyraźnie niewłaściwej porowatości ciasta, kruszące się, z</w:t>
      </w:r>
      <w:r w:rsidR="00842DC1">
        <w:rPr>
          <w:rFonts w:ascii="Tahoma" w:hAnsi="Tahoma" w:cs="Tahoma"/>
          <w:kern w:val="24"/>
          <w:sz w:val="20"/>
          <w:szCs w:val="20"/>
        </w:rPr>
        <w:t xml:space="preserve"> </w:t>
      </w:r>
      <w:r w:rsidRPr="001D51B5">
        <w:rPr>
          <w:rFonts w:ascii="Tahoma" w:hAnsi="Tahoma" w:cs="Tahoma"/>
          <w:kern w:val="24"/>
          <w:sz w:val="20"/>
          <w:szCs w:val="20"/>
        </w:rPr>
        <w:t>zaniżoną zawartością masy serowej, niespójne (ciasto + ser).</w:t>
      </w:r>
    </w:p>
    <w:p w14:paraId="3B2F27B2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Objawy pleśnienia, psucia.</w:t>
      </w:r>
    </w:p>
    <w:p w14:paraId="1B12ADAF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lastRenderedPageBreak/>
        <w:t>Uszkodzenia mechaniczne, ciasto zdeformowane, zgniecione, porozrywane.</w:t>
      </w:r>
    </w:p>
    <w:p w14:paraId="369DDA22" w14:textId="7F467AB0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Obecność szkodników żywych, martwych oraz ich pozostałości.</w:t>
      </w:r>
    </w:p>
    <w:p w14:paraId="60C60FBC" w14:textId="77777777" w:rsidR="001D51B5" w:rsidRPr="001D51B5" w:rsidRDefault="001D51B5" w:rsidP="006E10B5">
      <w:pPr>
        <w:pStyle w:val="Bezodstpw"/>
        <w:jc w:val="both"/>
        <w:rPr>
          <w:rFonts w:ascii="Tahoma" w:hAnsi="Tahoma" w:cs="Tahoma"/>
          <w:kern w:val="24"/>
          <w:sz w:val="20"/>
          <w:szCs w:val="20"/>
        </w:rPr>
      </w:pPr>
      <w:r w:rsidRPr="001D51B5">
        <w:rPr>
          <w:rFonts w:ascii="Tahoma" w:hAnsi="Tahoma" w:cs="Tahoma"/>
          <w:b/>
          <w:kern w:val="24"/>
          <w:sz w:val="20"/>
          <w:szCs w:val="20"/>
        </w:rPr>
        <w:t>Opakowanie:</w:t>
      </w:r>
    </w:p>
    <w:p w14:paraId="295680C8" w14:textId="77777777" w:rsidR="001D51B5" w:rsidRPr="001D51B5" w:rsidRDefault="001D51B5" w:rsidP="006E10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D51B5">
        <w:rPr>
          <w:rFonts w:ascii="Tahoma" w:hAnsi="Tahoma" w:cs="Tahoma"/>
          <w:kern w:val="24"/>
          <w:sz w:val="20"/>
          <w:szCs w:val="20"/>
        </w:rPr>
        <w:t>Opakowanie jednostkowe/opakowanie zbiorcze - kosz plastikowy płytki (ułożenie jednowarstwowo).</w:t>
      </w: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5D99B33" w14:textId="50D5D734" w:rsidR="000E249D" w:rsidRPr="00EE7F21" w:rsidRDefault="000E249D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0E249D">
        <w:rPr>
          <w:rFonts w:ascii="Tahoma" w:hAnsi="Tahoma" w:cs="Tahoma"/>
          <w:sz w:val="20"/>
          <w:szCs w:val="20"/>
        </w:rPr>
        <w:t>Zamawiający dopuszcza składania oferty na poszczególne części /zadania/. Każdy wykonawca może złożyć ofertę na wybrane przez siebie zadanie/zadania.</w:t>
      </w:r>
      <w:r w:rsidR="00ED0C7F">
        <w:rPr>
          <w:rFonts w:ascii="Tahoma" w:hAnsi="Tahoma" w:cs="Tahoma"/>
          <w:sz w:val="20"/>
          <w:szCs w:val="20"/>
        </w:rPr>
        <w:t xml:space="preserve"> </w:t>
      </w:r>
      <w:r w:rsidR="00ED0C7F" w:rsidRPr="00ED0C7F">
        <w:rPr>
          <w:rFonts w:ascii="Tahoma" w:hAnsi="Tahoma" w:cs="Tahoma"/>
          <w:sz w:val="20"/>
        </w:rPr>
        <w:t>Na każde zadanie zamawiający zawrze odrębną umowę.</w:t>
      </w:r>
    </w:p>
    <w:p w14:paraId="36ADD469" w14:textId="223C4F86" w:rsidR="00EE7F21" w:rsidRPr="00EE7F21" w:rsidRDefault="00EE7F21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18"/>
          <w:szCs w:val="18"/>
        </w:rPr>
      </w:pPr>
      <w:r w:rsidRPr="00EE7F21">
        <w:rPr>
          <w:rFonts w:ascii="Tahoma" w:hAnsi="Tahoma" w:cs="Tahoma"/>
          <w:color w:val="000000" w:themeColor="text1"/>
          <w:sz w:val="20"/>
          <w:szCs w:val="20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583CEC46" w14:textId="5F7B32D8" w:rsidR="00676200" w:rsidRPr="00F442CB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442CB">
        <w:rPr>
          <w:rFonts w:ascii="Tahoma" w:hAnsi="Tahoma" w:cs="Tahoma"/>
          <w:b/>
          <w:color w:val="auto"/>
          <w:sz w:val="20"/>
          <w:szCs w:val="20"/>
        </w:rPr>
        <w:t xml:space="preserve">Oferta </w:t>
      </w:r>
      <w:r w:rsidR="00ED0C7F" w:rsidRPr="00F442CB">
        <w:rPr>
          <w:rFonts w:ascii="Tahoma" w:hAnsi="Tahoma" w:cs="Tahoma"/>
          <w:b/>
          <w:color w:val="auto"/>
          <w:sz w:val="20"/>
          <w:szCs w:val="20"/>
        </w:rPr>
        <w:t>musi zawierać</w:t>
      </w:r>
      <w:r w:rsidRPr="00F442CB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33F8BDB2" w14:textId="00D233DE" w:rsidR="00676200" w:rsidRPr="00F442CB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442CB">
        <w:rPr>
          <w:rFonts w:ascii="Tahoma" w:hAnsi="Tahoma" w:cs="Tahoma"/>
          <w:color w:val="auto"/>
          <w:sz w:val="20"/>
          <w:szCs w:val="20"/>
        </w:rPr>
        <w:t>W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F442C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ofertowy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(</w:t>
      </w:r>
      <w:r w:rsidR="009374F5" w:rsidRPr="00F442CB">
        <w:rPr>
          <w:rFonts w:ascii="Tahoma" w:hAnsi="Tahoma" w:cs="Tahoma"/>
          <w:color w:val="auto"/>
          <w:sz w:val="20"/>
          <w:szCs w:val="20"/>
        </w:rPr>
        <w:t>wg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F442CB">
        <w:rPr>
          <w:rFonts w:ascii="Tahoma" w:hAnsi="Tahoma" w:cs="Tahoma"/>
          <w:color w:val="auto"/>
          <w:sz w:val="20"/>
          <w:szCs w:val="20"/>
        </w:rPr>
        <w:t>a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F442CB">
        <w:rPr>
          <w:rFonts w:ascii="Tahoma" w:hAnsi="Tahoma" w:cs="Tahoma"/>
          <w:color w:val="auto"/>
          <w:sz w:val="20"/>
          <w:szCs w:val="20"/>
        </w:rPr>
        <w:t>1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)</w:t>
      </w:r>
      <w:r w:rsidRPr="00F442CB">
        <w:rPr>
          <w:rFonts w:ascii="Tahoma" w:hAnsi="Tahoma" w:cs="Tahoma"/>
          <w:color w:val="auto"/>
          <w:sz w:val="20"/>
          <w:szCs w:val="20"/>
        </w:rPr>
        <w:t>.</w:t>
      </w:r>
    </w:p>
    <w:p w14:paraId="5A9D04D4" w14:textId="54CF19F9" w:rsidR="00451D5F" w:rsidRPr="00F442CB" w:rsidRDefault="00451D5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F442CB">
        <w:rPr>
          <w:rFonts w:ascii="Tahoma" w:hAnsi="Tahoma" w:cs="Tahoma"/>
        </w:rPr>
        <w:t>Aktualnego odpisu z właściwego rejestru lub z centralnej ewidencji i informacji o działalności gospodarczej.</w:t>
      </w:r>
    </w:p>
    <w:p w14:paraId="7B06CCD9" w14:textId="0AB973C1" w:rsidR="00C57487" w:rsidRPr="00C57487" w:rsidRDefault="00C57487" w:rsidP="00C5748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F442CB">
        <w:rPr>
          <w:rFonts w:ascii="Tahoma" w:hAnsi="Tahoma" w:cs="Tahoma"/>
          <w:color w:val="auto"/>
          <w:sz w:val="20"/>
          <w:szCs w:val="16"/>
        </w:rPr>
        <w:t xml:space="preserve">Wykonawca nie jest obowiązany do złożenia oświadczeń lub dokumentów, jeżeli zamawiający posiada oświadczenia lub dokumenty dotyczące tego wykonawcy lub może je uzyskać za pomocą bezpłatnych i ogólnodostępnych baz danych, w szczególności rejestrów publicznych w </w:t>
      </w:r>
      <w:r w:rsidRPr="00C57487">
        <w:rPr>
          <w:rFonts w:ascii="Tahoma" w:hAnsi="Tahoma" w:cs="Tahoma"/>
          <w:sz w:val="20"/>
          <w:szCs w:val="16"/>
        </w:rPr>
        <w:t>rozumieniu ustawy z dnia 17 lutego 2005 r. o informatyzacji działalności podmiotów realizujących zadania publiczne (Dz. U. 2019 poz. 700, 730, 848 i 1590).</w:t>
      </w:r>
    </w:p>
    <w:p w14:paraId="1EAC3EE1" w14:textId="0329C00D" w:rsidR="00676200" w:rsidRPr="004E66E4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E66E4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4E66E4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4E66E4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4E66E4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4E66E4" w:rsidRPr="004E66E4">
        <w:rPr>
          <w:rFonts w:ascii="Tahoma" w:hAnsi="Tahoma" w:cs="Tahoma"/>
          <w:b/>
          <w:color w:val="auto"/>
          <w:sz w:val="20"/>
          <w:szCs w:val="20"/>
        </w:rPr>
        <w:t>28</w:t>
      </w:r>
      <w:r w:rsidR="00B610A8" w:rsidRPr="004E66E4">
        <w:rPr>
          <w:rFonts w:ascii="Tahoma" w:hAnsi="Tahoma" w:cs="Tahoma"/>
          <w:b/>
          <w:color w:val="auto"/>
          <w:sz w:val="20"/>
          <w:szCs w:val="20"/>
        </w:rPr>
        <w:t>.12.2</w:t>
      </w:r>
      <w:r w:rsidR="004E66E4">
        <w:rPr>
          <w:rFonts w:ascii="Tahoma" w:hAnsi="Tahoma" w:cs="Tahoma"/>
          <w:b/>
          <w:color w:val="auto"/>
          <w:sz w:val="20"/>
          <w:szCs w:val="20"/>
        </w:rPr>
        <w:t>020</w:t>
      </w:r>
      <w:r w:rsidR="008060AA" w:rsidRPr="004E66E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4E66E4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164C75" w:rsidRPr="004E66E4">
        <w:rPr>
          <w:rFonts w:ascii="Tahoma" w:hAnsi="Tahoma" w:cs="Tahoma"/>
          <w:b/>
          <w:color w:val="auto"/>
          <w:sz w:val="20"/>
          <w:szCs w:val="20"/>
        </w:rPr>
        <w:t>12</w:t>
      </w:r>
      <w:r w:rsidR="005E204E" w:rsidRPr="004E66E4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24893754" w14:textId="49FB2F4F" w:rsidR="0023033E" w:rsidRDefault="003235E9" w:rsidP="00657ABC">
      <w:pPr>
        <w:numPr>
          <w:ilvl w:val="2"/>
          <w:numId w:val="4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Osobiście lub 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pocztą</w:t>
      </w:r>
      <w:r w:rsidR="00764AA4">
        <w:rPr>
          <w:rFonts w:ascii="Tahoma" w:hAnsi="Tahoma" w:cs="Tahoma"/>
          <w:color w:val="auto"/>
          <w:sz w:val="20"/>
          <w:szCs w:val="20"/>
        </w:rPr>
        <w:t>/kurierem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 xml:space="preserve"> na adres: Szkoła Aspirant</w:t>
      </w:r>
      <w:r>
        <w:rPr>
          <w:rFonts w:ascii="Tahoma" w:hAnsi="Tahoma" w:cs="Tahoma"/>
          <w:color w:val="auto"/>
          <w:sz w:val="20"/>
          <w:szCs w:val="20"/>
        </w:rPr>
        <w:t>ów Państwowej Straży Pożarnej w</w:t>
      </w:r>
      <w:r w:rsidR="007F76D4">
        <w:rPr>
          <w:rFonts w:ascii="Tahoma" w:hAnsi="Tahoma" w:cs="Tahoma"/>
          <w:color w:val="auto"/>
          <w:sz w:val="20"/>
          <w:szCs w:val="20"/>
        </w:rPr>
        <w:t> </w:t>
      </w:r>
      <w:r w:rsidR="0023033E" w:rsidRPr="0023033E">
        <w:rPr>
          <w:rFonts w:ascii="Tahoma" w:hAnsi="Tahoma" w:cs="Tahoma"/>
          <w:color w:val="auto"/>
          <w:sz w:val="20"/>
          <w:szCs w:val="20"/>
        </w:rPr>
        <w:t>Krakowie</w:t>
      </w:r>
      <w:r w:rsidR="0023033E">
        <w:rPr>
          <w:rFonts w:ascii="Tahoma" w:hAnsi="Tahoma" w:cs="Tahoma"/>
          <w:color w:val="auto"/>
          <w:sz w:val="20"/>
          <w:szCs w:val="20"/>
        </w:rPr>
        <w:t>, 31-951 Kraków, os.</w:t>
      </w:r>
      <w:r w:rsidR="003B64BB">
        <w:rPr>
          <w:rFonts w:ascii="Tahoma" w:hAnsi="Tahoma" w:cs="Tahoma"/>
          <w:color w:val="auto"/>
          <w:sz w:val="20"/>
          <w:szCs w:val="20"/>
        </w:rPr>
        <w:t xml:space="preserve"> </w:t>
      </w:r>
      <w:r w:rsidR="00463CA7">
        <w:rPr>
          <w:rFonts w:ascii="Tahoma" w:hAnsi="Tahoma" w:cs="Tahoma"/>
          <w:color w:val="auto"/>
          <w:sz w:val="20"/>
          <w:szCs w:val="20"/>
        </w:rPr>
        <w:t xml:space="preserve">Zgody 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18 </w:t>
      </w:r>
      <w:r w:rsidR="001D51B5">
        <w:rPr>
          <w:rFonts w:ascii="Tahoma" w:hAnsi="Tahoma" w:cs="Tahoma"/>
          <w:color w:val="auto"/>
          <w:sz w:val="20"/>
          <w:szCs w:val="20"/>
        </w:rPr>
        <w:t>-</w:t>
      </w:r>
      <w:r w:rsidR="00E36F2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</w:rPr>
        <w:t>sekretariat Komendanta Szkoły pokój 200, II</w:t>
      </w:r>
      <w:r w:rsidR="007F76D4">
        <w:rPr>
          <w:rFonts w:ascii="Tahoma" w:hAnsi="Tahoma" w:cs="Tahoma"/>
          <w:color w:val="auto"/>
          <w:sz w:val="20"/>
        </w:rPr>
        <w:t> </w:t>
      </w:r>
      <w:r w:rsidRPr="00352650">
        <w:rPr>
          <w:rFonts w:ascii="Tahoma" w:hAnsi="Tahoma" w:cs="Tahoma"/>
          <w:color w:val="auto"/>
          <w:sz w:val="20"/>
        </w:rPr>
        <w:t>piętro, bud. A</w:t>
      </w:r>
      <w:r w:rsidR="00E36F28">
        <w:rPr>
          <w:rFonts w:ascii="Tahoma" w:hAnsi="Tahoma" w:cs="Tahoma"/>
          <w:color w:val="auto"/>
          <w:sz w:val="20"/>
          <w:szCs w:val="20"/>
        </w:rPr>
        <w:t>.</w:t>
      </w:r>
    </w:p>
    <w:p w14:paraId="171FE7EB" w14:textId="77777777" w:rsidR="00657ABC" w:rsidRPr="00657ABC" w:rsidRDefault="00657ABC" w:rsidP="001F5413">
      <w:pPr>
        <w:numPr>
          <w:ilvl w:val="1"/>
          <w:numId w:val="24"/>
        </w:numPr>
        <w:spacing w:before="60" w:after="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Ofertę należy złożyć w nieprzejrzystym, zamkniętym opakowaniu/kopercie w siedzibie zamawiającego, w sposób gwarantujący zachowanie poufności jej treści oraz zabezpieczający jej nienaruszalność do terminu otwarcia ofert.</w:t>
      </w:r>
    </w:p>
    <w:p w14:paraId="3E10ED99" w14:textId="4EEA5644" w:rsidR="00657ABC" w:rsidRPr="00657ABC" w:rsidRDefault="00657ABC" w:rsidP="001F5413">
      <w:pPr>
        <w:numPr>
          <w:ilvl w:val="1"/>
          <w:numId w:val="24"/>
        </w:numPr>
        <w:spacing w:before="60" w:after="120" w:line="240" w:lineRule="auto"/>
        <w:ind w:left="567" w:hanging="283"/>
        <w:jc w:val="both"/>
        <w:rPr>
          <w:rFonts w:ascii="Tahoma" w:hAnsi="Tahoma" w:cs="Tahoma"/>
          <w:sz w:val="20"/>
        </w:rPr>
      </w:pPr>
      <w:r w:rsidRPr="00657ABC">
        <w:rPr>
          <w:rFonts w:ascii="Tahoma" w:hAnsi="Tahoma" w:cs="Tahoma"/>
          <w:sz w:val="20"/>
        </w:rPr>
        <w:t>Opakowanie/koperta powinna być opatrzona nazwą i dokładnym adresem wykonawcy. Powinna zawierać wyraźne wskazanie adresata oraz powinna być oznaczona w</w:t>
      </w:r>
      <w:r w:rsidR="006B4E6A">
        <w:rPr>
          <w:rFonts w:ascii="Tahoma" w:hAnsi="Tahoma" w:cs="Tahoma"/>
          <w:sz w:val="20"/>
        </w:rPr>
        <w:t xml:space="preserve"> </w:t>
      </w:r>
      <w:r w:rsidRPr="00657ABC">
        <w:rPr>
          <w:rFonts w:ascii="Tahoma" w:hAnsi="Tahoma" w:cs="Tahoma"/>
          <w:sz w:val="20"/>
        </w:rPr>
        <w:t>następujący sposób: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657ABC" w:rsidRPr="00657ABC" w14:paraId="57A72B66" w14:textId="77777777" w:rsidTr="00657ABC"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EE82" w14:textId="4F259310" w:rsidR="00657ABC" w:rsidRPr="004E66E4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4E66E4">
              <w:rPr>
                <w:rFonts w:ascii="Tahoma" w:hAnsi="Tahoma" w:cs="Tahoma"/>
                <w:b/>
                <w:sz w:val="20"/>
              </w:rPr>
              <w:t>„Oferta do postępowania pn.:</w:t>
            </w:r>
          </w:p>
          <w:p w14:paraId="5605C898" w14:textId="43337947" w:rsidR="00657ABC" w:rsidRPr="004E66E4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bCs/>
                <w:i/>
                <w:sz w:val="20"/>
              </w:rPr>
            </w:pPr>
            <w:r w:rsidRPr="004E66E4">
              <w:rPr>
                <w:rFonts w:ascii="Tahoma" w:hAnsi="Tahoma" w:cs="Tahoma"/>
                <w:b/>
                <w:i/>
                <w:sz w:val="20"/>
              </w:rPr>
              <w:t>„</w:t>
            </w:r>
            <w:r w:rsidRPr="004E66E4">
              <w:rPr>
                <w:rFonts w:ascii="Tahoma" w:hAnsi="Tahoma" w:cs="Tahoma"/>
                <w:b/>
                <w:bCs/>
                <w:i/>
                <w:sz w:val="20"/>
              </w:rPr>
              <w:t xml:space="preserve">Dostawa pieczywa oraz wyrobów cukierniczych </w:t>
            </w:r>
          </w:p>
          <w:p w14:paraId="36ED411E" w14:textId="77777777" w:rsidR="00657ABC" w:rsidRPr="004E66E4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4E66E4">
              <w:rPr>
                <w:rFonts w:ascii="Tahoma" w:hAnsi="Tahoma" w:cs="Tahoma"/>
                <w:b/>
                <w:bCs/>
                <w:i/>
                <w:sz w:val="20"/>
              </w:rPr>
              <w:t>dla Szkoły Aspirantów Państwowej Straży Pożarnej w Krakowie”</w:t>
            </w:r>
            <w:r w:rsidRPr="004E66E4">
              <w:rPr>
                <w:rFonts w:ascii="Tahoma" w:hAnsi="Tahoma" w:cs="Tahoma"/>
                <w:b/>
                <w:i/>
                <w:sz w:val="20"/>
              </w:rPr>
              <w:t>.</w:t>
            </w:r>
          </w:p>
          <w:p w14:paraId="46E7E3D4" w14:textId="77777777" w:rsidR="00657ABC" w:rsidRPr="004E66E4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bCs/>
                <w:i/>
                <w:color w:val="auto"/>
                <w:sz w:val="20"/>
              </w:rPr>
            </w:pPr>
            <w:r w:rsidRPr="004E66E4">
              <w:rPr>
                <w:rFonts w:ascii="Tahoma" w:hAnsi="Tahoma" w:cs="Tahoma"/>
                <w:b/>
                <w:sz w:val="20"/>
              </w:rPr>
              <w:t xml:space="preserve">„DLA ZADANIA/ZADAŃ </w:t>
            </w:r>
            <w:r w:rsidRPr="004E66E4">
              <w:rPr>
                <w:rFonts w:ascii="Tahoma" w:hAnsi="Tahoma" w:cs="Tahoma"/>
                <w:b/>
                <w:color w:val="auto"/>
                <w:sz w:val="20"/>
              </w:rPr>
              <w:t>NR …/</w:t>
            </w:r>
            <w:r w:rsidRPr="004E66E4">
              <w:rPr>
                <w:rFonts w:ascii="Tahoma" w:hAnsi="Tahoma" w:cs="Tahoma"/>
                <w:b/>
                <w:color w:val="auto"/>
                <w:sz w:val="20"/>
                <w:u w:val="single"/>
              </w:rPr>
              <w:t>wpisać numer zadania/numery zadań/.</w:t>
            </w:r>
            <w:r w:rsidRPr="004E66E4">
              <w:rPr>
                <w:rFonts w:ascii="Tahoma" w:hAnsi="Tahoma" w:cs="Tahoma"/>
                <w:b/>
                <w:color w:val="auto"/>
                <w:sz w:val="20"/>
              </w:rPr>
              <w:t>..”</w:t>
            </w:r>
          </w:p>
          <w:p w14:paraId="491C243E" w14:textId="03C77948" w:rsidR="00657ABC" w:rsidRPr="00657ABC" w:rsidRDefault="00657ABC" w:rsidP="00657ABC">
            <w:pPr>
              <w:spacing w:after="0"/>
              <w:ind w:left="34"/>
              <w:jc w:val="center"/>
              <w:rPr>
                <w:rFonts w:ascii="Tahoma" w:hAnsi="Tahoma" w:cs="Tahoma"/>
                <w:b/>
                <w:sz w:val="20"/>
              </w:rPr>
            </w:pPr>
            <w:r w:rsidRPr="004E66E4">
              <w:rPr>
                <w:rFonts w:ascii="Tahoma" w:hAnsi="Tahoma" w:cs="Tahoma"/>
                <w:b/>
                <w:color w:val="auto"/>
                <w:sz w:val="20"/>
              </w:rPr>
              <w:t>napis</w:t>
            </w:r>
            <w:r w:rsidR="00743F26" w:rsidRPr="004E66E4">
              <w:rPr>
                <w:rFonts w:ascii="Tahoma" w:hAnsi="Tahoma" w:cs="Tahoma"/>
                <w:b/>
                <w:color w:val="auto"/>
                <w:sz w:val="20"/>
              </w:rPr>
              <w:t>: „</w:t>
            </w:r>
            <w:r w:rsidR="00164C75" w:rsidRPr="004E66E4">
              <w:rPr>
                <w:rFonts w:ascii="Tahoma" w:hAnsi="Tahoma" w:cs="Tahoma"/>
                <w:b/>
                <w:color w:val="auto"/>
                <w:sz w:val="20"/>
              </w:rPr>
              <w:t xml:space="preserve">Nie otwierać przed </w:t>
            </w:r>
            <w:r w:rsidR="004E66E4" w:rsidRPr="004E66E4">
              <w:rPr>
                <w:rFonts w:ascii="Tahoma" w:hAnsi="Tahoma" w:cs="Tahoma"/>
                <w:b/>
                <w:color w:val="auto"/>
                <w:sz w:val="20"/>
              </w:rPr>
              <w:t>28</w:t>
            </w:r>
            <w:r w:rsidR="00743F26" w:rsidRPr="004E66E4">
              <w:rPr>
                <w:rFonts w:ascii="Tahoma" w:hAnsi="Tahoma" w:cs="Tahoma"/>
                <w:b/>
                <w:color w:val="auto"/>
                <w:sz w:val="20"/>
              </w:rPr>
              <w:t>.12.20</w:t>
            </w:r>
            <w:r w:rsidR="004E66E4" w:rsidRPr="004E66E4">
              <w:rPr>
                <w:rFonts w:ascii="Tahoma" w:hAnsi="Tahoma" w:cs="Tahoma"/>
                <w:b/>
                <w:color w:val="auto"/>
                <w:sz w:val="20"/>
              </w:rPr>
              <w:t>20</w:t>
            </w:r>
            <w:r w:rsidR="00164C75" w:rsidRPr="004E66E4">
              <w:rPr>
                <w:rFonts w:ascii="Tahoma" w:hAnsi="Tahoma" w:cs="Tahoma"/>
                <w:b/>
                <w:color w:val="auto"/>
                <w:sz w:val="20"/>
              </w:rPr>
              <w:t xml:space="preserve"> r. godz. 12</w:t>
            </w:r>
            <w:r w:rsidRPr="004E66E4">
              <w:rPr>
                <w:rFonts w:ascii="Tahoma" w:hAnsi="Tahoma" w:cs="Tahoma"/>
                <w:b/>
                <w:color w:val="auto"/>
                <w:sz w:val="20"/>
              </w:rPr>
              <w:t>.00”.</w:t>
            </w:r>
          </w:p>
        </w:tc>
      </w:tr>
    </w:tbl>
    <w:p w14:paraId="7589E7CE" w14:textId="7D0DF981" w:rsidR="00657ABC" w:rsidRPr="00754168" w:rsidRDefault="00657ABC" w:rsidP="001F5413">
      <w:pPr>
        <w:pStyle w:val="Akapitzlist"/>
        <w:numPr>
          <w:ilvl w:val="0"/>
          <w:numId w:val="23"/>
        </w:numPr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  <w:r w:rsidRPr="005505E4">
        <w:rPr>
          <w:rFonts w:ascii="Tahoma" w:hAnsi="Tahoma" w:cs="Tahoma"/>
          <w:color w:val="auto"/>
          <w:sz w:val="20"/>
        </w:rPr>
        <w:t xml:space="preserve">Jeżeli opakowanie/koperta nie będzie oznaczona w sposób wskazany </w:t>
      </w:r>
      <w:r>
        <w:rPr>
          <w:rFonts w:ascii="Tahoma" w:hAnsi="Tahoma" w:cs="Tahoma"/>
          <w:color w:val="auto"/>
          <w:sz w:val="20"/>
        </w:rPr>
        <w:t>powyżej</w:t>
      </w:r>
      <w:r w:rsidRPr="005505E4">
        <w:rPr>
          <w:rFonts w:ascii="Tahoma" w:hAnsi="Tahoma" w:cs="Tahoma"/>
          <w:color w:val="auto"/>
          <w:sz w:val="20"/>
        </w:rPr>
        <w:t>, zamawiający nie będzie ponosić żadnej odpowiedzialności za zagubienie przesyłki lub</w:t>
      </w:r>
      <w:r w:rsidR="00842DC1">
        <w:rPr>
          <w:rFonts w:ascii="Tahoma" w:hAnsi="Tahoma" w:cs="Tahoma"/>
          <w:color w:val="auto"/>
          <w:sz w:val="20"/>
        </w:rPr>
        <w:t xml:space="preserve"> </w:t>
      </w:r>
      <w:r w:rsidRPr="005505E4">
        <w:rPr>
          <w:rFonts w:ascii="Tahoma" w:hAnsi="Tahoma" w:cs="Tahoma"/>
          <w:color w:val="auto"/>
          <w:sz w:val="20"/>
        </w:rPr>
        <w:t>przedwczesne otwarcie oferty.</w:t>
      </w:r>
    </w:p>
    <w:p w14:paraId="0471E2F4" w14:textId="200D1C39" w:rsidR="000F4765" w:rsidRPr="00D80841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Osob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upoważnion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31A3463" w14:textId="1ABB70F8" w:rsidR="003235E9" w:rsidRDefault="003235E9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niewykonania lub nienależytego wykonania umowy. </w:t>
      </w:r>
    </w:p>
    <w:p w14:paraId="7AB37F91" w14:textId="3618D753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 xml:space="preserve">Wykonawca, którego oferta zostanie wybrana, zobowiązany jest do wniesienia zabezpieczenia należytego wykonania umowy w wysokości 5% (pięciu procent) ceny </w:t>
      </w:r>
      <w:r w:rsidRPr="00352650">
        <w:rPr>
          <w:rFonts w:ascii="Tahoma" w:hAnsi="Tahoma" w:cs="Tahoma"/>
          <w:bCs/>
        </w:rPr>
        <w:t>całkowitej podanej w</w:t>
      </w:r>
      <w:r w:rsidR="007F76D4">
        <w:rPr>
          <w:rFonts w:ascii="Tahoma" w:hAnsi="Tahoma" w:cs="Tahoma"/>
          <w:bCs/>
        </w:rPr>
        <w:t> </w:t>
      </w:r>
      <w:r w:rsidRPr="00352650">
        <w:rPr>
          <w:rFonts w:ascii="Tahoma" w:hAnsi="Tahoma" w:cs="Tahoma"/>
          <w:bCs/>
        </w:rPr>
        <w:t>ofercie</w:t>
      </w:r>
      <w:r w:rsidRPr="00352650">
        <w:rPr>
          <w:rFonts w:ascii="Tahoma" w:hAnsi="Tahoma" w:cs="Tahoma"/>
        </w:rPr>
        <w:t>. Zabezpieczenie należy wnieść przed podpisaniem umowy.</w:t>
      </w:r>
    </w:p>
    <w:p w14:paraId="5331D2CA" w14:textId="45677A95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lastRenderedPageBreak/>
        <w:t>Zabezpieczenie może być wnoszone według wyboru wykonawcy w jednej lub w kilku formach</w:t>
      </w:r>
      <w:r w:rsidR="003D2BFC">
        <w:rPr>
          <w:rFonts w:ascii="Tahoma" w:hAnsi="Tahoma" w:cs="Tahoma"/>
        </w:rPr>
        <w:t>,</w:t>
      </w:r>
      <w:r w:rsidRPr="00352650">
        <w:rPr>
          <w:rFonts w:ascii="Tahoma" w:hAnsi="Tahoma" w:cs="Tahoma"/>
        </w:rPr>
        <w:t xml:space="preserve"> o</w:t>
      </w:r>
      <w:r w:rsidR="007F76D4">
        <w:rPr>
          <w:rFonts w:ascii="Tahoma" w:hAnsi="Tahoma" w:cs="Tahoma"/>
        </w:rPr>
        <w:t> </w:t>
      </w:r>
      <w:r w:rsidRPr="00352650">
        <w:rPr>
          <w:rFonts w:ascii="Tahoma" w:hAnsi="Tahoma" w:cs="Tahoma"/>
        </w:rPr>
        <w:t xml:space="preserve">których mowa w art. 148 ust. 1 </w:t>
      </w:r>
      <w:r w:rsidR="00B2609F" w:rsidRPr="00AF6E37">
        <w:rPr>
          <w:rFonts w:ascii="Tahoma" w:hAnsi="Tahoma" w:cs="Tahoma"/>
        </w:rPr>
        <w:t>Ustaw</w:t>
      </w:r>
      <w:r w:rsidR="00B2609F">
        <w:rPr>
          <w:rFonts w:ascii="Tahoma" w:hAnsi="Tahoma" w:cs="Tahoma"/>
        </w:rPr>
        <w:t>y</w:t>
      </w:r>
      <w:r w:rsidR="00B2609F" w:rsidRPr="00AF6E37">
        <w:rPr>
          <w:rFonts w:ascii="Tahoma" w:hAnsi="Tahoma" w:cs="Tahoma"/>
        </w:rPr>
        <w:t xml:space="preserve"> Prawo zamówień publicznych z d</w:t>
      </w:r>
      <w:r w:rsidR="00743F26">
        <w:rPr>
          <w:rFonts w:ascii="Tahoma" w:hAnsi="Tahoma" w:cs="Tahoma"/>
        </w:rPr>
        <w:t>nia 29.01.2004 r. (</w:t>
      </w:r>
      <w:r w:rsidR="00FE3A64">
        <w:rPr>
          <w:rFonts w:ascii="Tahoma" w:hAnsi="Tahoma" w:cs="Tahoma"/>
        </w:rPr>
        <w:t>t</w:t>
      </w:r>
      <w:r w:rsidR="00FE3A64" w:rsidRPr="00916E1E">
        <w:rPr>
          <w:rFonts w:ascii="Tahoma" w:hAnsi="Tahoma" w:cs="Tahoma"/>
          <w:bCs/>
          <w:iCs/>
        </w:rPr>
        <w:t>.j. Dz. U. z 2019 r. poz. 1843</w:t>
      </w:r>
      <w:r w:rsidR="00FE3A64" w:rsidRPr="004602C6">
        <w:rPr>
          <w:rFonts w:ascii="Tahoma" w:hAnsi="Tahoma" w:cs="Tahoma"/>
          <w:bCs/>
        </w:rPr>
        <w:t xml:space="preserve"> ze zm.</w:t>
      </w:r>
      <w:r w:rsidR="00B2609F" w:rsidRPr="00AF6E37">
        <w:rPr>
          <w:rFonts w:ascii="Tahoma" w:hAnsi="Tahoma" w:cs="Tahoma"/>
        </w:rPr>
        <w:t xml:space="preserve"> ze zm.)</w:t>
      </w:r>
      <w:r w:rsidRPr="00352650">
        <w:rPr>
          <w:rFonts w:ascii="Tahoma" w:hAnsi="Tahoma" w:cs="Tahoma"/>
        </w:rPr>
        <w:t>.</w:t>
      </w:r>
    </w:p>
    <w:p w14:paraId="397065A0" w14:textId="37991F2E" w:rsidR="003235E9" w:rsidRPr="00352650" w:rsidRDefault="003235E9" w:rsidP="001F5413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Zamawiający nie wyraża zgody na wnoszenie zabezpieczenia w formach określonych w art. 148 ust 2 ustawy.</w:t>
      </w:r>
    </w:p>
    <w:p w14:paraId="27F78797" w14:textId="77777777" w:rsidR="003235E9" w:rsidRPr="00352650" w:rsidRDefault="003235E9" w:rsidP="001F5413">
      <w:pPr>
        <w:pStyle w:val="Default"/>
        <w:numPr>
          <w:ilvl w:val="0"/>
          <w:numId w:val="19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 xml:space="preserve">Zabezpieczenie wnoszone w pieniądzu wykonawca wpłaca przelewem na rachunek bankowy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1F5413">
      <w:pPr>
        <w:pStyle w:val="Default"/>
        <w:numPr>
          <w:ilvl w:val="0"/>
          <w:numId w:val="19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1F5413">
      <w:pPr>
        <w:pStyle w:val="Zwykytekst"/>
        <w:numPr>
          <w:ilvl w:val="0"/>
          <w:numId w:val="19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43F26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7FDDB4E" w:rsidR="00FE633C" w:rsidRPr="0023033E" w:rsidRDefault="008060AA" w:rsidP="00743F26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387E03E2" w14:textId="026EAC08" w:rsidR="00B86EA4" w:rsidRPr="00B86EA4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56396F07" w:rsidR="00B86EA4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0E91A792" w14:textId="77777777" w:rsidR="008060AA" w:rsidRPr="008060AA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6F7E93C2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E65DDF">
        <w:rPr>
          <w:rFonts w:ascii="Tahoma" w:hAnsi="Tahoma" w:cs="Tahoma"/>
          <w:color w:val="000000" w:themeColor="text1"/>
          <w:sz w:val="20"/>
          <w:szCs w:val="20"/>
        </w:rPr>
        <w:t>21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F62CB18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 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B108820" w14:textId="77777777" w:rsidR="00BB5646" w:rsidRPr="0021034A" w:rsidRDefault="00BB5646" w:rsidP="00BB564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119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04.05.2016, str. 1), dalej „RODO”, informuję, że:</w:t>
      </w:r>
    </w:p>
    <w:p w14:paraId="0442FD49" w14:textId="47181884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4B7A06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1034A">
        <w:rPr>
          <w:rFonts w:ascii="Tahoma" w:hAnsi="Tahoma" w:cs="Tahoma"/>
          <w:color w:val="auto"/>
          <w:sz w:val="20"/>
          <w:szCs w:val="20"/>
        </w:rPr>
        <w:t>Szkoł</w:t>
      </w:r>
      <w:r w:rsidR="004B7A06">
        <w:rPr>
          <w:rFonts w:ascii="Tahoma" w:hAnsi="Tahoma" w:cs="Tahoma"/>
          <w:color w:val="auto"/>
          <w:sz w:val="20"/>
          <w:szCs w:val="20"/>
        </w:rPr>
        <w:t>y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8FB7BD7" w14:textId="6C6B1889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>
        <w:rPr>
          <w:rFonts w:ascii="Tahoma" w:hAnsi="Tahoma" w:cs="Tahoma"/>
          <w:color w:val="auto"/>
          <w:sz w:val="20"/>
          <w:szCs w:val="20"/>
        </w:rPr>
        <w:t>12-681-97-00</w:t>
      </w:r>
      <w:r w:rsidRPr="0021034A">
        <w:rPr>
          <w:rFonts w:ascii="Tahoma" w:hAnsi="Tahoma" w:cs="Tahoma"/>
          <w:color w:val="auto"/>
          <w:sz w:val="20"/>
          <w:szCs w:val="20"/>
        </w:rPr>
        <w:t>, fax.</w:t>
      </w:r>
      <w:r w:rsidR="00F271BB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12</w:t>
      </w:r>
      <w:r w:rsidR="00F271BB">
        <w:rPr>
          <w:rFonts w:ascii="Tahoma" w:hAnsi="Tahoma" w:cs="Tahoma"/>
          <w:color w:val="auto"/>
          <w:sz w:val="20"/>
          <w:szCs w:val="20"/>
        </w:rPr>
        <w:noBreakHyphen/>
      </w:r>
      <w:r>
        <w:rPr>
          <w:rFonts w:ascii="Tahoma" w:hAnsi="Tahoma" w:cs="Tahoma"/>
          <w:color w:val="auto"/>
          <w:sz w:val="20"/>
          <w:szCs w:val="20"/>
        </w:rPr>
        <w:t>681-97-09</w:t>
      </w:r>
      <w:r w:rsidRPr="0021034A">
        <w:rPr>
          <w:rFonts w:ascii="Tahoma" w:hAnsi="Tahoma" w:cs="Tahoma"/>
          <w:color w:val="auto"/>
          <w:sz w:val="20"/>
          <w:szCs w:val="20"/>
        </w:rPr>
        <w:t>;</w:t>
      </w:r>
    </w:p>
    <w:p w14:paraId="02CAA1EE" w14:textId="1C1168CE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„Dostawa </w:t>
      </w:r>
      <w:r w:rsidR="007A6CB8">
        <w:rPr>
          <w:rFonts w:ascii="Tahoma" w:hAnsi="Tahoma" w:cs="Tahoma"/>
          <w:color w:val="auto"/>
          <w:sz w:val="20"/>
          <w:szCs w:val="20"/>
        </w:rPr>
        <w:t>pieczywa oraz wyrobów cukierniczych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dla 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Aspirantów Państwowej Straży Pożarnej w</w:t>
      </w:r>
      <w:r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Krakowie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WK-I.236.</w:t>
      </w:r>
      <w:r w:rsidR="00C130FC" w:rsidRPr="00C130FC">
        <w:rPr>
          <w:rFonts w:ascii="Tahoma" w:hAnsi="Tahoma" w:cs="Tahoma"/>
          <w:bCs/>
          <w:color w:val="auto"/>
          <w:sz w:val="20"/>
          <w:szCs w:val="20"/>
        </w:rPr>
        <w:t>7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.20</w:t>
      </w:r>
      <w:r w:rsidR="00EB7CDD" w:rsidRPr="00C130FC">
        <w:rPr>
          <w:rFonts w:ascii="Tahoma" w:hAnsi="Tahoma" w:cs="Tahoma"/>
          <w:bCs/>
          <w:color w:val="auto"/>
          <w:sz w:val="20"/>
          <w:szCs w:val="20"/>
        </w:rPr>
        <w:t>20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2B2CB21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0277627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1034A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54EC7362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postępowaniu o udzielenie zamówienia publicznego; </w:t>
      </w:r>
    </w:p>
    <w:p w14:paraId="0E135FCE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184F1637" w14:textId="77777777" w:rsidR="00BB5646" w:rsidRPr="0021034A" w:rsidRDefault="00BB5646" w:rsidP="00BB5646">
      <w:pPr>
        <w:pStyle w:val="Akapitzlist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lastRenderedPageBreak/>
        <w:t>posiada Pani/Pan:</w:t>
      </w:r>
    </w:p>
    <w:p w14:paraId="2D13EE2F" w14:textId="77777777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0A54F5F" w14:textId="77777777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10E2E899" w14:textId="085AAF3E" w:rsidR="00BB5646" w:rsidRPr="0021034A" w:rsidRDefault="00BB5646" w:rsidP="00BB5646">
      <w:pPr>
        <w:pStyle w:val="Akapitzlist"/>
        <w:numPr>
          <w:ilvl w:val="0"/>
          <w:numId w:val="34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6C01FD70" w14:textId="77777777" w:rsidR="00BB5646" w:rsidRPr="0021034A" w:rsidRDefault="00BB5646" w:rsidP="00BB5646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36492F2" w14:textId="77777777" w:rsidR="00BB5646" w:rsidRPr="0021034A" w:rsidRDefault="00BB5646" w:rsidP="00BB5646">
      <w:pPr>
        <w:pStyle w:val="Akapitzlist"/>
        <w:numPr>
          <w:ilvl w:val="0"/>
          <w:numId w:val="36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4661F0F" w14:textId="77777777" w:rsidR="00BB5646" w:rsidRPr="0021034A" w:rsidRDefault="00BB5646" w:rsidP="00BB5646">
      <w:pPr>
        <w:pStyle w:val="Akapitzlist"/>
        <w:numPr>
          <w:ilvl w:val="0"/>
          <w:numId w:val="36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77777777" w:rsidR="00BB5646" w:rsidRPr="0021034A" w:rsidRDefault="00BB5646" w:rsidP="00BB5646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RODO”.</w:t>
      </w:r>
    </w:p>
    <w:p w14:paraId="24515223" w14:textId="77777777" w:rsidR="00FE633C" w:rsidRDefault="00FE633C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77777777" w:rsidR="00676200" w:rsidRPr="00FE633C" w:rsidRDefault="005E204E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3F6E986C" w14:textId="77777777" w:rsidR="001507A8" w:rsidRDefault="009A0DF7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7EA8FA65" w14:textId="437757FF" w:rsidR="00E65DDF" w:rsidRDefault="0059753B" w:rsidP="00816195">
      <w:pPr>
        <w:pStyle w:val="Akapitzlist"/>
        <w:numPr>
          <w:ilvl w:val="0"/>
          <w:numId w:val="2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</w:t>
      </w:r>
    </w:p>
    <w:p w14:paraId="0855E0CE" w14:textId="77777777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0842EE9E" w14:textId="0AC8C5A5" w:rsidR="001F5413" w:rsidRPr="001F5413" w:rsidRDefault="001F5413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18"/>
          <w:szCs w:val="24"/>
        </w:rPr>
      </w:pPr>
      <w:r w:rsidRPr="001F5413">
        <w:rPr>
          <w:rFonts w:ascii="Tahoma" w:hAnsi="Tahoma" w:cs="Tahoma"/>
          <w:b/>
          <w:color w:val="auto"/>
          <w:sz w:val="18"/>
          <w:szCs w:val="24"/>
        </w:rPr>
        <w:t>/dla zadania nr 1 i 2/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44E26429" w14:textId="48E2CE7E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.</w:t>
      </w:r>
      <w:r w:rsidR="003B64BB">
        <w:rPr>
          <w:rFonts w:ascii="Tahoma" w:hAnsi="Tahoma" w:cs="Tahoma"/>
          <w:bCs/>
          <w:color w:val="000000" w:themeColor="text1"/>
          <w:sz w:val="20"/>
          <w:szCs w:val="20"/>
        </w:rPr>
        <w:t>12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3C294446" w14:textId="06F6A000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Skarbem Państwa: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………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>…..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- Komendantem Szkoły Aspirantów Państwowej Straży Pożarnej, 31-951 Kraków, os. Zgody 18, NIP 678-002-92-86, REGON 000173427 zwaną dalej zamawiającym,</w:t>
      </w:r>
    </w:p>
    <w:p w14:paraId="162D0E92" w14:textId="77777777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5994A20C" w14:textId="77777777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- …………………………………, zamieszkały …………………………………………………………………………………,</w:t>
      </w:r>
    </w:p>
    <w:p w14:paraId="36198A3D" w14:textId="0F852107" w:rsidR="002F5E4B" w:rsidRPr="002F5E4B" w:rsidRDefault="002F5E4B" w:rsidP="002F5E4B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/W zależności od podmiotu/ prowadzącym działalność gospodarczą pod nazwą/prowadzącym firmę: ............................................................., KRS/CEiDG: ………. NIP/PESEL: REGON ………….., zwanym dalej wykonawcą, w wyniku rozstrzygnięcia postępowania o udzielenie zamówienia publicznego prowadzonego zawiera się umowę o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6CC0DAD2" w:rsidR="002F5E4B" w:rsidRPr="002F5E4B" w:rsidRDefault="002F5E4B" w:rsidP="001F5413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 Krakowie, odpowiedniej jakości, wolnego od wad, kompletnego, zgodnego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>nr sprawy WK-I.23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6</w:t>
      </w:r>
      <w:r w:rsidR="00C130FC" w:rsidRPr="00C130FC">
        <w:rPr>
          <w:rFonts w:ascii="Tahoma" w:hAnsi="Tahoma" w:cs="Tahoma"/>
          <w:color w:val="000000" w:themeColor="text1"/>
          <w:sz w:val="20"/>
          <w:szCs w:val="20"/>
        </w:rPr>
        <w:t>.7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.20</w:t>
      </w:r>
      <w:r w:rsidR="00EB7CDD" w:rsidRPr="00C130FC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  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>12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1CC6D219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01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31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12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1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o którym mowa powyżej.</w:t>
      </w:r>
    </w:p>
    <w:p w14:paraId="5685E070" w14:textId="5FED7C9B" w:rsidR="002F5E4B" w:rsidRDefault="009D5F43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/dla zadania nr 1/ 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będzie dostarczał przedmiot umowy sukcesywnie, </w:t>
      </w:r>
      <w:r w:rsidR="002F5E4B" w:rsidRPr="002F5E4B">
        <w:rPr>
          <w:rFonts w:ascii="Tahoma" w:hAnsi="Tahoma" w:cs="Tahoma"/>
          <w:bCs/>
          <w:color w:val="000000" w:themeColor="text1"/>
          <w:sz w:val="20"/>
          <w:szCs w:val="20"/>
        </w:rPr>
        <w:t>codziennie bez niedziel i świąt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,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godzinach od 6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 xml:space="preserve"> do 6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30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9C036F4" w14:textId="29BD9E46" w:rsidR="009D5F43" w:rsidRPr="009D5F43" w:rsidRDefault="009D5F43" w:rsidP="009D5F43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/dla zadania nr 2/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będzie dostarczał przedmiot umowy sukcesywnie, </w:t>
      </w:r>
      <w:r w:rsidR="003B64BB">
        <w:rPr>
          <w:rFonts w:ascii="Tahoma" w:hAnsi="Tahoma" w:cs="Tahoma"/>
          <w:bCs/>
          <w:color w:val="000000" w:themeColor="text1"/>
          <w:sz w:val="20"/>
          <w:szCs w:val="20"/>
        </w:rPr>
        <w:t>min. 1-2 razy w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tygodniu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 xml:space="preserve"> bez niedziel i świąt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,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godzinach od </w:t>
      </w:r>
      <w:r>
        <w:rPr>
          <w:rFonts w:ascii="Tahoma" w:hAnsi="Tahoma" w:cs="Tahoma"/>
          <w:color w:val="000000" w:themeColor="text1"/>
          <w:sz w:val="20"/>
          <w:szCs w:val="20"/>
        </w:rPr>
        <w:t>8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>
        <w:rPr>
          <w:rFonts w:ascii="Tahoma" w:hAnsi="Tahoma" w:cs="Tahoma"/>
          <w:color w:val="000000" w:themeColor="text1"/>
          <w:sz w:val="20"/>
          <w:szCs w:val="20"/>
        </w:rPr>
        <w:t>10</w:t>
      </w:r>
      <w:r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900017A" w14:textId="094969CF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faksem lub e</w:t>
      </w:r>
      <w:r w:rsidR="00F271BB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16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1F541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37D2BFC0" w:rsidR="002F5E4B" w:rsidRPr="003B64BB" w:rsidRDefault="002F5E4B" w:rsidP="002F5E4B">
      <w:pPr>
        <w:widowControl w:val="0"/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wysokości: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netto .......... zł. (słownie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), 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E08B228" w14:textId="77777777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Faktury o których mowa w ust. 2 będą wystawiane nie częściej niż 1 raz w tygodniu.</w:t>
      </w:r>
    </w:p>
    <w:p w14:paraId="0EA789F1" w14:textId="4CA9E211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realizacją przedmiotu umowy, w tym koszty transportu (włącznie z wniesieniem na miejsce wskazane przez upoważnionego pracownika zamawiającego), opakowania i ubezpieczenia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czas transportu.</w:t>
      </w:r>
    </w:p>
    <w:p w14:paraId="4C639B1F" w14:textId="5489E332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nie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podlegają podwyższeniu ani waloryzacji, przez cały okres trwania umowy.</w:t>
      </w:r>
    </w:p>
    <w:p w14:paraId="2442D36C" w14:textId="77777777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32B5A3F0" w14:textId="77777777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D5EEF86" w14:textId="7311961D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Płatnikiem wynagrodzenia w trakcie i po zakończeniu realizacji umowy będzie zamawiający tj.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Szkoła Aspirantów Państwowej Straży Pożarnej w Krakowie, os. Zgody 18, 31-951 Kraków, NIP 678-002-92-86, Regon 000173427, na którego wykonawca wystawi fakturę z tego tytułu.</w:t>
      </w:r>
    </w:p>
    <w:p w14:paraId="3E17D081" w14:textId="5094A2CE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Wyszczególnione w załączniku nr 1* do umowy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ilości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przedmiotu zamówienia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stanowią wielkość szacunkową i zostały obliczone na podstawie roku 201</w:t>
      </w:r>
      <w:r w:rsidR="00540DD2">
        <w:rPr>
          <w:rFonts w:ascii="Tahoma" w:hAnsi="Tahoma" w:cs="Tahoma"/>
          <w:color w:val="000000" w:themeColor="text1"/>
          <w:sz w:val="20"/>
          <w:szCs w:val="20"/>
          <w:highlight w:val="white"/>
        </w:rPr>
        <w:t>9</w:t>
      </w:r>
      <w:r w:rsidR="004C02D7">
        <w:rPr>
          <w:rFonts w:ascii="Tahoma" w:hAnsi="Tahoma" w:cs="Tahoma"/>
          <w:color w:val="000000" w:themeColor="text1"/>
          <w:sz w:val="20"/>
          <w:szCs w:val="20"/>
          <w:highlight w:val="white"/>
        </w:rPr>
        <w:t>/2020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. Faktyczne zapotrzebowanie zależne będzie od ilości osób żywionych przez Szkołę Aspirantów Państwowej Straży Pożarnej w</w:t>
      </w:r>
      <w:r w:rsidR="006B4E6A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>Krakowie.</w:t>
      </w:r>
    </w:p>
    <w:p w14:paraId="32A6C333" w14:textId="040677DE" w:rsidR="002F5E4B" w:rsidRPr="002F5E4B" w:rsidRDefault="002F5E4B" w:rsidP="002F5E4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zakresie. Niewykonanie przez Zamawiającego umowy </w:t>
      </w:r>
      <w:r w:rsidR="00915E08">
        <w:rPr>
          <w:rFonts w:ascii="Tahoma" w:hAnsi="Tahoma" w:cs="Tahoma"/>
          <w:color w:val="000000" w:themeColor="text1"/>
          <w:sz w:val="20"/>
          <w:szCs w:val="20"/>
        </w:rPr>
        <w:t>w pełnym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zakresi</w:t>
      </w:r>
      <w:r w:rsidR="00915E08"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nie wymaga podania przyczyn oraz nie powoduje powstania obowiązku </w:t>
      </w:r>
      <w:r w:rsidR="00E0648E">
        <w:rPr>
          <w:rFonts w:ascii="Tahoma" w:hAnsi="Tahoma" w:cs="Tahoma"/>
          <w:color w:val="000000" w:themeColor="text1"/>
          <w:sz w:val="20"/>
          <w:szCs w:val="20"/>
        </w:rPr>
        <w:t xml:space="preserve">z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nie 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2F5E4B">
      <w:pPr>
        <w:numPr>
          <w:ilvl w:val="1"/>
          <w:numId w:val="6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fax.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2F5E4B">
      <w:pPr>
        <w:numPr>
          <w:ilvl w:val="0"/>
          <w:numId w:val="7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fax. ………………… e-mail: …………………………………………………………………;</w:t>
      </w:r>
    </w:p>
    <w:p w14:paraId="4B76CD69" w14:textId="5C14FB82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świeży, odpowiadający Polskim Normom jakościowym, w ilości odpowiadającej całości złożonego zamówienia;</w:t>
      </w:r>
    </w:p>
    <w:p w14:paraId="13829F73" w14:textId="16EBB406" w:rsidR="002F5E4B" w:rsidRPr="002F5E4B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rozpatrzenia reklamacji pieczywa stanowiącego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1F541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16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683BD35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 przypadku braku realizacji zamówionej części przedmiotu zamówienia w termie określonym 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 §2 ust. 2 Zamawiający dokona zakupu reklamowanej ilości przedmiotu zamówienia od innego wykonawcy na koszt i ryzyko wykonawcy.</w:t>
      </w:r>
    </w:p>
    <w:p w14:paraId="4AE4E53D" w14:textId="76FE675A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 przypadku określonym w ust. 10 i 11 Zamawiający obciąży wykonawcę różnicą wynikającą 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     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2F5E4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1F5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1F5413">
      <w:pPr>
        <w:numPr>
          <w:ilvl w:val="0"/>
          <w:numId w:val="26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3F563F46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urzędowej zmiany stawki podatku od towarów i usług (VAT), jeżeli zmiana stawki podatku od towarów i usług (VAT) powodować będzie zwiększenie lub zmniejszenie należnego wynagrodzenia wykonawcy z umowy, (kosztów umowy po stronie wykonawcy), zamawiający dopuszcza zwiększenie lub zmniejszenie wynagrodzenia o kwotę równą różnicy w kwocie podatku naliczonego przez wykonawcę;</w:t>
      </w:r>
    </w:p>
    <w:p w14:paraId="6AC635FF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5112621C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terminu realizacji przedmiotu zamówienia - gdy wystąpi konieczność zmiany terminu w związku z wydłużającym się postępowaniem lub zaistnieją okoliczności mające wpływ na termin realizacji, a których nie dało się przewidzieć w chwili zawarcia umowy;</w:t>
      </w:r>
    </w:p>
    <w:p w14:paraId="494AAA5B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50764B43" w14:textId="77777777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3346472E" w:rsidR="00A03721" w:rsidRPr="002F6FDF" w:rsidRDefault="00A03721" w:rsidP="001F5413">
      <w:pPr>
        <w:pStyle w:val="Akapitzlist"/>
        <w:numPr>
          <w:ilvl w:val="0"/>
          <w:numId w:val="3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F6FDF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</w:t>
      </w:r>
      <w:r w:rsidR="00C1205C">
        <w:rPr>
          <w:rFonts w:ascii="Tahoma" w:hAnsi="Tahoma" w:cs="Tahoma"/>
          <w:sz w:val="20"/>
          <w:szCs w:val="20"/>
        </w:rPr>
        <w:t>,</w:t>
      </w:r>
      <w:r w:rsidRPr="002F6FDF">
        <w:rPr>
          <w:rFonts w:ascii="Tahoma" w:hAnsi="Tahoma" w:cs="Tahoma"/>
          <w:sz w:val="20"/>
          <w:szCs w:val="20"/>
        </w:rPr>
        <w:t xml:space="preserve"> gdyby zostały ujęte w ramach pierwotnej procedury udzielania zamówienia, umożliwiłyby dopuszczenie innej oferty niż ta, która została pierwotnie dopuszczona;</w:t>
      </w:r>
    </w:p>
    <w:p w14:paraId="6C0AED36" w14:textId="13E55D19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1F5413">
      <w:pPr>
        <w:pStyle w:val="Akapitzlist"/>
        <w:numPr>
          <w:ilvl w:val="0"/>
          <w:numId w:val="2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1748C186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wysokości 5% całkowitej ceny ofertowej, co stanowi kwotę: ………… zł. (słownie: ……………).</w:t>
      </w:r>
    </w:p>
    <w:p w14:paraId="01CA6899" w14:textId="77777777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258812DD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FE3A64">
        <w:rPr>
          <w:rFonts w:ascii="Tahoma" w:hAnsi="Tahoma" w:cs="Tahoma"/>
          <w:sz w:val="20"/>
        </w:rPr>
        <w:t>t</w:t>
      </w:r>
      <w:r w:rsidR="00FE3A64" w:rsidRPr="00916E1E">
        <w:rPr>
          <w:rFonts w:ascii="Tahoma" w:hAnsi="Tahoma" w:cs="Tahoma"/>
          <w:bCs/>
          <w:iCs/>
          <w:sz w:val="20"/>
          <w:szCs w:val="20"/>
        </w:rPr>
        <w:t>.j. Dz. U. z 2019 r. poz. 1843</w:t>
      </w:r>
      <w:r w:rsidR="00FE3A64" w:rsidRPr="004602C6">
        <w:rPr>
          <w:rFonts w:ascii="Tahoma" w:hAnsi="Tahoma" w:cs="Tahoma"/>
          <w:bCs/>
          <w:sz w:val="20"/>
          <w:szCs w:val="20"/>
        </w:rPr>
        <w:t xml:space="preserve">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 zachowaniem ciągłości zabezpieczenia i bez zmiany jego wysokości.</w:t>
      </w:r>
    </w:p>
    <w:p w14:paraId="2C9AB8A8" w14:textId="77777777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4B8444E9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Zabezpieczenie należytego wykonania umowy zostanie zwrócone zgodnie z zasadami określonymi w 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FE3A64" w:rsidRPr="00916E1E">
        <w:rPr>
          <w:rFonts w:ascii="Tahoma" w:hAnsi="Tahoma" w:cs="Tahoma"/>
          <w:bCs/>
          <w:iCs/>
          <w:sz w:val="20"/>
          <w:szCs w:val="20"/>
        </w:rPr>
        <w:t>t.j. Dz. U. z 2019 r. poz. 1843</w:t>
      </w:r>
      <w:r w:rsidR="00FE3A64" w:rsidRPr="004602C6">
        <w:rPr>
          <w:rFonts w:ascii="Tahoma" w:hAnsi="Tahoma" w:cs="Tahoma"/>
          <w:bCs/>
          <w:sz w:val="20"/>
          <w:szCs w:val="20"/>
        </w:rPr>
        <w:t xml:space="preserve">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6185FA04" w:rsidR="002F5E4B" w:rsidRPr="002F5E4B" w:rsidRDefault="002F5E4B" w:rsidP="001F5413">
      <w:pPr>
        <w:numPr>
          <w:ilvl w:val="0"/>
          <w:numId w:val="13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1F5413">
      <w:pPr>
        <w:numPr>
          <w:ilvl w:val="2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1F5413">
      <w:pPr>
        <w:numPr>
          <w:ilvl w:val="2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1F5413">
      <w:pPr>
        <w:numPr>
          <w:ilvl w:val="2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1F541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0E12EA78" w14:textId="77777777" w:rsidR="00387AF2" w:rsidRPr="00387AF2" w:rsidRDefault="00387AF2" w:rsidP="00387AF2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bCs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496D6805" w14:textId="77777777" w:rsidR="00012246" w:rsidRPr="002F5E4B" w:rsidRDefault="00012246" w:rsidP="00012246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53C6A47" w14:textId="77777777" w:rsidR="00012246" w:rsidRPr="002F5E4B" w:rsidRDefault="00012246" w:rsidP="00012246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79C5CCD4" w14:textId="77777777" w:rsidR="00012246" w:rsidRPr="002F5E4B" w:rsidRDefault="00012246" w:rsidP="00012246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44FD335" w14:textId="77777777" w:rsidR="00012246" w:rsidRPr="002F5E4B" w:rsidRDefault="00012246" w:rsidP="00012246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67986981" w14:textId="77777777" w:rsidR="00387AF2" w:rsidRPr="00387AF2" w:rsidRDefault="00387AF2" w:rsidP="00387AF2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lastRenderedPageBreak/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5D145E31" w14:textId="77777777" w:rsidR="00387AF2" w:rsidRPr="00387AF2" w:rsidRDefault="00387AF2" w:rsidP="00387AF2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należnego wykonawcy wynagrodzenia lub;</w:t>
      </w:r>
    </w:p>
    <w:p w14:paraId="716E5FF4" w14:textId="77777777" w:rsidR="00387AF2" w:rsidRPr="00387AF2" w:rsidRDefault="00387AF2" w:rsidP="00387AF2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zabezpieczenia należytego wykonania umowy.</w:t>
      </w:r>
    </w:p>
    <w:p w14:paraId="519D47B6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1F54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1F5413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67AE0211" w14:textId="77777777" w:rsidR="00A95E01" w:rsidRPr="00E93F67" w:rsidRDefault="00A95E01" w:rsidP="00A95E0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199243C2" w14:textId="5A55751D" w:rsidR="00A95E01" w:rsidRPr="00E93F67" w:rsidRDefault="00A95E01" w:rsidP="001F5413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 (UE) 2016/679 z dnia 27 kwietnia 2016 r. w sprawie ochrony osób fizycznych w związku z</w:t>
      </w:r>
      <w:r w:rsidR="007F76D4">
        <w:rPr>
          <w:rFonts w:ascii="Tahoma" w:hAnsi="Tahoma" w:cs="Tahoma"/>
          <w:sz w:val="20"/>
          <w:szCs w:val="20"/>
        </w:rPr>
        <w:t> </w:t>
      </w:r>
      <w:r w:rsidRPr="00E93F67">
        <w:rPr>
          <w:rFonts w:ascii="Tahoma" w:hAnsi="Tahoma" w:cs="Tahoma"/>
          <w:sz w:val="20"/>
          <w:szCs w:val="20"/>
        </w:rPr>
        <w:t>przetwarzaniem danych osobowych i w sprawie swobodne</w:t>
      </w:r>
      <w:r w:rsidR="007F76D4">
        <w:rPr>
          <w:rFonts w:ascii="Tahoma" w:hAnsi="Tahoma" w:cs="Tahoma"/>
          <w:sz w:val="20"/>
          <w:szCs w:val="20"/>
        </w:rPr>
        <w:t>go przepływu takich danych oraz </w:t>
      </w:r>
      <w:r w:rsidRPr="00E93F67">
        <w:rPr>
          <w:rFonts w:ascii="Tahoma" w:hAnsi="Tahoma" w:cs="Tahoma"/>
          <w:sz w:val="20"/>
          <w:szCs w:val="20"/>
        </w:rPr>
        <w:t>uchylenia dyrektywy 95/46/WE (ogólne rozporządzenie o ochronie danych) (Dz. Urz. UE L 119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 xml:space="preserve">04.05.2016, str. 1), dalej „RODO”. </w:t>
      </w:r>
    </w:p>
    <w:p w14:paraId="1B3E2D70" w14:textId="77777777" w:rsidR="00A95E01" w:rsidRPr="00E93F67" w:rsidRDefault="00A95E01" w:rsidP="001F5413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3B61F1DD" w14:textId="77777777" w:rsidR="00A95E01" w:rsidRDefault="00A95E01" w:rsidP="001F5413">
      <w:pPr>
        <w:pStyle w:val="NormalnyWeb"/>
        <w:numPr>
          <w:ilvl w:val="3"/>
          <w:numId w:val="30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1CF1148C" w14:textId="77031067" w:rsidR="00A95E01" w:rsidRPr="002F5E4B" w:rsidRDefault="00A95E01" w:rsidP="00A95E01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§ 10</w:t>
      </w:r>
    </w:p>
    <w:p w14:paraId="07CEFF57" w14:textId="77777777" w:rsidR="002F5E4B" w:rsidRP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1F541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1F541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1F541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08AD5D6B" w:rsidR="002F5E4B" w:rsidRPr="002F5E4B" w:rsidRDefault="002F5E4B" w:rsidP="001F541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Umowę sporządzono w czterech jednobrzmiących egzemplarzach, trzy egzemplarze dla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zamawiającego oraz jeden egzemplarz dla wykonawcy.</w:t>
      </w:r>
    </w:p>
    <w:p w14:paraId="23D43C9C" w14:textId="7D3F7A84" w:rsidR="002F5E4B" w:rsidRDefault="002F5E4B" w:rsidP="002F5E4B">
      <w:pPr>
        <w:spacing w:before="12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040F24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z dnia </w:t>
      </w:r>
      <w:r w:rsidR="00746AE0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</w:t>
      </w:r>
      <w:r w:rsidR="00E807AF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  </w:t>
      </w:r>
      <w:r w:rsidR="001F5413">
        <w:rPr>
          <w:rFonts w:ascii="Tahoma" w:hAnsi="Tahoma" w:cs="Tahoma"/>
          <w:i/>
          <w:iCs/>
          <w:color w:val="000000" w:themeColor="text1"/>
          <w:sz w:val="18"/>
          <w:szCs w:val="18"/>
        </w:rPr>
        <w:t>.12.</w:t>
      </w:r>
      <w:r w:rsidR="00040F24">
        <w:rPr>
          <w:rFonts w:ascii="Tahoma" w:hAnsi="Tahoma" w:cs="Tahoma"/>
          <w:i/>
          <w:iCs/>
          <w:color w:val="000000" w:themeColor="text1"/>
          <w:sz w:val="18"/>
          <w:szCs w:val="18"/>
        </w:rPr>
        <w:t>20</w:t>
      </w:r>
      <w:r w:rsidR="008101A2">
        <w:rPr>
          <w:rFonts w:ascii="Tahoma" w:hAnsi="Tahoma" w:cs="Tahoma"/>
          <w:i/>
          <w:iCs/>
          <w:color w:val="000000" w:themeColor="text1"/>
          <w:sz w:val="18"/>
          <w:szCs w:val="18"/>
        </w:rPr>
        <w:t>20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r.”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15701DD8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 .12.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1205C">
        <w:rPr>
          <w:rFonts w:ascii="Tahoma" w:hAnsi="Tahoma" w:cs="Tahoma"/>
          <w:bCs/>
          <w:color w:val="000000" w:themeColor="text1"/>
          <w:sz w:val="20"/>
        </w:rPr>
        <w:t>20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68C911CA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594EA329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8D63D61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596D751" w14:textId="77777777" w:rsidR="00251448" w:rsidRDefault="00251448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06C0AD1C" w14:textId="77777777" w:rsidR="00316543" w:rsidRDefault="00316543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E7FC54A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398ED35B" w:rsidR="00E473CC" w:rsidRDefault="00E473CC" w:rsidP="00E473CC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Przystępując do udziału w postępowaniu o udzielenie zamówienia publicznego pn.: „</w:t>
      </w:r>
      <w:r w:rsidR="00B12359">
        <w:rPr>
          <w:rFonts w:ascii="Tahoma" w:hAnsi="Tahoma" w:cs="Tahoma"/>
          <w:color w:val="auto"/>
          <w:sz w:val="20"/>
          <w:szCs w:val="20"/>
        </w:rPr>
        <w:t>Dostawa pieczywa oraz wyrobów cukierniczych dla Szkoły Aspirantów Państwowej Straży Pożarnej w Krakowie</w:t>
      </w:r>
      <w:r w:rsidRPr="00E473CC">
        <w:rPr>
          <w:rFonts w:ascii="Tahoma" w:hAnsi="Tahoma" w:cs="Tahoma"/>
          <w:color w:val="auto"/>
          <w:sz w:val="20"/>
        </w:rPr>
        <w:t xml:space="preserve">” </w:t>
      </w:r>
    </w:p>
    <w:p w14:paraId="031A3718" w14:textId="69772A79" w:rsidR="00E473CC" w:rsidRPr="00E473CC" w:rsidRDefault="00251448" w:rsidP="00251448">
      <w:pPr>
        <w:tabs>
          <w:tab w:val="right" w:leader="dot" w:pos="9072"/>
        </w:tabs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Wykonawca /</w:t>
      </w:r>
      <w:r w:rsidR="00E473CC" w:rsidRPr="00E473CC">
        <w:rPr>
          <w:rFonts w:ascii="Tahoma" w:hAnsi="Tahoma" w:cs="Tahoma"/>
          <w:color w:val="auto"/>
          <w:sz w:val="20"/>
        </w:rPr>
        <w:t>Pełna nazwa</w:t>
      </w:r>
      <w:r>
        <w:rPr>
          <w:rFonts w:ascii="Tahoma" w:hAnsi="Tahoma" w:cs="Tahoma"/>
          <w:color w:val="auto"/>
          <w:sz w:val="20"/>
        </w:rPr>
        <w:t>/</w:t>
      </w:r>
      <w:r w:rsidRPr="00E473CC">
        <w:rPr>
          <w:rFonts w:ascii="Tahoma" w:hAnsi="Tahoma" w:cs="Tahoma"/>
          <w:color w:val="auto"/>
          <w:sz w:val="20"/>
        </w:rPr>
        <w:t xml:space="preserve">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E473CC" w:rsidRDefault="00E473CC" w:rsidP="00251448">
      <w:pPr>
        <w:tabs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Adres: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E473CC" w:rsidRDefault="00E473CC" w:rsidP="00251448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Kod: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Miejscowość: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E473CC" w:rsidRDefault="00E473CC" w:rsidP="00251448">
      <w:pPr>
        <w:tabs>
          <w:tab w:val="left" w:pos="567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Województwo: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E473CC" w:rsidRDefault="00E473CC" w:rsidP="00251448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Telefon: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Fax: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E473CC" w:rsidRDefault="00E473CC" w:rsidP="00251448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E-mail: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Internet http://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E473CC" w:rsidRDefault="00E473CC" w:rsidP="00E473CC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before="60" w:after="0" w:line="240" w:lineRule="auto"/>
        <w:rPr>
          <w:rFonts w:ascii="Tahoma" w:hAnsi="Tahoma" w:cs="Tahoma"/>
          <w:color w:val="auto"/>
          <w:sz w:val="24"/>
        </w:rPr>
      </w:pPr>
      <w:r w:rsidRPr="00E473CC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0BF55838" w14:textId="71229C52" w:rsidR="00E473CC" w:rsidRDefault="00E473CC" w:rsidP="00251448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before="60" w:after="0" w:line="276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  <w:szCs w:val="16"/>
        </w:rPr>
        <w:t>KRS / CEiDG*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  <w:szCs w:val="16"/>
        </w:rPr>
        <w:t>NIP / PESEL*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  <w:t xml:space="preserve"> </w:t>
      </w:r>
      <w:r w:rsidRPr="00E473CC">
        <w:rPr>
          <w:rFonts w:ascii="Tahoma" w:hAnsi="Tahoma" w:cs="Tahoma"/>
          <w:color w:val="auto"/>
          <w:sz w:val="20"/>
          <w:szCs w:val="16"/>
        </w:rPr>
        <w:t>REGON</w:t>
      </w:r>
      <w:r w:rsidR="00251448">
        <w:rPr>
          <w:rFonts w:ascii="Tahoma" w:hAnsi="Tahoma" w:cs="Tahoma"/>
          <w:color w:val="auto"/>
          <w:sz w:val="20"/>
          <w:szCs w:val="16"/>
        </w:rPr>
        <w:t xml:space="preserve">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0F8A61E9" w14:textId="77777777" w:rsidR="00FE3A64" w:rsidRPr="00701955" w:rsidRDefault="00FE3A64" w:rsidP="00FE3A64">
      <w:pPr>
        <w:spacing w:before="60" w:after="0"/>
        <w:jc w:val="both"/>
        <w:rPr>
          <w:rFonts w:ascii="Tahoma" w:hAnsi="Tahoma" w:cs="Tahoma"/>
          <w:sz w:val="20"/>
        </w:rPr>
      </w:pPr>
      <w:r w:rsidRPr="00701955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701955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…….</w:t>
      </w:r>
      <w:r w:rsidRPr="00701955">
        <w:rPr>
          <w:rFonts w:ascii="Tahoma" w:hAnsi="Tahoma" w:cs="Tahoma"/>
          <w:sz w:val="20"/>
        </w:rPr>
        <w:t>……</w:t>
      </w:r>
    </w:p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35A70E27" w14:textId="77777777" w:rsidR="00B12359" w:rsidRPr="005505E4" w:rsidRDefault="00B12359" w:rsidP="00B12359">
      <w:pPr>
        <w:pStyle w:val="Tekstblokowy"/>
        <w:spacing w:after="0"/>
        <w:ind w:left="0" w:right="0"/>
        <w:rPr>
          <w:sz w:val="22"/>
          <w:u w:val="single"/>
        </w:rPr>
      </w:pPr>
      <w:r w:rsidRPr="005505E4">
        <w:rPr>
          <w:sz w:val="22"/>
          <w:u w:val="single"/>
        </w:rPr>
        <w:t>DLA ZADANIA NR 1</w:t>
      </w:r>
      <w:r w:rsidRPr="005505E4">
        <w:rPr>
          <w:sz w:val="22"/>
        </w:rPr>
        <w:t xml:space="preserve"> </w:t>
      </w:r>
      <w:r w:rsidRPr="005505E4">
        <w:rPr>
          <w:sz w:val="22"/>
        </w:rPr>
        <w:tab/>
        <w:t xml:space="preserve">dotyczy/nie dotyczy </w:t>
      </w:r>
      <w:r w:rsidRPr="005505E4">
        <w:rPr>
          <w:color w:val="FF0000"/>
          <w:sz w:val="22"/>
          <w:u w:val="single"/>
        </w:rPr>
        <w:t>(niepotrzebne skreślić)</w:t>
      </w:r>
    </w:p>
    <w:p w14:paraId="64D6D0D9" w14:textId="77777777" w:rsidR="00B12359" w:rsidRPr="005505E4" w:rsidRDefault="00B12359" w:rsidP="00B12359">
      <w:pPr>
        <w:pStyle w:val="Tekstblokowy"/>
        <w:spacing w:after="0"/>
        <w:ind w:left="0" w:right="0"/>
        <w:rPr>
          <w:sz w:val="20"/>
          <w:u w:val="single"/>
        </w:rPr>
      </w:pPr>
    </w:p>
    <w:p w14:paraId="2016F724" w14:textId="361EF8F0" w:rsidR="00B12359" w:rsidRPr="005505E4" w:rsidRDefault="00B12359" w:rsidP="00B12359">
      <w:pPr>
        <w:pStyle w:val="Tekstblokowy"/>
        <w:ind w:left="0" w:right="0"/>
        <w:rPr>
          <w:sz w:val="20"/>
        </w:rPr>
      </w:pPr>
      <w:r w:rsidRPr="005505E4">
        <w:rPr>
          <w:color w:val="000000" w:themeColor="text1"/>
          <w:sz w:val="20"/>
        </w:rPr>
        <w:t xml:space="preserve">oferujemy dostawę </w:t>
      </w:r>
      <w:r>
        <w:rPr>
          <w:color w:val="000000" w:themeColor="text1"/>
          <w:sz w:val="20"/>
        </w:rPr>
        <w:t>pieczywa</w:t>
      </w:r>
      <w:r w:rsidRPr="005505E4">
        <w:rPr>
          <w:color w:val="000000" w:themeColor="text1"/>
          <w:sz w:val="20"/>
        </w:rPr>
        <w:t xml:space="preserve"> dla Szkoły Aspirantów Państwowej Straży Pożarnej w</w:t>
      </w:r>
      <w:r w:rsidR="00A03721">
        <w:rPr>
          <w:color w:val="000000" w:themeColor="text1"/>
          <w:sz w:val="20"/>
        </w:rPr>
        <w:t> </w:t>
      </w:r>
      <w:r w:rsidRPr="005505E4">
        <w:rPr>
          <w:color w:val="000000" w:themeColor="text1"/>
          <w:sz w:val="20"/>
        </w:rPr>
        <w:t xml:space="preserve">Krakowie </w:t>
      </w:r>
      <w:r w:rsidRPr="005505E4">
        <w:rPr>
          <w:sz w:val="20"/>
        </w:rPr>
        <w:t xml:space="preserve">zgodną z opisem przedmiotu zamówienia określonym w </w:t>
      </w:r>
      <w:r w:rsidR="00A03721">
        <w:rPr>
          <w:sz w:val="20"/>
        </w:rPr>
        <w:t>„Zaproszeniu do </w:t>
      </w:r>
      <w:r>
        <w:rPr>
          <w:sz w:val="20"/>
        </w:rPr>
        <w:t>składania ofert”</w:t>
      </w:r>
      <w:r w:rsidRPr="005505E4">
        <w:rPr>
          <w:sz w:val="20"/>
        </w:rPr>
        <w:t xml:space="preserve"> oraz w </w:t>
      </w:r>
      <w:r w:rsidR="00A03721">
        <w:rPr>
          <w:sz w:val="20"/>
        </w:rPr>
        <w:t>ofercie</w:t>
      </w:r>
      <w:r w:rsidRPr="005505E4">
        <w:rPr>
          <w:color w:val="000000" w:themeColor="text1"/>
          <w:sz w:val="20"/>
        </w:rPr>
        <w:t>.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62"/>
        <w:gridCol w:w="1701"/>
        <w:gridCol w:w="1559"/>
        <w:gridCol w:w="1843"/>
      </w:tblGrid>
      <w:tr w:rsidR="00B12359" w:rsidRPr="001F5413" w14:paraId="136429D4" w14:textId="77777777" w:rsidTr="001F5413">
        <w:trPr>
          <w:cantSplit/>
          <w:trHeight w:val="349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3DF8B" w14:textId="77777777" w:rsidR="00B12359" w:rsidRPr="001F5413" w:rsidRDefault="00B12359" w:rsidP="00B12359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bCs/>
                <w:sz w:val="20"/>
                <w:szCs w:val="18"/>
              </w:rPr>
              <w:t>Poz.</w:t>
            </w:r>
          </w:p>
        </w:tc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73AB92" w14:textId="77777777" w:rsidR="00B12359" w:rsidRPr="001F5413" w:rsidRDefault="00B12359" w:rsidP="00B12359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  <w:lang w:val="pl-PL"/>
              </w:rPr>
            </w:pPr>
            <w:r w:rsidRPr="001F5413">
              <w:rPr>
                <w:rFonts w:ascii="Tahoma" w:hAnsi="Tahoma" w:cs="Tahoma"/>
                <w:b/>
                <w:bCs/>
                <w:color w:val="000000"/>
                <w:sz w:val="20"/>
                <w:szCs w:val="18"/>
                <w:lang w:val="pl-PL"/>
              </w:rPr>
              <w:t>Asortyment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9ABE0" w14:textId="77777777" w:rsidR="00B12359" w:rsidRPr="001F5413" w:rsidRDefault="00B12359" w:rsidP="00B12359">
            <w:pPr>
              <w:pStyle w:val="Nagwek2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bCs/>
                <w:sz w:val="20"/>
                <w:szCs w:val="18"/>
              </w:rPr>
              <w:t>Ilości</w:t>
            </w:r>
          </w:p>
          <w:p w14:paraId="45936DD1" w14:textId="77777777" w:rsidR="00B12359" w:rsidRPr="001F5413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bCs/>
                <w:sz w:val="20"/>
                <w:szCs w:val="18"/>
              </w:rPr>
              <w:t>zamawiane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8C2AB" w14:textId="77777777" w:rsidR="00B12359" w:rsidRPr="001F5413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sz w:val="20"/>
                <w:szCs w:val="18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F5413">
                <w:rPr>
                  <w:rFonts w:ascii="Tahoma" w:hAnsi="Tahoma" w:cs="Tahoma"/>
                  <w:b/>
                  <w:sz w:val="20"/>
                  <w:szCs w:val="18"/>
                </w:rPr>
                <w:t>1 kg, szt.</w:t>
              </w:r>
            </w:smartTag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0E87F" w14:textId="77777777" w:rsidR="00B12359" w:rsidRPr="001F5413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F5413">
              <w:rPr>
                <w:rFonts w:ascii="Tahoma" w:hAnsi="Tahoma" w:cs="Tahoma"/>
                <w:b/>
                <w:bCs/>
                <w:sz w:val="20"/>
                <w:szCs w:val="18"/>
              </w:rPr>
              <w:t>Wartość brutto</w:t>
            </w:r>
          </w:p>
        </w:tc>
      </w:tr>
      <w:tr w:rsidR="00B12359" w:rsidRPr="005505E4" w14:paraId="036EC15B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56DC1" w14:textId="77777777" w:rsidR="00B12359" w:rsidRPr="005505E4" w:rsidRDefault="00B12359" w:rsidP="00B1235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04061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2BD14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C7B0F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9E3A3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e = c · d</w:t>
            </w:r>
          </w:p>
        </w:tc>
      </w:tr>
      <w:tr w:rsidR="00FE3A64" w:rsidRPr="002F5E4B" w14:paraId="08E5FE6A" w14:textId="77777777" w:rsidTr="00540DD2">
        <w:trPr>
          <w:cantSplit/>
          <w:trHeight w:val="245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C6B11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44F0E" w14:textId="773BA09A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grahamka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9AACC" w14:textId="1F0BEAA5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A1E5D" w14:textId="08590724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BAFDA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2A59B68C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DCF2B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19A55" w14:textId="556F839E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pszenna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A9682" w14:textId="279F488D" w:rsidR="00FE3A64" w:rsidRPr="002F5E4B" w:rsidRDefault="00DB55E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86</w:t>
            </w:r>
            <w:r w:rsidR="00FE3A64" w:rsidRPr="00FE3A64">
              <w:rPr>
                <w:rFonts w:ascii="Tahoma" w:hAnsi="Tahoma" w:cs="Tahoma"/>
                <w:color w:val="auto"/>
                <w:sz w:val="20"/>
                <w:szCs w:val="20"/>
              </w:rPr>
              <w:t>000</w:t>
            </w:r>
            <w:r w:rsidR="00FE3A64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CB4CB" w14:textId="43235B10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0B918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5039B41A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CD0C1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16949" w14:textId="08C97A6A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wieloziarnista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0E1F3" w14:textId="0D8D568E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15000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8E53F" w14:textId="3E695672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F5DAE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5605DB80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F25C2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854EC" w14:textId="5CD8ED05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Bułka tarta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ECC95" w14:textId="2E1D20EB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="00BF3EC9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B4AB8" w14:textId="6A2620E3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E3F79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7FD68385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28F79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6E3DA" w14:textId="57AC9F72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graham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02CAA" w14:textId="1B612C2E" w:rsidR="00FE3A64" w:rsidRPr="002F5E4B" w:rsidRDefault="00D04378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FE3A64" w:rsidRPr="00FE3A64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  <w:r w:rsidR="00FE3A64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E4302" w14:textId="53C89D9F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D87FC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71694CA8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06F43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578C" w14:textId="5380E990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myślenicki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07984" w14:textId="58BE5DEE" w:rsidR="00FE3A64" w:rsidRPr="002F5E4B" w:rsidRDefault="00BF3EC9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138</w:t>
            </w:r>
            <w:r w:rsidR="00FE3A64" w:rsidRPr="00FE3A64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  <w:r w:rsidR="004255C0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286C3" w14:textId="5253D1F3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89718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177CED9E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EC5A2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E0DAC1" w14:textId="282719B1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razowy żytni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4DE2E" w14:textId="6C950380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  <w:r w:rsidR="004255C0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C49CE" w14:textId="74AA3469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81511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65558346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481F8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ACA14" w14:textId="5A6627A8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słonecznikowy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749F2" w14:textId="39C10BBB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1900</w:t>
            </w:r>
            <w:r w:rsidR="004255C0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C72E0" w14:textId="40A997E1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FCA6C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08375EFF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9FFCE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7407A" w14:textId="1C0CFC3C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Chleb wieloziarnisty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15C77" w14:textId="76B9001A" w:rsidR="00FE3A64" w:rsidRPr="002F5E4B" w:rsidRDefault="001B5F8A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  <w:r w:rsidR="00FE3A64" w:rsidRPr="00FE3A64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  <w:r w:rsidR="004255C0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51A65" w14:textId="453476C4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27460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6A4C5074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40120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EC1412" w14:textId="4F2E020B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farmera z ziarnami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AE283" w14:textId="29679DBE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08BB1" w14:textId="08BD29DA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DBBF72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0DEEDD0A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75C64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03188" w14:textId="376312B9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70g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91A02" w14:textId="3E24A708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800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76BE8" w14:textId="5BFB5235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3916C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FE3A64" w:rsidRPr="002F5E4B" w14:paraId="027DD354" w14:textId="77777777" w:rsidTr="00540DD2">
        <w:trPr>
          <w:cantSplit/>
          <w:trHeight w:val="245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28567" w14:textId="77777777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5E4B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47FCF" w14:textId="0F3255B4" w:rsidR="00FE3A64" w:rsidRPr="002F5E4B" w:rsidRDefault="00FE3A64" w:rsidP="00FE3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Bagietka 160g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7F54D" w14:textId="77B95095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3A64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A614B" w14:textId="538D9611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33750" w14:textId="77777777" w:rsidR="00FE3A64" w:rsidRPr="002F5E4B" w:rsidRDefault="00FE3A64" w:rsidP="00FE3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B12359" w:rsidRPr="005505E4" w14:paraId="2F90FFC1" w14:textId="77777777" w:rsidTr="00A037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86"/>
        </w:trPr>
        <w:tc>
          <w:tcPr>
            <w:tcW w:w="70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F86A6" w14:textId="77777777" w:rsidR="00B12359" w:rsidRPr="005505E4" w:rsidRDefault="00B12359" w:rsidP="00B12359">
            <w:pPr>
              <w:pStyle w:val="Nagwek"/>
              <w:jc w:val="center"/>
              <w:rPr>
                <w:rFonts w:ascii="Tahoma" w:hAnsi="Tahoma" w:cs="Tahoma"/>
                <w:b/>
                <w:color w:val="000000"/>
              </w:rPr>
            </w:pPr>
            <w:r w:rsidRPr="005505E4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D58B6" w14:textId="77777777" w:rsidR="00B12359" w:rsidRPr="005505E4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68B06D72" w14:textId="5A2614D7" w:rsidR="00B12359" w:rsidRPr="005505E4" w:rsidRDefault="00B12359" w:rsidP="00B12359">
      <w:pPr>
        <w:pStyle w:val="Nagwek"/>
        <w:tabs>
          <w:tab w:val="clear" w:pos="4536"/>
          <w:tab w:val="clear" w:pos="9072"/>
        </w:tabs>
        <w:spacing w:before="240"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  <w:b/>
        </w:rPr>
        <w:t>Wartość brutto:</w:t>
      </w:r>
      <w:r w:rsidRPr="005505E4">
        <w:rPr>
          <w:rFonts w:ascii="Tahoma" w:hAnsi="Tahoma" w:cs="Tahoma"/>
        </w:rPr>
        <w:t xml:space="preserve"> ....................... </w:t>
      </w:r>
      <w:r w:rsidRPr="005505E4">
        <w:rPr>
          <w:rFonts w:ascii="Tahoma" w:hAnsi="Tahoma" w:cs="Tahoma"/>
          <w:b/>
        </w:rPr>
        <w:t>słownie</w:t>
      </w:r>
      <w:r w:rsidR="00FE3A64">
        <w:rPr>
          <w:rFonts w:ascii="Tahoma" w:hAnsi="Tahoma" w:cs="Tahoma"/>
          <w:b/>
        </w:rPr>
        <w:t xml:space="preserve"> złotych: </w:t>
      </w:r>
      <w:r w:rsidRPr="005505E4">
        <w:rPr>
          <w:rFonts w:ascii="Tahoma" w:hAnsi="Tahoma" w:cs="Tahoma"/>
        </w:rPr>
        <w:t>.....................................................................</w:t>
      </w:r>
    </w:p>
    <w:p w14:paraId="5363A28D" w14:textId="5822B857" w:rsidR="00B12359" w:rsidRPr="005505E4" w:rsidRDefault="00B12359" w:rsidP="00B1235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</w:rPr>
        <w:t>…………………………………………………………………………………………</w:t>
      </w:r>
      <w:r w:rsidR="00FE3A64">
        <w:rPr>
          <w:rFonts w:ascii="Tahoma" w:hAnsi="Tahoma" w:cs="Tahoma"/>
        </w:rPr>
        <w:t>……</w:t>
      </w:r>
      <w:r w:rsidRPr="005505E4">
        <w:rPr>
          <w:rFonts w:ascii="Tahoma" w:hAnsi="Tahoma" w:cs="Tahoma"/>
        </w:rPr>
        <w:t>…………………………………………………</w:t>
      </w:r>
    </w:p>
    <w:p w14:paraId="178FFD49" w14:textId="5209CAA2" w:rsidR="00B12359" w:rsidRDefault="00B12359" w:rsidP="00040F24">
      <w:pPr>
        <w:ind w:left="4500"/>
        <w:jc w:val="both"/>
        <w:rPr>
          <w:rFonts w:ascii="Tahoma" w:hAnsi="Tahoma" w:cs="Tahoma"/>
        </w:rPr>
      </w:pPr>
    </w:p>
    <w:p w14:paraId="7DADD5AA" w14:textId="77777777" w:rsidR="002F5E4B" w:rsidRPr="005505E4" w:rsidRDefault="002F5E4B" w:rsidP="00B12359">
      <w:pPr>
        <w:ind w:left="4500"/>
        <w:rPr>
          <w:rFonts w:ascii="Tahoma" w:hAnsi="Tahoma" w:cs="Tahoma"/>
        </w:rPr>
      </w:pPr>
    </w:p>
    <w:p w14:paraId="09F49158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6789CD0" w14:textId="32B03841" w:rsidR="00B12359" w:rsidRPr="00352650" w:rsidRDefault="00B12359" w:rsidP="00B12359">
      <w:pPr>
        <w:ind w:left="4253"/>
        <w:jc w:val="center"/>
        <w:rPr>
          <w:rFonts w:ascii="Tahoma" w:hAnsi="Tahoma" w:cs="Tahoma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pieczęć imienna i</w:t>
      </w:r>
      <w:r w:rsidR="006B4E6A">
        <w:rPr>
          <w:rFonts w:ascii="Tahoma" w:hAnsi="Tahoma" w:cs="Tahoma"/>
          <w:sz w:val="16"/>
          <w:szCs w:val="16"/>
        </w:rPr>
        <w:t xml:space="preserve">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7F926056" w14:textId="77777777" w:rsidR="00B12359" w:rsidRPr="005505E4" w:rsidRDefault="00B12359" w:rsidP="00B12359">
      <w:pPr>
        <w:pStyle w:val="Tekstblokowy"/>
        <w:spacing w:after="0"/>
        <w:ind w:left="0" w:right="0"/>
        <w:rPr>
          <w:color w:val="000000"/>
          <w:sz w:val="22"/>
          <w:u w:val="single"/>
        </w:rPr>
      </w:pPr>
      <w:r w:rsidRPr="005505E4">
        <w:rPr>
          <w:color w:val="000000"/>
          <w:sz w:val="22"/>
          <w:u w:val="single"/>
        </w:rPr>
        <w:lastRenderedPageBreak/>
        <w:t>DLA ZADANIA NR 2</w:t>
      </w:r>
      <w:r w:rsidRPr="005505E4">
        <w:rPr>
          <w:color w:val="000000"/>
          <w:sz w:val="22"/>
        </w:rPr>
        <w:t xml:space="preserve"> </w:t>
      </w:r>
      <w:r w:rsidRPr="005505E4">
        <w:rPr>
          <w:color w:val="000000"/>
          <w:sz w:val="22"/>
        </w:rPr>
        <w:tab/>
      </w:r>
      <w:r w:rsidRPr="005505E4">
        <w:rPr>
          <w:color w:val="000000" w:themeColor="text1"/>
          <w:sz w:val="22"/>
        </w:rPr>
        <w:t>dotyczy/nie dotyczy</w:t>
      </w:r>
      <w:r w:rsidRPr="005505E4">
        <w:rPr>
          <w:b w:val="0"/>
          <w:color w:val="000000" w:themeColor="text1"/>
          <w:sz w:val="22"/>
        </w:rPr>
        <w:t xml:space="preserve"> </w:t>
      </w:r>
      <w:r w:rsidRPr="005505E4">
        <w:rPr>
          <w:color w:val="FF0000"/>
          <w:sz w:val="22"/>
          <w:u w:val="single"/>
        </w:rPr>
        <w:t>(niepotrzebne skreślić)</w:t>
      </w:r>
    </w:p>
    <w:p w14:paraId="2D86CF49" w14:textId="77777777" w:rsidR="00B12359" w:rsidRPr="005505E4" w:rsidRDefault="00B12359" w:rsidP="00B12359">
      <w:pPr>
        <w:pStyle w:val="Tekstblokowy"/>
        <w:spacing w:after="0"/>
        <w:ind w:left="0" w:right="0"/>
        <w:jc w:val="both"/>
        <w:rPr>
          <w:color w:val="000000"/>
          <w:sz w:val="20"/>
          <w:u w:val="single"/>
        </w:rPr>
      </w:pPr>
    </w:p>
    <w:p w14:paraId="27CAE9BB" w14:textId="28911741" w:rsidR="00B12359" w:rsidRPr="005505E4" w:rsidRDefault="00B12359" w:rsidP="00B12359">
      <w:pPr>
        <w:pStyle w:val="Tekstblokowy"/>
        <w:ind w:left="0" w:right="0"/>
        <w:rPr>
          <w:sz w:val="18"/>
          <w:szCs w:val="18"/>
        </w:rPr>
      </w:pPr>
      <w:r w:rsidRPr="005505E4">
        <w:rPr>
          <w:sz w:val="20"/>
        </w:rPr>
        <w:t xml:space="preserve">Oferujemy dostawę </w:t>
      </w:r>
      <w:r>
        <w:rPr>
          <w:sz w:val="20"/>
        </w:rPr>
        <w:t>wyrobów cukierniczych</w:t>
      </w:r>
      <w:r w:rsidRPr="005505E4">
        <w:rPr>
          <w:sz w:val="20"/>
        </w:rPr>
        <w:t xml:space="preserve"> dla Szkoły Aspirantów Państwowej Straży Pożarnej w Krakowie zgodną z opisem przedmiotu zamówienia określonym w</w:t>
      </w:r>
      <w:r w:rsidR="00A03721">
        <w:rPr>
          <w:sz w:val="20"/>
        </w:rPr>
        <w:t> </w:t>
      </w:r>
      <w:r>
        <w:rPr>
          <w:sz w:val="20"/>
        </w:rPr>
        <w:t>„Zaproszeniu do składania ofert”</w:t>
      </w:r>
      <w:r w:rsidRPr="005505E4">
        <w:rPr>
          <w:sz w:val="20"/>
        </w:rPr>
        <w:t xml:space="preserve"> oraz </w:t>
      </w:r>
      <w:r w:rsidR="00A03721">
        <w:rPr>
          <w:sz w:val="20"/>
        </w:rPr>
        <w:t>ofercie</w:t>
      </w:r>
      <w:r w:rsidRPr="005505E4">
        <w:rPr>
          <w:sz w:val="20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403"/>
        <w:gridCol w:w="1560"/>
        <w:gridCol w:w="1559"/>
        <w:gridCol w:w="1912"/>
      </w:tblGrid>
      <w:tr w:rsidR="00B12359" w:rsidRPr="00B12359" w14:paraId="4804A9DC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565FA" w14:textId="77777777" w:rsidR="00B12359" w:rsidRPr="00B12359" w:rsidRDefault="00B12359" w:rsidP="00B12359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D606C1" w14:textId="77777777" w:rsidR="00B12359" w:rsidRPr="00B12359" w:rsidRDefault="00B12359" w:rsidP="00B12359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1235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pl-PL"/>
              </w:rPr>
              <w:t>Asortyment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DF945" w14:textId="77777777" w:rsidR="00B12359" w:rsidRPr="00B12359" w:rsidRDefault="00B12359" w:rsidP="00B12359">
            <w:pPr>
              <w:pStyle w:val="Nagwek2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Ilości</w:t>
            </w:r>
          </w:p>
          <w:p w14:paraId="79E0C021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zamawiane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966A2" w14:textId="77777777" w:rsidR="002F5E4B" w:rsidRDefault="00B12359" w:rsidP="002F5E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14:paraId="3E3799C4" w14:textId="4CC31943" w:rsidR="00B12359" w:rsidRPr="00B12359" w:rsidRDefault="00B12359" w:rsidP="002F5E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12359">
                <w:rPr>
                  <w:rFonts w:ascii="Tahoma" w:hAnsi="Tahoma" w:cs="Tahoma"/>
                  <w:b/>
                  <w:sz w:val="20"/>
                  <w:szCs w:val="20"/>
                </w:rPr>
                <w:t>1 kg, szt.</w:t>
              </w:r>
            </w:smartTag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2BDB4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B12359" w:rsidRPr="00B12359" w14:paraId="3ACFD87A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54658" w14:textId="77777777" w:rsidR="00B12359" w:rsidRPr="00B12359" w:rsidRDefault="00B12359" w:rsidP="00B1235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88D9C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D8C63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F8F54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A496E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2359">
              <w:rPr>
                <w:rFonts w:ascii="Tahoma" w:hAnsi="Tahoma" w:cs="Tahoma"/>
                <w:b/>
                <w:sz w:val="20"/>
                <w:szCs w:val="20"/>
              </w:rPr>
              <w:t>e = c · d</w:t>
            </w:r>
          </w:p>
        </w:tc>
      </w:tr>
      <w:tr w:rsidR="004255C0" w:rsidRPr="00B12359" w14:paraId="6CE3B18D" w14:textId="77777777" w:rsidTr="001F5413">
        <w:trPr>
          <w:cantSplit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0A027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FCDE38" w14:textId="5617EB89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Babka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E5F351" w14:textId="0579AD3F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kg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B4569F" w14:textId="0CFB6A7D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6BF6B0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5DF72A5D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F528C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AECD75" w14:textId="097935CB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francuskie z jabłkiem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0CBA14" w14:textId="0D087EF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600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64B4A0F" w14:textId="6E72397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51583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7D941BEB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12193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81204E8" w14:textId="5DAF071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Malinka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52FF8A" w14:textId="6E27E8D8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222102" w14:textId="2430F23D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91555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6B85748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FEF7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93AEFB" w14:textId="14501A7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Napoleon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ACB6D6" w14:textId="3F7E257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EF1FE9" w14:textId="04C9C3D0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80443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5E68E2D4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92FE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B0C84D" w14:textId="6D9B0B5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Pati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012210" w14:textId="266C2FE0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84B5D2" w14:textId="4B69B82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03CC9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39B822D3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2C9E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99DDBE" w14:textId="6B15B07E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Trufinka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DCAF0C" w14:textId="782D448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341DD9" w14:textId="31C9EBAF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9FA67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356D214B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CD796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8774A7" w14:textId="05494D63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Ciastko W-Z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92F85F" w14:textId="5E20A381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4F15DA" w14:textId="2A6371AA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60EA8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C935323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3010E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6C4284" w14:textId="552E2F03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Ciasto cytrusowo-czekoladowe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2407FEC" w14:textId="4AB6513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783C88" w14:textId="440C5F79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6DEEF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65BECE04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93729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F60ABE" w14:textId="0BC8DBBB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Ciasto Duet czekoladowy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06F59C" w14:textId="51DF976A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30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0952A9" w14:textId="29B78132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51A4D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7DD0D97E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26BAF" w14:textId="7777777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19F88E" w14:textId="1C09322F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Ciasto jogurtowe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615394" w14:textId="3F5AE1E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D00F22" w14:textId="7FE425A4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1784B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4ACD807C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6A336" w14:textId="48E15A7A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5011C1" w14:textId="16863ED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Drożdżówki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C5E95C" w14:textId="251539A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2</w:t>
            </w:r>
            <w:r w:rsidR="002E354D">
              <w:rPr>
                <w:rFonts w:ascii="Calibri" w:hAnsi="Calibri" w:cs="Calibri"/>
              </w:rPr>
              <w:t>5</w:t>
            </w:r>
            <w:r w:rsidRPr="00FE3A64">
              <w:rPr>
                <w:rFonts w:ascii="Calibri" w:hAnsi="Calibri" w:cs="Calibri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965CDD" w14:textId="6E84F38B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58073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1B16782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7048A" w14:textId="0858E8B2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0606C4" w14:textId="65CD0BB0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Jabłecznik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03E3E83" w14:textId="33D8EC3F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F0C8A1" w14:textId="7D801C2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DCCA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0A8F2D82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DCA038" w14:textId="1729BC1C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FB74CF" w14:textId="5F7426C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Keks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BD1BB1" w14:textId="318E567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DC1DC2" w14:textId="36C4B300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E67C1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4C9E88F8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19843" w14:textId="37223FF6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0CB197B" w14:textId="5149D3B9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Makowiec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9D670B" w14:textId="129DFB0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386BEEE" w14:textId="3313CEB5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77134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69154FAF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96AF5" w14:textId="37FC8647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89232E" w14:textId="2B6C100A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Makowiec zawijany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175E07" w14:textId="7B648CD6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E7EDC82" w14:textId="19EDC914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E0FE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08DB0F24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9ED7F2" w14:textId="6DB81753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CF43EA" w14:textId="116C27A5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Mazurek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B6D6284" w14:textId="398A0F83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693B32" w14:textId="5247B724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AD74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50E54C7E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07CF1" w14:textId="4A63BA92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261179" w14:textId="1453EEB1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Pączek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794CB0" w14:textId="4DAC303C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1</w:t>
            </w:r>
            <w:r w:rsidR="002E354D">
              <w:rPr>
                <w:rFonts w:ascii="Calibri" w:hAnsi="Calibri" w:cs="Calibri"/>
              </w:rPr>
              <w:t>4</w:t>
            </w:r>
            <w:r w:rsidRPr="00FE3A64">
              <w:rPr>
                <w:rFonts w:ascii="Calibri" w:hAnsi="Calibri" w:cs="Calibri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7FCDFC" w14:textId="2449C6BB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E126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4041C39A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44B67" w14:textId="6EF950C6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BD68CA" w14:textId="1984F7A8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Piernik w polewie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69D3F7" w14:textId="6F7B76AD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F5889D" w14:textId="3D59C7EE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6DFB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11A8CD55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9CD67" w14:textId="6D9C9EAF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49B5D2" w14:textId="28ECA102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Placek drożdżowy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5D1051D" w14:textId="1082C7B8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90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BE22D9" w14:textId="3857C0B1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B953A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239329CC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9E1B7" w14:textId="2C808900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B4E6EC" w14:textId="0081CEE8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Rolada z jabłkiem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0BC37A" w14:textId="75480C32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50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56EDB2" w14:textId="198807DE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99F5B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4255C0" w:rsidRPr="00B12359" w14:paraId="70CBF317" w14:textId="77777777" w:rsidTr="001F5413">
        <w:trPr>
          <w:cantSplit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4A78A" w14:textId="61A60C3A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B1235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0C4136" w14:textId="24363B98" w:rsidR="004255C0" w:rsidRPr="00B12359" w:rsidRDefault="004255C0" w:rsidP="00425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2359">
              <w:rPr>
                <w:rFonts w:ascii="Tahoma" w:hAnsi="Tahoma" w:cs="Tahoma"/>
                <w:sz w:val="20"/>
                <w:szCs w:val="20"/>
              </w:rPr>
              <w:t>Sernik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2E738E" w14:textId="34AE70EB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A64">
              <w:rPr>
                <w:rFonts w:ascii="Calibri" w:hAnsi="Calibri" w:cs="Calibri"/>
              </w:rPr>
              <w:t>100 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513FE9A" w14:textId="12A280A8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B48FD" w14:textId="77777777" w:rsidR="004255C0" w:rsidRPr="00B12359" w:rsidRDefault="004255C0" w:rsidP="004255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B12359" w:rsidRPr="00B12359" w14:paraId="6CCD8A38" w14:textId="77777777" w:rsidTr="004255C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0"/>
        </w:trPr>
        <w:tc>
          <w:tcPr>
            <w:tcW w:w="70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9A9BF" w14:textId="77777777" w:rsidR="00B12359" w:rsidRPr="00B12359" w:rsidRDefault="00B12359" w:rsidP="00B12359">
            <w:pPr>
              <w:pStyle w:val="Nagwek"/>
              <w:jc w:val="center"/>
              <w:rPr>
                <w:rFonts w:ascii="Tahoma" w:hAnsi="Tahoma" w:cs="Tahoma"/>
                <w:b/>
                <w:color w:val="000000"/>
              </w:rPr>
            </w:pPr>
            <w:r w:rsidRPr="00B12359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1EFE9" w14:textId="77777777" w:rsidR="00B12359" w:rsidRPr="00B12359" w:rsidRDefault="00B12359" w:rsidP="00B1235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B3FC84" w14:textId="77777777" w:rsidR="004255C0" w:rsidRDefault="004255C0" w:rsidP="00B12359">
      <w:pPr>
        <w:pStyle w:val="Nagwek"/>
        <w:tabs>
          <w:tab w:val="clear" w:pos="4536"/>
          <w:tab w:val="clear" w:pos="9072"/>
        </w:tabs>
        <w:spacing w:before="240" w:line="360" w:lineRule="auto"/>
        <w:jc w:val="both"/>
        <w:rPr>
          <w:rFonts w:ascii="Tahoma" w:hAnsi="Tahoma" w:cs="Tahoma"/>
          <w:b/>
        </w:rPr>
      </w:pPr>
    </w:p>
    <w:p w14:paraId="243C789D" w14:textId="6E5A2E6D" w:rsidR="00B12359" w:rsidRPr="005505E4" w:rsidRDefault="00B12359" w:rsidP="00B12359">
      <w:pPr>
        <w:pStyle w:val="Nagwek"/>
        <w:tabs>
          <w:tab w:val="clear" w:pos="4536"/>
          <w:tab w:val="clear" w:pos="9072"/>
        </w:tabs>
        <w:spacing w:before="240"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  <w:b/>
        </w:rPr>
        <w:t>Wartość brutto:</w:t>
      </w:r>
      <w:r w:rsidRPr="005505E4">
        <w:rPr>
          <w:rFonts w:ascii="Tahoma" w:hAnsi="Tahoma" w:cs="Tahoma"/>
        </w:rPr>
        <w:t xml:space="preserve"> ....................... </w:t>
      </w:r>
      <w:r w:rsidRPr="005505E4">
        <w:rPr>
          <w:rFonts w:ascii="Tahoma" w:hAnsi="Tahoma" w:cs="Tahoma"/>
          <w:b/>
        </w:rPr>
        <w:t>słownie</w:t>
      </w:r>
      <w:r w:rsidR="00FE3A64">
        <w:rPr>
          <w:rFonts w:ascii="Tahoma" w:hAnsi="Tahoma" w:cs="Tahoma"/>
          <w:b/>
        </w:rPr>
        <w:t xml:space="preserve"> złotych</w:t>
      </w:r>
      <w:r w:rsidRPr="005505E4">
        <w:rPr>
          <w:rFonts w:ascii="Tahoma" w:hAnsi="Tahoma" w:cs="Tahoma"/>
          <w:b/>
        </w:rPr>
        <w:t>:</w:t>
      </w:r>
      <w:r w:rsidRPr="005505E4">
        <w:rPr>
          <w:rFonts w:ascii="Tahoma" w:hAnsi="Tahoma" w:cs="Tahoma"/>
        </w:rPr>
        <w:t xml:space="preserve"> ......................................................................</w:t>
      </w:r>
    </w:p>
    <w:p w14:paraId="47B26F41" w14:textId="637441AF" w:rsidR="00B12359" w:rsidRDefault="00B12359" w:rsidP="00A95E0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</w:rPr>
      </w:pPr>
      <w:r w:rsidRPr="005505E4">
        <w:rPr>
          <w:rFonts w:ascii="Tahoma" w:hAnsi="Tahoma" w:cs="Tahoma"/>
        </w:rPr>
        <w:t>…………………………………………………………</w:t>
      </w:r>
      <w:r w:rsidR="00A95E01">
        <w:rPr>
          <w:rFonts w:ascii="Tahoma" w:hAnsi="Tahoma" w:cs="Tahoma"/>
        </w:rPr>
        <w:t>……………………………………</w:t>
      </w:r>
      <w:r w:rsidR="00FE3A64">
        <w:rPr>
          <w:rFonts w:ascii="Tahoma" w:hAnsi="Tahoma" w:cs="Tahoma"/>
        </w:rPr>
        <w:t>…….</w:t>
      </w:r>
      <w:r w:rsidR="00A95E01">
        <w:rPr>
          <w:rFonts w:ascii="Tahoma" w:hAnsi="Tahoma" w:cs="Tahoma"/>
        </w:rPr>
        <w:t>……………………………………………</w:t>
      </w:r>
    </w:p>
    <w:p w14:paraId="7D585DBA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39C7A22E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3AA5A118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7F21DC26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563F2E3F" w14:textId="77777777" w:rsidR="001F5413" w:rsidRDefault="001F5413" w:rsidP="00E65DDF">
      <w:pPr>
        <w:ind w:left="4500"/>
        <w:rPr>
          <w:rFonts w:ascii="Tahoma" w:hAnsi="Tahoma" w:cs="Tahoma"/>
        </w:rPr>
      </w:pPr>
    </w:p>
    <w:p w14:paraId="5107941E" w14:textId="77777777" w:rsidR="00E65DDF" w:rsidRDefault="00E65DDF" w:rsidP="00E65DDF">
      <w:pPr>
        <w:ind w:left="4500"/>
        <w:rPr>
          <w:rFonts w:ascii="Tahoma" w:hAnsi="Tahoma" w:cs="Tahoma"/>
        </w:rPr>
      </w:pPr>
    </w:p>
    <w:p w14:paraId="2ACA158C" w14:textId="77777777" w:rsidR="00E65DDF" w:rsidRPr="005505E4" w:rsidRDefault="00E65DDF" w:rsidP="00E65DDF">
      <w:pPr>
        <w:ind w:left="4500"/>
        <w:rPr>
          <w:rFonts w:ascii="Tahoma" w:hAnsi="Tahoma" w:cs="Tahoma"/>
        </w:rPr>
      </w:pPr>
    </w:p>
    <w:p w14:paraId="42109F1B" w14:textId="77777777" w:rsidR="00E65DDF" w:rsidRPr="00352650" w:rsidRDefault="00E65DDF" w:rsidP="00E65DDF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12B4B670" w14:textId="77777777" w:rsidR="00E65DDF" w:rsidRPr="00352650" w:rsidRDefault="00E65DDF" w:rsidP="00E65DDF">
      <w:pPr>
        <w:ind w:left="4253"/>
        <w:jc w:val="center"/>
        <w:rPr>
          <w:rFonts w:ascii="Tahoma" w:hAnsi="Tahoma" w:cs="Tahoma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pieczęć imienna i</w:t>
      </w:r>
      <w:r>
        <w:rPr>
          <w:rFonts w:ascii="Tahoma" w:hAnsi="Tahoma" w:cs="Tahoma"/>
          <w:sz w:val="16"/>
          <w:szCs w:val="16"/>
        </w:rPr>
        <w:t xml:space="preserve">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428A787E" w14:textId="77777777" w:rsidR="00040F24" w:rsidRPr="00BC34E7" w:rsidRDefault="00040F24" w:rsidP="001F5413">
      <w:pPr>
        <w:pStyle w:val="Akapitzlist"/>
        <w:numPr>
          <w:ilvl w:val="0"/>
          <w:numId w:val="28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Oświadczenia wykonawcy:</w:t>
      </w:r>
    </w:p>
    <w:p w14:paraId="553D43F4" w14:textId="027C5E8D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2D64E6DF" w:rsidR="00040F24" w:rsidRPr="00BC34E7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66C5E9DA" w14:textId="12F9B33C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EA338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77397E2D" w:rsidR="00040F24" w:rsidRDefault="00040F24" w:rsidP="001F5413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73AA744A" w:rsidR="00040F24" w:rsidRPr="00DA6737" w:rsidRDefault="00040F24" w:rsidP="00DA6737">
      <w:pPr>
        <w:pStyle w:val="Akapitzlist"/>
        <w:numPr>
          <w:ilvl w:val="0"/>
          <w:numId w:val="2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</w:t>
      </w:r>
      <w:r w:rsidR="00842DC1" w:rsidRPr="00DA6737">
        <w:rPr>
          <w:rFonts w:ascii="Tahoma" w:hAnsi="Tahoma" w:cs="Tahoma"/>
          <w:sz w:val="20"/>
          <w:szCs w:val="20"/>
        </w:rPr>
        <w:t xml:space="preserve"> </w:t>
      </w:r>
      <w:r w:rsidRPr="00DA6737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DA6737">
        <w:rPr>
          <w:rFonts w:ascii="Tahoma" w:hAnsi="Tahoma" w:cs="Tahoma"/>
          <w:color w:val="auto"/>
          <w:sz w:val="20"/>
        </w:rPr>
        <w:t xml:space="preserve"> dnia 10 maja 2018 r. o ochronie danych osobowych (t.j. 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2E9E928C" w:rsidR="00040F24" w:rsidRPr="004E2421" w:rsidRDefault="00040F24" w:rsidP="001F5413">
      <w:pPr>
        <w:pStyle w:val="Tekstpodstawowy"/>
        <w:numPr>
          <w:ilvl w:val="0"/>
          <w:numId w:val="29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2362FC23" w14:textId="6D3C231B" w:rsidR="00B12359" w:rsidRDefault="00B12359" w:rsidP="00040F24">
      <w:pPr>
        <w:rPr>
          <w:rFonts w:ascii="Tahoma" w:hAnsi="Tahoma" w:cs="Tahoma"/>
        </w:rPr>
      </w:pPr>
    </w:p>
    <w:p w14:paraId="371BB620" w14:textId="77777777" w:rsidR="002630FB" w:rsidRPr="005505E4" w:rsidRDefault="002630FB" w:rsidP="00040F24">
      <w:pPr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1B1BC59" w14:textId="762241EB" w:rsidR="00B12359" w:rsidRPr="0059753B" w:rsidRDefault="00B12359" w:rsidP="003A745A">
      <w:pPr>
        <w:ind w:left="4253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B12359" w:rsidRPr="0059753B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B1D3A"/>
    <w:multiLevelType w:val="hybridMultilevel"/>
    <w:tmpl w:val="E1F8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1320"/>
    <w:multiLevelType w:val="hybridMultilevel"/>
    <w:tmpl w:val="C3DA1B1C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917C89"/>
    <w:multiLevelType w:val="hybridMultilevel"/>
    <w:tmpl w:val="7632F0D6"/>
    <w:lvl w:ilvl="0" w:tplc="F79A69F8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3EEC314A"/>
    <w:multiLevelType w:val="multilevel"/>
    <w:tmpl w:val="3D5E9076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1028C8"/>
    <w:multiLevelType w:val="hybridMultilevel"/>
    <w:tmpl w:val="ACCA3600"/>
    <w:lvl w:ilvl="0" w:tplc="1640E51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73992"/>
    <w:multiLevelType w:val="hybridMultilevel"/>
    <w:tmpl w:val="5D7CE830"/>
    <w:lvl w:ilvl="0" w:tplc="3B5EE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6A6F02D9"/>
    <w:multiLevelType w:val="hybridMultilevel"/>
    <w:tmpl w:val="73C8578C"/>
    <w:lvl w:ilvl="0" w:tplc="1262A8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778DB"/>
    <w:multiLevelType w:val="hybridMultilevel"/>
    <w:tmpl w:val="5BFC4DB0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8" w15:restartNumberingAfterBreak="0">
    <w:nsid w:val="7E3A420A"/>
    <w:multiLevelType w:val="hybridMultilevel"/>
    <w:tmpl w:val="5ED0CAE2"/>
    <w:lvl w:ilvl="0" w:tplc="4412FAF4">
      <w:start w:val="1"/>
      <w:numFmt w:val="bullet"/>
      <w:lvlText w:val="-"/>
      <w:lvlJc w:val="left"/>
      <w:pPr>
        <w:ind w:left="2137" w:hanging="360"/>
      </w:pPr>
      <w:rPr>
        <w:rFonts w:ascii="Tahoma" w:hAnsi="Tahoma" w:hint="default"/>
      </w:rPr>
    </w:lvl>
    <w:lvl w:ilvl="1" w:tplc="4412FAF4">
      <w:start w:val="1"/>
      <w:numFmt w:val="bullet"/>
      <w:lvlText w:val="-"/>
      <w:lvlJc w:val="left"/>
      <w:pPr>
        <w:ind w:left="2857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22"/>
  </w:num>
  <w:num w:numId="4">
    <w:abstractNumId w:val="14"/>
  </w:num>
  <w:num w:numId="5">
    <w:abstractNumId w:val="16"/>
  </w:num>
  <w:num w:numId="6">
    <w:abstractNumId w:val="1"/>
  </w:num>
  <w:num w:numId="7">
    <w:abstractNumId w:val="26"/>
  </w:num>
  <w:num w:numId="8">
    <w:abstractNumId w:val="2"/>
  </w:num>
  <w:num w:numId="9">
    <w:abstractNumId w:val="29"/>
  </w:num>
  <w:num w:numId="10">
    <w:abstractNumId w:val="25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33"/>
  </w:num>
  <w:num w:numId="16">
    <w:abstractNumId w:val="28"/>
  </w:num>
  <w:num w:numId="17">
    <w:abstractNumId w:val="3"/>
  </w:num>
  <w:num w:numId="18">
    <w:abstractNumId w:val="23"/>
  </w:num>
  <w:num w:numId="19">
    <w:abstractNumId w:val="32"/>
  </w:num>
  <w:num w:numId="20">
    <w:abstractNumId w:val="30"/>
  </w:num>
  <w:num w:numId="21">
    <w:abstractNumId w:val="9"/>
  </w:num>
  <w:num w:numId="22">
    <w:abstractNumId w:val="31"/>
  </w:num>
  <w:num w:numId="23">
    <w:abstractNumId w:val="37"/>
  </w:num>
  <w:num w:numId="24">
    <w:abstractNumId w:val="38"/>
  </w:num>
  <w:num w:numId="25">
    <w:abstractNumId w:val="0"/>
  </w:num>
  <w:num w:numId="26">
    <w:abstractNumId w:val="17"/>
  </w:num>
  <w:num w:numId="27">
    <w:abstractNumId w:val="20"/>
  </w:num>
  <w:num w:numId="28">
    <w:abstractNumId w:val="7"/>
  </w:num>
  <w:num w:numId="29">
    <w:abstractNumId w:val="10"/>
  </w:num>
  <w:num w:numId="30">
    <w:abstractNumId w:val="27"/>
  </w:num>
  <w:num w:numId="31">
    <w:abstractNumId w:val="8"/>
  </w:num>
  <w:num w:numId="32">
    <w:abstractNumId w:val="36"/>
  </w:num>
  <w:num w:numId="33">
    <w:abstractNumId w:val="12"/>
  </w:num>
  <w:num w:numId="34">
    <w:abstractNumId w:val="11"/>
  </w:num>
  <w:num w:numId="35">
    <w:abstractNumId w:val="24"/>
  </w:num>
  <w:num w:numId="36">
    <w:abstractNumId w:val="5"/>
  </w:num>
  <w:num w:numId="37">
    <w:abstractNumId w:val="34"/>
  </w:num>
  <w:num w:numId="38">
    <w:abstractNumId w:val="21"/>
  </w:num>
  <w:num w:numId="39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00"/>
    <w:rsid w:val="00002B57"/>
    <w:rsid w:val="00012246"/>
    <w:rsid w:val="0001581B"/>
    <w:rsid w:val="00040F24"/>
    <w:rsid w:val="00064590"/>
    <w:rsid w:val="000C50AE"/>
    <w:rsid w:val="000D7DFE"/>
    <w:rsid w:val="000E249D"/>
    <w:rsid w:val="000F4765"/>
    <w:rsid w:val="000F49F7"/>
    <w:rsid w:val="000F621D"/>
    <w:rsid w:val="00105B75"/>
    <w:rsid w:val="001248C5"/>
    <w:rsid w:val="001451FA"/>
    <w:rsid w:val="00145A94"/>
    <w:rsid w:val="001507A8"/>
    <w:rsid w:val="00164C75"/>
    <w:rsid w:val="00186794"/>
    <w:rsid w:val="00195E7D"/>
    <w:rsid w:val="001B5F8A"/>
    <w:rsid w:val="001D51B5"/>
    <w:rsid w:val="001F5413"/>
    <w:rsid w:val="001F55EC"/>
    <w:rsid w:val="00215102"/>
    <w:rsid w:val="00224C1E"/>
    <w:rsid w:val="0023033E"/>
    <w:rsid w:val="00251448"/>
    <w:rsid w:val="002630FB"/>
    <w:rsid w:val="0028012E"/>
    <w:rsid w:val="0028148E"/>
    <w:rsid w:val="00295D6B"/>
    <w:rsid w:val="002E005E"/>
    <w:rsid w:val="002E354D"/>
    <w:rsid w:val="002E768E"/>
    <w:rsid w:val="002F5E4B"/>
    <w:rsid w:val="002F70E8"/>
    <w:rsid w:val="00303497"/>
    <w:rsid w:val="00316543"/>
    <w:rsid w:val="003235E9"/>
    <w:rsid w:val="00344814"/>
    <w:rsid w:val="00367F88"/>
    <w:rsid w:val="00387AF2"/>
    <w:rsid w:val="003A745A"/>
    <w:rsid w:val="003B64BB"/>
    <w:rsid w:val="003D2BFC"/>
    <w:rsid w:val="003F6FC5"/>
    <w:rsid w:val="004255C0"/>
    <w:rsid w:val="00451D5F"/>
    <w:rsid w:val="004554E9"/>
    <w:rsid w:val="00463CA7"/>
    <w:rsid w:val="00497985"/>
    <w:rsid w:val="004B7A06"/>
    <w:rsid w:val="004C02D7"/>
    <w:rsid w:val="004C76F6"/>
    <w:rsid w:val="004E66E4"/>
    <w:rsid w:val="00521C9A"/>
    <w:rsid w:val="005267FD"/>
    <w:rsid w:val="00540DD2"/>
    <w:rsid w:val="005438B1"/>
    <w:rsid w:val="0055112E"/>
    <w:rsid w:val="00552CDC"/>
    <w:rsid w:val="005570CB"/>
    <w:rsid w:val="00573CC2"/>
    <w:rsid w:val="0059753B"/>
    <w:rsid w:val="005E204E"/>
    <w:rsid w:val="00603A0D"/>
    <w:rsid w:val="00603BDC"/>
    <w:rsid w:val="0063181A"/>
    <w:rsid w:val="00657ABC"/>
    <w:rsid w:val="00676200"/>
    <w:rsid w:val="006B3356"/>
    <w:rsid w:val="006B4E6A"/>
    <w:rsid w:val="006E10B5"/>
    <w:rsid w:val="0070138B"/>
    <w:rsid w:val="007350C0"/>
    <w:rsid w:val="00743F26"/>
    <w:rsid w:val="00746AE0"/>
    <w:rsid w:val="00754168"/>
    <w:rsid w:val="00764AA4"/>
    <w:rsid w:val="00795AEA"/>
    <w:rsid w:val="007A2EA6"/>
    <w:rsid w:val="007A4BA0"/>
    <w:rsid w:val="007A6CB8"/>
    <w:rsid w:val="007B08B2"/>
    <w:rsid w:val="007B3264"/>
    <w:rsid w:val="007C3D3E"/>
    <w:rsid w:val="007D2F29"/>
    <w:rsid w:val="007F76D4"/>
    <w:rsid w:val="008060AA"/>
    <w:rsid w:val="008101A2"/>
    <w:rsid w:val="00816195"/>
    <w:rsid w:val="00822164"/>
    <w:rsid w:val="008403B5"/>
    <w:rsid w:val="00842DC1"/>
    <w:rsid w:val="00915E08"/>
    <w:rsid w:val="009374F5"/>
    <w:rsid w:val="00963329"/>
    <w:rsid w:val="00963E54"/>
    <w:rsid w:val="00970D22"/>
    <w:rsid w:val="009A0DF7"/>
    <w:rsid w:val="009A5362"/>
    <w:rsid w:val="009A6C20"/>
    <w:rsid w:val="009C7E44"/>
    <w:rsid w:val="009D5F43"/>
    <w:rsid w:val="009F782E"/>
    <w:rsid w:val="00A03721"/>
    <w:rsid w:val="00A05D6B"/>
    <w:rsid w:val="00A213C2"/>
    <w:rsid w:val="00A26463"/>
    <w:rsid w:val="00A333BA"/>
    <w:rsid w:val="00A413C7"/>
    <w:rsid w:val="00A65C31"/>
    <w:rsid w:val="00A829A1"/>
    <w:rsid w:val="00A95E01"/>
    <w:rsid w:val="00AA70A9"/>
    <w:rsid w:val="00B12359"/>
    <w:rsid w:val="00B2609F"/>
    <w:rsid w:val="00B42E60"/>
    <w:rsid w:val="00B43713"/>
    <w:rsid w:val="00B610A8"/>
    <w:rsid w:val="00B86EA4"/>
    <w:rsid w:val="00B9790C"/>
    <w:rsid w:val="00BB5172"/>
    <w:rsid w:val="00BB5646"/>
    <w:rsid w:val="00BC096D"/>
    <w:rsid w:val="00BD31EA"/>
    <w:rsid w:val="00BE6B49"/>
    <w:rsid w:val="00BF3EC9"/>
    <w:rsid w:val="00C1205C"/>
    <w:rsid w:val="00C130FC"/>
    <w:rsid w:val="00C21DAE"/>
    <w:rsid w:val="00C2417B"/>
    <w:rsid w:val="00C37496"/>
    <w:rsid w:val="00C50706"/>
    <w:rsid w:val="00C57487"/>
    <w:rsid w:val="00C57E56"/>
    <w:rsid w:val="00C74D4B"/>
    <w:rsid w:val="00C81762"/>
    <w:rsid w:val="00C85FFF"/>
    <w:rsid w:val="00CC2E10"/>
    <w:rsid w:val="00CC550C"/>
    <w:rsid w:val="00CD3735"/>
    <w:rsid w:val="00CD6506"/>
    <w:rsid w:val="00CE05B5"/>
    <w:rsid w:val="00D04378"/>
    <w:rsid w:val="00D149A0"/>
    <w:rsid w:val="00D16698"/>
    <w:rsid w:val="00D2654B"/>
    <w:rsid w:val="00D32CD9"/>
    <w:rsid w:val="00D57C41"/>
    <w:rsid w:val="00D80841"/>
    <w:rsid w:val="00DA6737"/>
    <w:rsid w:val="00DB55E4"/>
    <w:rsid w:val="00DB76F1"/>
    <w:rsid w:val="00DD26EB"/>
    <w:rsid w:val="00E0648E"/>
    <w:rsid w:val="00E2762D"/>
    <w:rsid w:val="00E36F28"/>
    <w:rsid w:val="00E4494E"/>
    <w:rsid w:val="00E473CC"/>
    <w:rsid w:val="00E65DDF"/>
    <w:rsid w:val="00E807AF"/>
    <w:rsid w:val="00EB7CDD"/>
    <w:rsid w:val="00ED0C7F"/>
    <w:rsid w:val="00EE7F21"/>
    <w:rsid w:val="00EF3DAA"/>
    <w:rsid w:val="00F01FDC"/>
    <w:rsid w:val="00F04A7D"/>
    <w:rsid w:val="00F26CDC"/>
    <w:rsid w:val="00F271BB"/>
    <w:rsid w:val="00F442CB"/>
    <w:rsid w:val="00F56B91"/>
    <w:rsid w:val="00F91DD8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2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11397</Words>
  <Characters>68384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110</cp:revision>
  <cp:lastPrinted>2020-12-18T10:01:00Z</cp:lastPrinted>
  <dcterms:created xsi:type="dcterms:W3CDTF">2017-12-11T09:56:00Z</dcterms:created>
  <dcterms:modified xsi:type="dcterms:W3CDTF">2020-12-21T08:48:00Z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