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00BA33C2" w:rsidR="00EA61C1" w:rsidRDefault="000D7DFE" w:rsidP="00EA61C1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 xml:space="preserve">Kraków, dnia </w:t>
      </w:r>
      <w:r w:rsidR="006800C3">
        <w:rPr>
          <w:rFonts w:ascii="Tahoma" w:hAnsi="Tahoma" w:cs="Tahoma"/>
          <w:sz w:val="20"/>
        </w:rPr>
        <w:t xml:space="preserve"> </w:t>
      </w:r>
      <w:r w:rsidR="00FC20E8">
        <w:rPr>
          <w:rFonts w:ascii="Tahoma" w:hAnsi="Tahoma" w:cs="Tahoma"/>
          <w:sz w:val="20"/>
        </w:rPr>
        <w:t>10</w:t>
      </w:r>
      <w:r w:rsidR="00F443A7">
        <w:rPr>
          <w:rFonts w:ascii="Tahoma" w:hAnsi="Tahoma" w:cs="Tahoma"/>
          <w:sz w:val="20"/>
        </w:rPr>
        <w:t>.</w:t>
      </w:r>
      <w:r w:rsidR="001A60DA">
        <w:rPr>
          <w:rFonts w:ascii="Tahoma" w:hAnsi="Tahoma" w:cs="Tahoma"/>
          <w:sz w:val="20"/>
        </w:rPr>
        <w:t>0</w:t>
      </w:r>
      <w:r w:rsidR="006800C3">
        <w:rPr>
          <w:rFonts w:ascii="Tahoma" w:hAnsi="Tahoma" w:cs="Tahoma"/>
          <w:sz w:val="20"/>
        </w:rPr>
        <w:t>6</w:t>
      </w:r>
      <w:r w:rsidR="00D91B3E">
        <w:rPr>
          <w:rFonts w:ascii="Tahoma" w:hAnsi="Tahoma" w:cs="Tahoma"/>
          <w:sz w:val="20"/>
        </w:rPr>
        <w:t>.</w:t>
      </w:r>
      <w:r w:rsidR="00A35B71">
        <w:rPr>
          <w:rFonts w:ascii="Tahoma" w:hAnsi="Tahoma" w:cs="Tahoma"/>
          <w:sz w:val="20"/>
        </w:rPr>
        <w:t>20</w:t>
      </w:r>
      <w:r w:rsidR="005C6458">
        <w:rPr>
          <w:rFonts w:ascii="Tahoma" w:hAnsi="Tahoma" w:cs="Tahoma"/>
          <w:sz w:val="20"/>
        </w:rPr>
        <w:t>21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509669D5" w:rsidR="000D7DFE" w:rsidRDefault="00ED6495" w:rsidP="00C20B91">
      <w:pPr>
        <w:spacing w:after="0"/>
        <w:rPr>
          <w:rFonts w:ascii="Tahoma" w:hAnsi="Tahoma" w:cs="Tahoma"/>
          <w:color w:val="auto"/>
          <w:sz w:val="20"/>
        </w:rPr>
      </w:pPr>
      <w:r w:rsidRPr="005F7FFB">
        <w:rPr>
          <w:rFonts w:ascii="Tahoma" w:hAnsi="Tahoma" w:cs="Tahoma"/>
          <w:color w:val="auto"/>
          <w:sz w:val="20"/>
        </w:rPr>
        <w:t>WK-I.236.</w:t>
      </w:r>
      <w:r w:rsidR="006800C3">
        <w:rPr>
          <w:rFonts w:ascii="Tahoma" w:hAnsi="Tahoma" w:cs="Tahoma"/>
          <w:color w:val="auto"/>
          <w:sz w:val="20"/>
        </w:rPr>
        <w:t>3</w:t>
      </w:r>
      <w:r w:rsidR="001A60DA" w:rsidRPr="005F7FFB">
        <w:rPr>
          <w:rFonts w:ascii="Tahoma" w:hAnsi="Tahoma" w:cs="Tahoma"/>
          <w:color w:val="auto"/>
          <w:sz w:val="20"/>
        </w:rPr>
        <w:t>.</w:t>
      </w:r>
      <w:r w:rsidR="003F7874">
        <w:rPr>
          <w:rFonts w:ascii="Tahoma" w:hAnsi="Tahoma" w:cs="Tahoma"/>
          <w:color w:val="auto"/>
          <w:sz w:val="20"/>
        </w:rPr>
        <w:t>2</w:t>
      </w:r>
      <w:r w:rsidRPr="005F7FFB">
        <w:rPr>
          <w:rFonts w:ascii="Tahoma" w:hAnsi="Tahoma" w:cs="Tahoma"/>
          <w:color w:val="auto"/>
          <w:sz w:val="20"/>
        </w:rPr>
        <w:t>.202</w:t>
      </w:r>
      <w:r w:rsidR="009837A2">
        <w:rPr>
          <w:rFonts w:ascii="Tahoma" w:hAnsi="Tahoma" w:cs="Tahoma"/>
          <w:color w:val="auto"/>
          <w:sz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7156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42FD7E7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6800C3">
        <w:rPr>
          <w:rFonts w:ascii="Tahoma" w:hAnsi="Tahoma" w:cs="Tahoma"/>
          <w:b/>
          <w:bCs/>
          <w:sz w:val="20"/>
        </w:rPr>
        <w:t>47</w:t>
      </w:r>
      <w:r w:rsidRPr="00FE633C">
        <w:rPr>
          <w:rFonts w:ascii="Tahoma" w:hAnsi="Tahoma" w:cs="Tahoma"/>
          <w:b/>
          <w:bCs/>
          <w:sz w:val="20"/>
        </w:rPr>
        <w:t>-</w:t>
      </w:r>
      <w:r w:rsidR="006800C3">
        <w:rPr>
          <w:rFonts w:ascii="Tahoma" w:hAnsi="Tahoma" w:cs="Tahoma"/>
          <w:b/>
          <w:bCs/>
          <w:sz w:val="20"/>
        </w:rPr>
        <w:t>835</w:t>
      </w:r>
      <w:r w:rsidRPr="00FE633C">
        <w:rPr>
          <w:rFonts w:ascii="Tahoma" w:hAnsi="Tahoma" w:cs="Tahoma"/>
          <w:b/>
          <w:bCs/>
          <w:sz w:val="20"/>
        </w:rPr>
        <w:t>-</w:t>
      </w:r>
      <w:r w:rsidR="006800C3">
        <w:rPr>
          <w:rFonts w:ascii="Tahoma" w:hAnsi="Tahoma" w:cs="Tahoma"/>
          <w:b/>
          <w:bCs/>
          <w:sz w:val="20"/>
        </w:rPr>
        <w:t>97</w:t>
      </w:r>
      <w:r w:rsidR="00A33989">
        <w:rPr>
          <w:rFonts w:ascii="Tahoma" w:hAnsi="Tahoma" w:cs="Tahoma"/>
          <w:b/>
          <w:bCs/>
          <w:sz w:val="20"/>
        </w:rPr>
        <w:t>-</w:t>
      </w:r>
      <w:r w:rsidR="006800C3">
        <w:rPr>
          <w:rFonts w:ascii="Tahoma" w:hAnsi="Tahoma" w:cs="Tahoma"/>
          <w:b/>
          <w:bCs/>
          <w:sz w:val="20"/>
        </w:rPr>
        <w:t>00</w:t>
      </w:r>
    </w:p>
    <w:p w14:paraId="4245D2B1" w14:textId="7CCE5429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6800C3">
        <w:rPr>
          <w:rFonts w:ascii="Tahoma" w:hAnsi="Tahoma" w:cs="Tahoma"/>
          <w:b/>
          <w:bCs/>
          <w:sz w:val="20"/>
        </w:rPr>
        <w:t>47</w:t>
      </w:r>
      <w:r w:rsidRPr="00FE633C">
        <w:rPr>
          <w:rFonts w:ascii="Tahoma" w:hAnsi="Tahoma" w:cs="Tahoma"/>
          <w:b/>
          <w:bCs/>
          <w:sz w:val="20"/>
        </w:rPr>
        <w:t>-</w:t>
      </w:r>
      <w:r w:rsidR="006800C3">
        <w:rPr>
          <w:rFonts w:ascii="Tahoma" w:hAnsi="Tahoma" w:cs="Tahoma"/>
          <w:b/>
          <w:bCs/>
          <w:sz w:val="20"/>
        </w:rPr>
        <w:t>835</w:t>
      </w:r>
      <w:r w:rsidRPr="00FE633C">
        <w:rPr>
          <w:rFonts w:ascii="Tahoma" w:hAnsi="Tahoma" w:cs="Tahoma"/>
          <w:b/>
          <w:bCs/>
          <w:sz w:val="20"/>
        </w:rPr>
        <w:t>-</w:t>
      </w:r>
      <w:r w:rsidR="006800C3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408A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03EFFBE" w14:textId="77777777" w:rsidR="005C6458" w:rsidRP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F364B71" w14:textId="4D4A75A7" w:rsidR="00CE05B5" w:rsidRPr="00EA61C1" w:rsidRDefault="001451FA" w:rsidP="005C6458">
      <w:pPr>
        <w:spacing w:after="0" w:line="240" w:lineRule="auto"/>
        <w:jc w:val="center"/>
        <w:rPr>
          <w:rFonts w:ascii="Tahoma" w:hAnsi="Tahoma" w:cs="Tahoma"/>
          <w:b/>
          <w:i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a </w:t>
      </w:r>
      <w:r w:rsidR="00AE1EF4">
        <w:rPr>
          <w:rFonts w:ascii="Tahoma" w:hAnsi="Tahoma" w:cs="Tahoma"/>
          <w:b/>
          <w:bCs/>
          <w:i/>
          <w:color w:val="auto"/>
        </w:rPr>
        <w:t xml:space="preserve">opracowanie kompletnej dokumentacji projektowej dla </w:t>
      </w:r>
      <w:r w:rsidR="00552320">
        <w:rPr>
          <w:rFonts w:ascii="Tahoma" w:hAnsi="Tahoma" w:cs="Tahoma"/>
          <w:b/>
          <w:bCs/>
          <w:i/>
          <w:color w:val="auto"/>
        </w:rPr>
        <w:t>zadania: „B</w:t>
      </w:r>
      <w:r w:rsidR="00AE1EF4">
        <w:rPr>
          <w:rFonts w:ascii="Tahoma" w:hAnsi="Tahoma" w:cs="Tahoma"/>
          <w:b/>
          <w:bCs/>
          <w:i/>
          <w:color w:val="auto"/>
        </w:rPr>
        <w:t>udow</w:t>
      </w:r>
      <w:r w:rsidR="00552320">
        <w:rPr>
          <w:rFonts w:ascii="Tahoma" w:hAnsi="Tahoma" w:cs="Tahoma"/>
          <w:b/>
          <w:bCs/>
          <w:i/>
          <w:color w:val="auto"/>
        </w:rPr>
        <w:t>a</w:t>
      </w:r>
      <w:r w:rsidR="00AE1EF4">
        <w:rPr>
          <w:rFonts w:ascii="Tahoma" w:hAnsi="Tahoma" w:cs="Tahoma"/>
          <w:b/>
          <w:bCs/>
          <w:i/>
          <w:color w:val="auto"/>
        </w:rPr>
        <w:t xml:space="preserve"> stanowiska do prowadzenia akcji ratowniczej podczas katastrofy kolejowej na</w:t>
      </w:r>
      <w:r w:rsidR="00D91FB4">
        <w:rPr>
          <w:rFonts w:ascii="Tahoma" w:hAnsi="Tahoma" w:cs="Tahoma"/>
          <w:b/>
          <w:bCs/>
          <w:i/>
          <w:color w:val="auto"/>
        </w:rPr>
        <w:t> </w:t>
      </w:r>
      <w:r w:rsidR="00AE1EF4">
        <w:rPr>
          <w:rFonts w:ascii="Tahoma" w:hAnsi="Tahoma" w:cs="Tahoma"/>
          <w:b/>
          <w:bCs/>
          <w:i/>
          <w:color w:val="auto"/>
        </w:rPr>
        <w:t>poligonie Szkoły Aspirantów Państwowej Straży Pożarnej w Krakowie w</w:t>
      </w:r>
      <w:r w:rsidR="00D91FB4">
        <w:rPr>
          <w:rFonts w:ascii="Tahoma" w:hAnsi="Tahoma" w:cs="Tahoma"/>
          <w:b/>
          <w:bCs/>
          <w:i/>
          <w:color w:val="auto"/>
        </w:rPr>
        <w:t> </w:t>
      </w:r>
      <w:r w:rsidR="00AE1EF4">
        <w:rPr>
          <w:rFonts w:ascii="Tahoma" w:hAnsi="Tahoma" w:cs="Tahoma"/>
          <w:b/>
          <w:bCs/>
          <w:i/>
          <w:color w:val="auto"/>
        </w:rPr>
        <w:t>miejscowości Kościelec gm. Proszowice</w:t>
      </w:r>
      <w:r w:rsidR="00552320">
        <w:rPr>
          <w:rFonts w:ascii="Tahoma" w:hAnsi="Tahoma" w:cs="Tahoma"/>
          <w:b/>
          <w:bCs/>
          <w:i/>
          <w:color w:val="auto"/>
        </w:rPr>
        <w:t>”</w:t>
      </w:r>
      <w:r w:rsidR="005C6458">
        <w:rPr>
          <w:rFonts w:ascii="Tahoma" w:hAnsi="Tahoma" w:cs="Tahoma"/>
          <w:b/>
          <w:bCs/>
          <w:i/>
          <w:color w:val="auto"/>
        </w:rPr>
        <w:t>.</w:t>
      </w:r>
    </w:p>
    <w:p w14:paraId="1B9B20BD" w14:textId="756F2BC2" w:rsidR="008060AA" w:rsidRPr="005F7FFB" w:rsidRDefault="008060AA" w:rsidP="00AE1EF4">
      <w:pPr>
        <w:pStyle w:val="Akapitzlist"/>
        <w:tabs>
          <w:tab w:val="left" w:pos="142"/>
        </w:tabs>
        <w:spacing w:after="0" w:line="240" w:lineRule="auto"/>
        <w:ind w:left="0"/>
        <w:contextualSpacing w:val="0"/>
        <w:rPr>
          <w:rFonts w:ascii="Tahoma" w:hAnsi="Tahoma" w:cs="Tahoma"/>
          <w:color w:val="auto"/>
          <w:sz w:val="20"/>
          <w:szCs w:val="20"/>
        </w:rPr>
      </w:pPr>
    </w:p>
    <w:p w14:paraId="09814468" w14:textId="0AB7BA3A" w:rsidR="001451FA" w:rsidRPr="005C6458" w:rsidRDefault="00CE05B5" w:rsidP="001A6666">
      <w:pPr>
        <w:pStyle w:val="Akapitzlist"/>
        <w:numPr>
          <w:ilvl w:val="1"/>
          <w:numId w:val="3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Nazwa nadan</w:t>
      </w:r>
      <w:r w:rsidR="00EA61C1" w:rsidRPr="005F7FFB">
        <w:rPr>
          <w:rFonts w:ascii="Tahoma" w:hAnsi="Tahoma" w:cs="Tahoma"/>
          <w:b/>
          <w:color w:val="auto"/>
          <w:sz w:val="20"/>
          <w:szCs w:val="20"/>
        </w:rPr>
        <w:t>a zamówieniu</w:t>
      </w:r>
      <w:r w:rsidRPr="005F7FFB">
        <w:rPr>
          <w:rFonts w:ascii="Tahoma" w:hAnsi="Tahoma" w:cs="Tahoma"/>
          <w:b/>
          <w:color w:val="auto"/>
          <w:sz w:val="20"/>
          <w:szCs w:val="20"/>
        </w:rPr>
        <w:t>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64359014"/>
      <w:bookmarkStart w:id="1" w:name="_Hlk35331745"/>
      <w:r w:rsidR="00AE1EF4">
        <w:rPr>
          <w:rFonts w:ascii="Tahoma" w:hAnsi="Tahoma" w:cs="Tahoma"/>
          <w:color w:val="auto"/>
          <w:sz w:val="20"/>
          <w:szCs w:val="20"/>
        </w:rPr>
        <w:t>Opracowanie kompletnej dokumentacji projektowej dla</w:t>
      </w:r>
      <w:r w:rsidR="00552320">
        <w:rPr>
          <w:rFonts w:ascii="Tahoma" w:hAnsi="Tahoma" w:cs="Tahoma"/>
          <w:color w:val="auto"/>
          <w:sz w:val="20"/>
          <w:szCs w:val="20"/>
        </w:rPr>
        <w:t xml:space="preserve"> zadania: </w:t>
      </w:r>
      <w:r w:rsidR="00AE1EF4">
        <w:rPr>
          <w:rFonts w:ascii="Tahoma" w:hAnsi="Tahoma" w:cs="Tahoma"/>
          <w:color w:val="auto"/>
          <w:sz w:val="20"/>
          <w:szCs w:val="20"/>
        </w:rPr>
        <w:t xml:space="preserve"> </w:t>
      </w:r>
      <w:r w:rsidR="00552320">
        <w:rPr>
          <w:rFonts w:ascii="Tahoma" w:hAnsi="Tahoma" w:cs="Tahoma"/>
          <w:color w:val="auto"/>
          <w:sz w:val="20"/>
          <w:szCs w:val="20"/>
        </w:rPr>
        <w:t>„B</w:t>
      </w:r>
      <w:r w:rsidR="00AE1EF4">
        <w:rPr>
          <w:rFonts w:ascii="Tahoma" w:hAnsi="Tahoma" w:cs="Tahoma"/>
          <w:color w:val="auto"/>
          <w:sz w:val="20"/>
          <w:szCs w:val="20"/>
        </w:rPr>
        <w:t>udow</w:t>
      </w:r>
      <w:r w:rsidR="00552320">
        <w:rPr>
          <w:rFonts w:ascii="Tahoma" w:hAnsi="Tahoma" w:cs="Tahoma"/>
          <w:color w:val="auto"/>
          <w:sz w:val="20"/>
          <w:szCs w:val="20"/>
        </w:rPr>
        <w:t>a</w:t>
      </w:r>
      <w:r w:rsidR="00AE1EF4">
        <w:rPr>
          <w:rFonts w:ascii="Tahoma" w:hAnsi="Tahoma" w:cs="Tahoma"/>
          <w:color w:val="auto"/>
          <w:sz w:val="20"/>
          <w:szCs w:val="20"/>
        </w:rPr>
        <w:t xml:space="preserve"> stanowiska do prowadzenia akcji ratowniczej podczas katastrofy kolejowej na poligonie Szkoły Aspirantów Państwowej Straży Pożarnej w Krakowie w miejscowości Kościelec gm.</w:t>
      </w:r>
      <w:r w:rsidR="00447079">
        <w:rPr>
          <w:rFonts w:ascii="Tahoma" w:hAnsi="Tahoma" w:cs="Tahoma"/>
          <w:color w:val="auto"/>
          <w:sz w:val="20"/>
          <w:szCs w:val="20"/>
        </w:rPr>
        <w:t> </w:t>
      </w:r>
      <w:r w:rsidR="00AE1EF4">
        <w:rPr>
          <w:rFonts w:ascii="Tahoma" w:hAnsi="Tahoma" w:cs="Tahoma"/>
          <w:color w:val="auto"/>
          <w:sz w:val="20"/>
          <w:szCs w:val="20"/>
        </w:rPr>
        <w:t>Proszowice</w:t>
      </w:r>
      <w:bookmarkEnd w:id="0"/>
      <w:r w:rsidR="00552320">
        <w:rPr>
          <w:rFonts w:ascii="Tahoma" w:hAnsi="Tahoma" w:cs="Tahoma"/>
          <w:color w:val="auto"/>
          <w:sz w:val="20"/>
          <w:szCs w:val="20"/>
        </w:rPr>
        <w:t>”</w:t>
      </w:r>
      <w:r w:rsidRPr="005C6458">
        <w:rPr>
          <w:rFonts w:ascii="Tahoma" w:hAnsi="Tahoma" w:cs="Tahoma"/>
          <w:color w:val="auto"/>
          <w:sz w:val="20"/>
          <w:szCs w:val="20"/>
        </w:rPr>
        <w:t>.</w:t>
      </w:r>
      <w:bookmarkEnd w:id="1"/>
    </w:p>
    <w:p w14:paraId="4F87DF77" w14:textId="724D0B1A" w:rsidR="001507A8" w:rsidRPr="00911EE6" w:rsidRDefault="009E6493" w:rsidP="001A6666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507A8" w:rsidRPr="005C6458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626F8AAE" w14:textId="4B461E3E" w:rsidR="009E6493" w:rsidRPr="00911EE6" w:rsidRDefault="009E6493" w:rsidP="006029C0">
      <w:pPr>
        <w:numPr>
          <w:ilvl w:val="0"/>
          <w:numId w:val="7"/>
        </w:numPr>
        <w:spacing w:after="0" w:line="276" w:lineRule="auto"/>
        <w:ind w:left="284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Przedmiotem zamówienia jest opracowanie kompletnej dokumentacji projektowej (projekt budowlany i wykonawczy, specyfikacje techniczne, kosztorys inwestorski, wraz z pozwoleniami) dla</w:t>
      </w:r>
      <w:r w:rsidR="00DA6536" w:rsidRPr="00911EE6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911EE6">
        <w:rPr>
          <w:rFonts w:ascii="Tahoma" w:hAnsi="Tahoma" w:cs="Tahoma"/>
          <w:color w:val="000000" w:themeColor="text1"/>
          <w:sz w:val="20"/>
          <w:szCs w:val="20"/>
        </w:rPr>
        <w:t>budowy stanowiska do prowadzenia akcji ratowniczej podczas katastrofy kolejowej na poligonie Szkoły Aspirantów Państwowej Straży Pożarnej w Krakowie w miejscowości Kościelec gm.</w:t>
      </w:r>
      <w:r w:rsidR="00DA6536" w:rsidRPr="00911EE6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911EE6">
        <w:rPr>
          <w:rFonts w:ascii="Tahoma" w:hAnsi="Tahoma" w:cs="Tahoma"/>
          <w:color w:val="000000" w:themeColor="text1"/>
          <w:sz w:val="20"/>
          <w:szCs w:val="20"/>
        </w:rPr>
        <w:t>Proszowice.</w:t>
      </w:r>
    </w:p>
    <w:p w14:paraId="5B9EEBCF" w14:textId="44B1D969" w:rsidR="009E6493" w:rsidRPr="00911EE6" w:rsidRDefault="009E6493" w:rsidP="006029C0">
      <w:pPr>
        <w:numPr>
          <w:ilvl w:val="0"/>
          <w:numId w:val="7"/>
        </w:numPr>
        <w:spacing w:after="0" w:line="276" w:lineRule="auto"/>
        <w:ind w:left="284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W zakresie projektowania należy przewidzieć m.in.:</w:t>
      </w:r>
    </w:p>
    <w:p w14:paraId="6CE0208A" w14:textId="028767F7" w:rsidR="009E6493" w:rsidRPr="00911EE6" w:rsidRDefault="009E6493" w:rsidP="00567C67">
      <w:pPr>
        <w:pStyle w:val="Akapitzlist"/>
        <w:numPr>
          <w:ilvl w:val="3"/>
          <w:numId w:val="3"/>
        </w:numPr>
        <w:spacing w:after="0" w:line="276" w:lineRule="auto"/>
        <w:ind w:left="426" w:hanging="219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podwójny tor kolejowy o długości</w:t>
      </w:r>
      <w:r w:rsidR="00567C67" w:rsidRPr="00911EE6">
        <w:rPr>
          <w:rFonts w:ascii="Tahoma" w:hAnsi="Tahoma" w:cs="Tahoma"/>
          <w:color w:val="000000" w:themeColor="text1"/>
          <w:sz w:val="20"/>
          <w:szCs w:val="20"/>
        </w:rPr>
        <w:t xml:space="preserve"> ok.</w:t>
      </w:r>
      <w:r w:rsidRPr="00911EE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52320" w:rsidRPr="00911EE6">
        <w:rPr>
          <w:rFonts w:ascii="Tahoma" w:hAnsi="Tahoma" w:cs="Tahoma"/>
          <w:color w:val="000000" w:themeColor="text1"/>
          <w:sz w:val="20"/>
          <w:szCs w:val="20"/>
        </w:rPr>
        <w:t xml:space="preserve">80 </w:t>
      </w:r>
      <w:r w:rsidRPr="00911EE6">
        <w:rPr>
          <w:rFonts w:ascii="Tahoma" w:hAnsi="Tahoma" w:cs="Tahoma"/>
          <w:color w:val="000000" w:themeColor="text1"/>
          <w:sz w:val="20"/>
          <w:szCs w:val="20"/>
        </w:rPr>
        <w:t>m,</w:t>
      </w:r>
    </w:p>
    <w:p w14:paraId="43459374" w14:textId="36757AEE" w:rsidR="009E6493" w:rsidRPr="00552320" w:rsidRDefault="009E6493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 xml:space="preserve">Projektowany podwójny tor kolejowy o długości </w:t>
      </w:r>
      <w:r w:rsidR="00567C67" w:rsidRPr="00911EE6">
        <w:rPr>
          <w:rFonts w:ascii="Tahoma" w:hAnsi="Tahoma" w:cs="Tahoma"/>
          <w:color w:val="000000" w:themeColor="text1"/>
          <w:sz w:val="20"/>
          <w:szCs w:val="20"/>
        </w:rPr>
        <w:t xml:space="preserve">ok. </w:t>
      </w:r>
      <w:r w:rsidR="00552320" w:rsidRPr="00911EE6">
        <w:rPr>
          <w:rFonts w:ascii="Tahoma" w:hAnsi="Tahoma" w:cs="Tahoma"/>
          <w:color w:val="000000" w:themeColor="text1"/>
          <w:sz w:val="20"/>
          <w:szCs w:val="20"/>
        </w:rPr>
        <w:t>80</w:t>
      </w:r>
      <w:r w:rsidRPr="00911EE6">
        <w:rPr>
          <w:rFonts w:ascii="Tahoma" w:hAnsi="Tahoma" w:cs="Tahoma"/>
          <w:color w:val="000000" w:themeColor="text1"/>
          <w:sz w:val="20"/>
          <w:szCs w:val="20"/>
        </w:rPr>
        <w:t xml:space="preserve"> m, powinien </w:t>
      </w:r>
      <w:r w:rsidRPr="00552320">
        <w:rPr>
          <w:rFonts w:ascii="Tahoma" w:hAnsi="Tahoma" w:cs="Tahoma"/>
          <w:color w:val="000000" w:themeColor="text1"/>
          <w:sz w:val="20"/>
          <w:szCs w:val="20"/>
        </w:rPr>
        <w:t xml:space="preserve">wymiarami warunkami technicznymi odpowiadać wymaganiom stawianym typowym liniom normalnotorowym (1435 mm). </w:t>
      </w:r>
      <w:r w:rsidR="00552320" w:rsidRPr="00552320">
        <w:rPr>
          <w:rFonts w:ascii="Tahoma" w:hAnsi="Tahoma" w:cs="Tahoma"/>
          <w:color w:val="000000" w:themeColor="text1"/>
          <w:sz w:val="20"/>
          <w:szCs w:val="20"/>
        </w:rPr>
        <w:t>Tory kolejowe powinny być wykonane w poziomie istniejącego przejazdu kolejowego (południowa strona stanowiska) oraz w maksymalnej możliwej odległości od niego. Szyny powinny być zamontowane na podkładach żelbetowych. Powierzchnia pomiędzy nimi wypełniona podsypką używaną do budowy torów kolejowych.</w:t>
      </w:r>
    </w:p>
    <w:p w14:paraId="2960CF35" w14:textId="3B332DF1" w:rsidR="005C6458" w:rsidRPr="00552320" w:rsidRDefault="005C6458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5764B72" w14:textId="61741D23" w:rsidR="009E6493" w:rsidRPr="00567C67" w:rsidRDefault="009E6493" w:rsidP="00567C67">
      <w:pPr>
        <w:pStyle w:val="Akapitzlist"/>
        <w:numPr>
          <w:ilvl w:val="3"/>
          <w:numId w:val="3"/>
        </w:numPr>
        <w:spacing w:after="0" w:line="276" w:lineRule="auto"/>
        <w:ind w:left="426" w:hanging="219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67C67">
        <w:rPr>
          <w:rFonts w:ascii="Tahoma" w:hAnsi="Tahoma" w:cs="Tahoma"/>
          <w:color w:val="000000" w:themeColor="text1"/>
          <w:sz w:val="20"/>
          <w:szCs w:val="20"/>
        </w:rPr>
        <w:t>atrapę trakcji kolejowej,</w:t>
      </w:r>
    </w:p>
    <w:p w14:paraId="61937D6D" w14:textId="63DCFC00" w:rsidR="00552320" w:rsidRPr="00130C3C" w:rsidRDefault="00552320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Projektowana trakcja kolejowa powinna wymiarami technicznymi odpowiadać wymaganiom stawianym sieciom trakcyjnym w Polsce. Sieć trakcyjna 3 </w:t>
      </w:r>
      <w:proofErr w:type="spellStart"/>
      <w:r w:rsidRPr="00130C3C">
        <w:rPr>
          <w:rFonts w:ascii="Tahoma" w:hAnsi="Tahoma" w:cs="Tahoma"/>
          <w:color w:val="000000" w:themeColor="text1"/>
          <w:sz w:val="20"/>
          <w:szCs w:val="20"/>
        </w:rPr>
        <w:t>kV</w:t>
      </w:r>
      <w:proofErr w:type="spellEnd"/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 DC powinna być wykonana jako sieć jezdna (napowietrzna) łańcuchowa pojedyncza z jednym przewodem jezdnym i jedną linią nośną. Sieć powinna spoczywać na 4 słupach trakcyjnych. Minimalna wysokość zawieszenia przewodów jezdnych wynosi 4900 mm ponad główkę szyny. Na jednym ze skrajnych słupów wykonana atrapa zasilania z podstacji trakcyjnej podłączona do przewodu jezdnego.</w:t>
      </w:r>
    </w:p>
    <w:p w14:paraId="2988329B" w14:textId="723FAFF6" w:rsidR="009E6493" w:rsidRPr="00130C3C" w:rsidRDefault="00552320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Przy przejeździe kolejowym należy przewidzieć znaki o wysokości zawieszenia przewodu jezdnego.</w:t>
      </w:r>
    </w:p>
    <w:p w14:paraId="494CA5FC" w14:textId="1C8891C3" w:rsidR="009E6493" w:rsidRPr="001E6479" w:rsidRDefault="009E6493" w:rsidP="001A6666">
      <w:pPr>
        <w:spacing w:after="0"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E4C97D1" w14:textId="48E55B1E" w:rsidR="009E6493" w:rsidRPr="00567C67" w:rsidRDefault="009E6493" w:rsidP="00567C67">
      <w:pPr>
        <w:pStyle w:val="Akapitzlist"/>
        <w:keepNext/>
        <w:numPr>
          <w:ilvl w:val="3"/>
          <w:numId w:val="3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67C67">
        <w:rPr>
          <w:rFonts w:ascii="Tahoma" w:hAnsi="Tahoma" w:cs="Tahoma"/>
          <w:color w:val="000000" w:themeColor="text1"/>
          <w:sz w:val="20"/>
          <w:szCs w:val="20"/>
        </w:rPr>
        <w:lastRenderedPageBreak/>
        <w:t>przejazd kolejowy z drogą dojazdową,</w:t>
      </w:r>
    </w:p>
    <w:p w14:paraId="1EA8514F" w14:textId="5DCDCF29" w:rsidR="009E6493" w:rsidRPr="00130C3C" w:rsidRDefault="00130C3C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Projektowany przejazd kolejowo-drogowy z drogą dojazdową (wykonaną np. z płyt betonowych) powinien wymiarami odpowiadać drodze dwukierunkowej o parametrach utwardzonej drogi publicznej o szerokości 6,0 m z obustronnymi krawężnikami. Przejazd na drodze ma być oznaczony znakami drogowymi.</w:t>
      </w:r>
    </w:p>
    <w:p w14:paraId="602E5FD3" w14:textId="6E1EFFAF" w:rsidR="009E6493" w:rsidRPr="001E6479" w:rsidRDefault="009E6493" w:rsidP="001A6666">
      <w:pPr>
        <w:spacing w:after="0"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643DB34" w14:textId="52900E29" w:rsidR="009E6493" w:rsidRPr="00567C67" w:rsidRDefault="009E6493" w:rsidP="00567C67">
      <w:pPr>
        <w:pStyle w:val="Akapitzlist"/>
        <w:numPr>
          <w:ilvl w:val="3"/>
          <w:numId w:val="3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67C67">
        <w:rPr>
          <w:rFonts w:ascii="Tahoma" w:hAnsi="Tahoma" w:cs="Tahoma"/>
          <w:color w:val="000000" w:themeColor="text1"/>
          <w:sz w:val="20"/>
          <w:szCs w:val="20"/>
        </w:rPr>
        <w:t>rampę peronową,</w:t>
      </w:r>
    </w:p>
    <w:p w14:paraId="066AEC5E" w14:textId="1C2D87C6" w:rsidR="009E6493" w:rsidRPr="00592D69" w:rsidRDefault="00130C3C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Projektowana rampa kolejowa ma być wybudowana wzdłuż stojącego fragmentu EZT tak aby wyrównać poziom nawierzchni do poziomu podłogi wagonu. Rampa ma mieć długość stojącego pojazdu szynowego typu EZT, z obu stron łagodnie opadająca – zakończona pochylniami oraz szero</w:t>
      </w:r>
      <w:r w:rsidRPr="00592D69">
        <w:rPr>
          <w:rFonts w:ascii="Tahoma" w:hAnsi="Tahoma" w:cs="Tahoma"/>
          <w:color w:val="000000" w:themeColor="text1"/>
          <w:sz w:val="20"/>
          <w:szCs w:val="20"/>
        </w:rPr>
        <w:t>kość ok. 4</w:t>
      </w:r>
      <w:r w:rsidR="001A6666" w:rsidRPr="00592D6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92D69">
        <w:rPr>
          <w:rFonts w:ascii="Tahoma" w:hAnsi="Tahoma" w:cs="Tahoma"/>
          <w:color w:val="000000" w:themeColor="text1"/>
          <w:sz w:val="20"/>
          <w:szCs w:val="20"/>
        </w:rPr>
        <w:t>m. Na rampie peronowej ustawione ławeczki oraz barierki zabezpieczające przed upadkiem.</w:t>
      </w:r>
    </w:p>
    <w:p w14:paraId="388D55F4" w14:textId="21273DFF" w:rsidR="009E6493" w:rsidRPr="00592D69" w:rsidRDefault="009E6493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98216A2" w14:textId="28EF5829" w:rsidR="009E6493" w:rsidRPr="00592D69" w:rsidRDefault="009E6493" w:rsidP="00567C67">
      <w:pPr>
        <w:pStyle w:val="Akapitzlist"/>
        <w:numPr>
          <w:ilvl w:val="3"/>
          <w:numId w:val="3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92D69">
        <w:rPr>
          <w:rFonts w:ascii="Tahoma" w:hAnsi="Tahoma" w:cs="Tahoma"/>
          <w:color w:val="000000" w:themeColor="text1"/>
          <w:sz w:val="20"/>
          <w:szCs w:val="20"/>
        </w:rPr>
        <w:t>utwardzony plac pod przewrócony skład kolejowy,</w:t>
      </w:r>
    </w:p>
    <w:p w14:paraId="57A26894" w14:textId="19089B77" w:rsidR="009E6493" w:rsidRPr="00592D69" w:rsidRDefault="00130C3C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92D69">
        <w:rPr>
          <w:rFonts w:ascii="Tahoma" w:hAnsi="Tahoma" w:cs="Tahoma"/>
          <w:color w:val="000000" w:themeColor="text1"/>
          <w:sz w:val="20"/>
          <w:szCs w:val="20"/>
        </w:rPr>
        <w:t>Przewiduje się wykonanie utwardzonej nawierzchni placu pod przewrócony skład kolejowy. Wymiary placu około 35m x 7m.</w:t>
      </w:r>
    </w:p>
    <w:p w14:paraId="65666549" w14:textId="244895BC" w:rsidR="009E6493" w:rsidRPr="00592D69" w:rsidRDefault="009E6493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FA51C93" w14:textId="2D783C9E" w:rsidR="009E6493" w:rsidRPr="00592D69" w:rsidRDefault="009E6493" w:rsidP="00567C67">
      <w:pPr>
        <w:pStyle w:val="Akapitzlist"/>
        <w:numPr>
          <w:ilvl w:val="3"/>
          <w:numId w:val="3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92D69">
        <w:rPr>
          <w:rFonts w:ascii="Tahoma" w:hAnsi="Tahoma" w:cs="Tahoma"/>
          <w:color w:val="000000" w:themeColor="text1"/>
          <w:sz w:val="20"/>
          <w:szCs w:val="20"/>
        </w:rPr>
        <w:t>utwardzony plac pod przewoźne kontenery ze sprzętem do ratownictwa technicznego.</w:t>
      </w:r>
    </w:p>
    <w:p w14:paraId="589D5DC9" w14:textId="2C5F6007" w:rsidR="009E6493" w:rsidRPr="00592D69" w:rsidRDefault="00130C3C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92D69">
        <w:rPr>
          <w:rFonts w:ascii="Tahoma" w:hAnsi="Tahoma" w:cs="Tahoma"/>
          <w:color w:val="000000" w:themeColor="text1"/>
          <w:sz w:val="20"/>
          <w:szCs w:val="20"/>
        </w:rPr>
        <w:t>Przewiduje się wykonanie utwardzonej nawierzchni placu pod przewoźne kontenery ze sprzętem do</w:t>
      </w:r>
      <w:r w:rsidR="001A6666" w:rsidRPr="00592D6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92D69">
        <w:rPr>
          <w:rFonts w:ascii="Tahoma" w:hAnsi="Tahoma" w:cs="Tahoma"/>
          <w:color w:val="000000" w:themeColor="text1"/>
          <w:sz w:val="20"/>
          <w:szCs w:val="20"/>
        </w:rPr>
        <w:t>ratownictwa technicznego. Wymiary placu ok</w:t>
      </w:r>
      <w:r w:rsidR="00567C67" w:rsidRPr="00592D69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592D69">
        <w:rPr>
          <w:rFonts w:ascii="Tahoma" w:hAnsi="Tahoma" w:cs="Tahoma"/>
          <w:color w:val="000000" w:themeColor="text1"/>
          <w:sz w:val="20"/>
          <w:szCs w:val="20"/>
        </w:rPr>
        <w:t xml:space="preserve"> 8m x 7m.</w:t>
      </w:r>
    </w:p>
    <w:p w14:paraId="2FEC9DAC" w14:textId="320B901B" w:rsidR="009E6493" w:rsidRPr="00130C3C" w:rsidRDefault="009E6493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Stanowisko należy zaprojektować tak aby możliwe było ustawienie wagonu kolejowego oraz cysterny kolejowej.</w:t>
      </w:r>
    </w:p>
    <w:p w14:paraId="2AFF569D" w14:textId="53EFFF1E" w:rsidR="00D83466" w:rsidRPr="00130C3C" w:rsidRDefault="009E6493" w:rsidP="006029C0">
      <w:pPr>
        <w:numPr>
          <w:ilvl w:val="0"/>
          <w:numId w:val="7"/>
        </w:numPr>
        <w:spacing w:after="0" w:line="276" w:lineRule="auto"/>
        <w:ind w:left="284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Wymagania dodatkowe:</w:t>
      </w:r>
    </w:p>
    <w:p w14:paraId="123FFB8D" w14:textId="1A9F10C4" w:rsidR="009E6493" w:rsidRPr="00130C3C" w:rsidRDefault="00553487" w:rsidP="006029C0">
      <w:pPr>
        <w:pStyle w:val="Akapitzlist"/>
        <w:numPr>
          <w:ilvl w:val="0"/>
          <w:numId w:val="19"/>
        </w:numPr>
        <w:spacing w:after="0" w:line="276" w:lineRule="auto"/>
        <w:ind w:left="567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9E6493" w:rsidRPr="00130C3C">
        <w:rPr>
          <w:rFonts w:ascii="Tahoma" w:hAnsi="Tahoma" w:cs="Tahoma"/>
          <w:color w:val="000000" w:themeColor="text1"/>
          <w:sz w:val="20"/>
          <w:szCs w:val="20"/>
        </w:rPr>
        <w:t xml:space="preserve"> przed rozpoczęciem prac projektowych </w:t>
      </w:r>
      <w:r w:rsidR="009E6493" w:rsidRPr="00553487">
        <w:rPr>
          <w:rFonts w:ascii="Tahoma" w:hAnsi="Tahoma" w:cs="Tahoma"/>
          <w:color w:val="000000" w:themeColor="text1"/>
          <w:sz w:val="20"/>
          <w:szCs w:val="20"/>
        </w:rPr>
        <w:t>powinien dokonać wizji lokalnej terenu poligonu.</w:t>
      </w:r>
    </w:p>
    <w:p w14:paraId="6352FB54" w14:textId="483501A2" w:rsidR="00130C3C" w:rsidRPr="00130C3C" w:rsidRDefault="00130C3C" w:rsidP="006029C0">
      <w:pPr>
        <w:pStyle w:val="Akapitzlist"/>
        <w:numPr>
          <w:ilvl w:val="0"/>
          <w:numId w:val="19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Projekt budowlany i wykonawczy stanowiska należy wykonać zgodnie z obowiązującymi przepisami, w tym </w:t>
      </w:r>
      <w:proofErr w:type="spellStart"/>
      <w:r w:rsidRPr="00130C3C">
        <w:rPr>
          <w:rFonts w:ascii="Tahoma" w:hAnsi="Tahoma" w:cs="Tahoma"/>
          <w:color w:val="000000" w:themeColor="text1"/>
          <w:sz w:val="20"/>
          <w:szCs w:val="20"/>
        </w:rPr>
        <w:t>techniczno</w:t>
      </w:r>
      <w:proofErr w:type="spellEnd"/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 – budowlanymi, przepisami szczegółowymi oraz Polskimi Normami.</w:t>
      </w:r>
    </w:p>
    <w:p w14:paraId="0D7C4457" w14:textId="7F481A1D" w:rsidR="00567C67" w:rsidRPr="00567C67" w:rsidRDefault="00567C67" w:rsidP="00567C67">
      <w:pPr>
        <w:pStyle w:val="Akapitzlist"/>
        <w:numPr>
          <w:ilvl w:val="0"/>
          <w:numId w:val="19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Wykonawca dostarczy </w:t>
      </w:r>
      <w:r w:rsidRPr="00130C3C">
        <w:rPr>
          <w:rFonts w:ascii="Tahoma" w:hAnsi="Tahoma" w:cs="Tahoma"/>
          <w:bCs/>
          <w:color w:val="000000" w:themeColor="text1"/>
          <w:sz w:val="20"/>
          <w:szCs w:val="20"/>
        </w:rPr>
        <w:t>kompletn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ą</w:t>
      </w:r>
      <w:r w:rsidRPr="00130C3C">
        <w:rPr>
          <w:rFonts w:ascii="Tahoma" w:hAnsi="Tahoma" w:cs="Tahoma"/>
          <w:bCs/>
          <w:color w:val="000000" w:themeColor="text1"/>
          <w:sz w:val="20"/>
          <w:szCs w:val="20"/>
        </w:rPr>
        <w:t xml:space="preserve"> dokumentacj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ę</w:t>
      </w:r>
      <w:r w:rsidRPr="00130C3C">
        <w:rPr>
          <w:rFonts w:ascii="Tahoma" w:hAnsi="Tahoma" w:cs="Tahoma"/>
          <w:bCs/>
          <w:color w:val="000000" w:themeColor="text1"/>
          <w:sz w:val="20"/>
          <w:szCs w:val="20"/>
        </w:rPr>
        <w:t xml:space="preserve"> projektow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ą</w:t>
      </w:r>
      <w:r w:rsidRPr="00130C3C">
        <w:rPr>
          <w:rFonts w:ascii="Tahoma" w:hAnsi="Tahoma" w:cs="Tahoma"/>
          <w:bCs/>
          <w:color w:val="000000" w:themeColor="text1"/>
          <w:sz w:val="20"/>
          <w:szCs w:val="20"/>
        </w:rPr>
        <w:t xml:space="preserve"> wraz z prawomocną ostateczną decyzją o pozwoleniu na budowę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77CE9706" w14:textId="6617098D" w:rsidR="009E6493" w:rsidRPr="00130C3C" w:rsidRDefault="001E6479" w:rsidP="006029C0">
      <w:pPr>
        <w:pStyle w:val="Akapitzlist"/>
        <w:numPr>
          <w:ilvl w:val="0"/>
          <w:numId w:val="7"/>
        </w:numPr>
        <w:spacing w:after="0" w:line="276" w:lineRule="auto"/>
        <w:ind w:left="284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Projekty i materiały przetargowe:</w:t>
      </w:r>
    </w:p>
    <w:p w14:paraId="1CD65857" w14:textId="145A4627" w:rsidR="001E6479" w:rsidRDefault="001E6479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Projektant zobowiązany jest do przygotowania dokumentacji projektowej, specyfikacji technicznych i</w:t>
      </w:r>
      <w:r w:rsidR="00567C6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30C3C">
        <w:rPr>
          <w:rFonts w:ascii="Tahoma" w:hAnsi="Tahoma" w:cs="Tahoma"/>
          <w:color w:val="000000" w:themeColor="text1"/>
          <w:sz w:val="20"/>
          <w:szCs w:val="20"/>
        </w:rPr>
        <w:t>kosztorysów inwestorskich w sposób zapewniający Inwestorowi bezproblemowe przeprowadzenie procedury przetargowej dotyczących wykonania zaprojektowanych robót.</w:t>
      </w:r>
    </w:p>
    <w:p w14:paraId="2BDD8810" w14:textId="4719FC3C" w:rsidR="001E6479" w:rsidRPr="00130C3C" w:rsidRDefault="001E6479" w:rsidP="006029C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Zakres i koszty nadzoru autorskiego</w:t>
      </w:r>
    </w:p>
    <w:p w14:paraId="01BBEDC9" w14:textId="77777777" w:rsidR="001E6479" w:rsidRPr="00130C3C" w:rsidRDefault="001E6479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Projektant wykonujący dokumentację zobowiązany jest do nadzoru autorskiego nad realizacją zadania przez cały okres jego trwania. </w:t>
      </w:r>
    </w:p>
    <w:p w14:paraId="403291E7" w14:textId="77777777" w:rsidR="001E6479" w:rsidRPr="00130C3C" w:rsidRDefault="001E6479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Koszt nadzoru autorskiego należy wliczyć w cenę kontraktu wykonania dokumentacji projektowej nie podlega on odrębnej zapłacie. </w:t>
      </w:r>
    </w:p>
    <w:p w14:paraId="4AEE6A61" w14:textId="27BFC531" w:rsidR="001E6479" w:rsidRDefault="001E6479" w:rsidP="001A666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color w:val="000000" w:themeColor="text1"/>
          <w:sz w:val="20"/>
          <w:szCs w:val="20"/>
        </w:rPr>
        <w:t>Projektant w ramach nadzory autorskiego zobowiązany jest do rozwiązywania ewentualnie zaistniałych problemów na bieżąco oraz stawienia się na terenie wykonywanych robót w ciągu 48 godzin.</w:t>
      </w:r>
    </w:p>
    <w:p w14:paraId="582E05CA" w14:textId="254FDF5E" w:rsidR="00356A61" w:rsidRPr="00356A61" w:rsidRDefault="00356A61" w:rsidP="00356A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Przedmiot zamówienia obejmuje:</w:t>
      </w:r>
    </w:p>
    <w:p w14:paraId="78A0F889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wykonanie mapy do celów projektowych</w:t>
      </w:r>
    </w:p>
    <w:p w14:paraId="526B9E06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uzyskanie warunków zabudowy</w:t>
      </w:r>
    </w:p>
    <w:p w14:paraId="059A2892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wykonanie projektu budowlanego,</w:t>
      </w:r>
    </w:p>
    <w:p w14:paraId="06131B18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opracowanie informacji dotyczącej bezpieczeństwa i ochrony zdrowia,</w:t>
      </w:r>
    </w:p>
    <w:p w14:paraId="26032816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 xml:space="preserve">wykonanie przedmiaru robót </w:t>
      </w:r>
    </w:p>
    <w:p w14:paraId="62258897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wykonanie kosztorysu inwestorskiego,</w:t>
      </w:r>
    </w:p>
    <w:p w14:paraId="007E4D8A" w14:textId="77777777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wykonanie specyfikacji technicznej wykonania i odbioru robót</w:t>
      </w:r>
    </w:p>
    <w:p w14:paraId="64BE10BB" w14:textId="109A0A00" w:rsidR="00356A61" w:rsidRPr="00356A61" w:rsidRDefault="00356A61" w:rsidP="00356A6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 w:rsidRPr="00356A61">
        <w:rPr>
          <w:rFonts w:ascii="Tahoma" w:hAnsi="Tahoma" w:cs="Tahoma"/>
          <w:color w:val="000000" w:themeColor="text1"/>
          <w:sz w:val="20"/>
          <w:szCs w:val="20"/>
        </w:rPr>
        <w:t>przygotowanie i złożenie wniosku o wydanie decyzji o pozwolenie na budowę zgodnie z Prawem Budowlanym wraz z wszystkimi załącznikami.</w:t>
      </w:r>
    </w:p>
    <w:p w14:paraId="6F88BE0A" w14:textId="77592117" w:rsidR="001E6479" w:rsidRPr="00911EE6" w:rsidRDefault="00356A61" w:rsidP="006029C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 dostarczy dokumentację</w:t>
      </w:r>
      <w:r w:rsidR="001E6479" w:rsidRPr="00911EE6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660FD6AC" w14:textId="77777777" w:rsidR="00911EE6" w:rsidRPr="00911EE6" w:rsidRDefault="00911EE6" w:rsidP="00911EE6">
      <w:pPr>
        <w:pStyle w:val="Akapitzlist"/>
        <w:numPr>
          <w:ilvl w:val="0"/>
          <w:numId w:val="39"/>
        </w:numPr>
        <w:spacing w:after="0" w:line="240" w:lineRule="auto"/>
        <w:ind w:left="426" w:hanging="219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formie papierowej w następujących ilościach:</w:t>
      </w:r>
    </w:p>
    <w:p w14:paraId="08AB739B" w14:textId="77777777" w:rsidR="00911EE6" w:rsidRPr="00911EE6" w:rsidRDefault="00911EE6" w:rsidP="00911EE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projekty budowlane i wykonawcze - 4 egz.</w:t>
      </w:r>
    </w:p>
    <w:p w14:paraId="347EC319" w14:textId="77777777" w:rsidR="00911EE6" w:rsidRPr="00911EE6" w:rsidRDefault="00911EE6" w:rsidP="00911EE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lastRenderedPageBreak/>
        <w:t>kosztorysy inwestorskie - 2 egz.</w:t>
      </w:r>
    </w:p>
    <w:p w14:paraId="7E0F5BFD" w14:textId="77777777" w:rsidR="00911EE6" w:rsidRPr="00911EE6" w:rsidRDefault="00911EE6" w:rsidP="00911EE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przedmiary robót - 2 egz.</w:t>
      </w:r>
    </w:p>
    <w:p w14:paraId="2E48E4CF" w14:textId="77777777" w:rsidR="00911EE6" w:rsidRPr="00911EE6" w:rsidRDefault="00911EE6" w:rsidP="00911EE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projekt specyfikacji technicznej wykonania i odbioru robót budowlanych - 2 egz.</w:t>
      </w:r>
    </w:p>
    <w:p w14:paraId="2E0C9AF6" w14:textId="3D7EA241" w:rsidR="00911EE6" w:rsidRPr="00911EE6" w:rsidRDefault="00911EE6" w:rsidP="00911EE6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informacja BIOZ - 2 egz.</w:t>
      </w:r>
    </w:p>
    <w:p w14:paraId="30B13ECC" w14:textId="2B97995D" w:rsidR="00911EE6" w:rsidRPr="00911EE6" w:rsidRDefault="00911EE6" w:rsidP="00911EE6">
      <w:pPr>
        <w:pStyle w:val="Akapitzlist"/>
        <w:numPr>
          <w:ilvl w:val="0"/>
          <w:numId w:val="39"/>
        </w:numPr>
        <w:spacing w:after="0" w:line="276" w:lineRule="auto"/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color w:val="000000" w:themeColor="text1"/>
          <w:sz w:val="20"/>
          <w:szCs w:val="20"/>
        </w:rPr>
        <w:t>w wersji elektronicznej - dwa komplety na płytkach CD w formie plików: projekty budowlane i wykonawcze w formacie plików PDF oraz DWG, informacja BIOZ w formacie .DOC lub .DOCX (MS Word), przedmiar i kosztorys inwestorski w formacie PDF i jednym z powszechnie używanych programów kosztorysowych (Zuzia, Rodos, Norma).</w:t>
      </w:r>
    </w:p>
    <w:p w14:paraId="4A514D8F" w14:textId="5D73D754" w:rsidR="00AE1EF4" w:rsidRPr="00911EE6" w:rsidRDefault="00AE1EF4" w:rsidP="001A6666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911EE6">
        <w:rPr>
          <w:rFonts w:ascii="Tahoma" w:hAnsi="Tahoma" w:cs="Tahoma"/>
          <w:b/>
          <w:color w:val="000000" w:themeColor="text1"/>
          <w:sz w:val="20"/>
          <w:szCs w:val="20"/>
        </w:rPr>
        <w:t>Termin</w:t>
      </w:r>
      <w:r w:rsidR="00D163F7" w:rsidRPr="00911EE6">
        <w:rPr>
          <w:rFonts w:ascii="Tahoma" w:hAnsi="Tahoma" w:cs="Tahoma"/>
          <w:b/>
          <w:color w:val="000000" w:themeColor="text1"/>
          <w:sz w:val="20"/>
          <w:szCs w:val="20"/>
        </w:rPr>
        <w:t xml:space="preserve"> realizacji przedmiotu umowy</w:t>
      </w:r>
      <w:r w:rsidRPr="00911EE6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412F2B" w:rsidRPr="00911EE6">
        <w:rPr>
          <w:rFonts w:ascii="Tahoma" w:hAnsi="Tahoma" w:cs="Tahoma"/>
          <w:bCs/>
          <w:color w:val="000000" w:themeColor="text1"/>
          <w:sz w:val="20"/>
          <w:szCs w:val="20"/>
        </w:rPr>
        <w:t xml:space="preserve">do </w:t>
      </w:r>
      <w:r w:rsidR="00DA6536" w:rsidRPr="00911EE6">
        <w:rPr>
          <w:rFonts w:ascii="Tahoma" w:hAnsi="Tahoma" w:cs="Tahoma"/>
          <w:bCs/>
          <w:color w:val="000000" w:themeColor="text1"/>
          <w:sz w:val="20"/>
          <w:szCs w:val="20"/>
        </w:rPr>
        <w:t>90</w:t>
      </w:r>
      <w:r w:rsidR="00412F2B" w:rsidRPr="00911EE6">
        <w:rPr>
          <w:rFonts w:ascii="Tahoma" w:hAnsi="Tahoma" w:cs="Tahoma"/>
          <w:bCs/>
          <w:color w:val="000000" w:themeColor="text1"/>
          <w:sz w:val="20"/>
          <w:szCs w:val="20"/>
        </w:rPr>
        <w:t xml:space="preserve"> dni od dnia podpisania umowy. Umowę uznaje się za zrealizowaną po przekazaniu zamawiając</w:t>
      </w:r>
      <w:r w:rsidR="00D91FB4" w:rsidRPr="00911EE6">
        <w:rPr>
          <w:rFonts w:ascii="Tahoma" w:hAnsi="Tahoma" w:cs="Tahoma"/>
          <w:bCs/>
          <w:color w:val="000000" w:themeColor="text1"/>
          <w:sz w:val="20"/>
          <w:szCs w:val="20"/>
        </w:rPr>
        <w:t>emu</w:t>
      </w:r>
      <w:r w:rsidR="00412F2B" w:rsidRPr="00911EE6">
        <w:rPr>
          <w:rFonts w:ascii="Tahoma" w:hAnsi="Tahoma" w:cs="Tahoma"/>
          <w:bCs/>
          <w:color w:val="000000" w:themeColor="text1"/>
          <w:sz w:val="20"/>
          <w:szCs w:val="20"/>
        </w:rPr>
        <w:t xml:space="preserve"> kompletnej i zatwierdzonej dokumentacji projektowej wraz z prawomocną ostateczną decyzją o pozwoleniu na budowę. </w:t>
      </w:r>
      <w:r w:rsidR="00412F2B" w:rsidRPr="00911EE6">
        <w:rPr>
          <w:rFonts w:ascii="Tahoma" w:hAnsi="Tahoma" w:cs="Tahoma"/>
          <w:color w:val="000000" w:themeColor="text1"/>
          <w:sz w:val="20"/>
          <w:szCs w:val="20"/>
        </w:rPr>
        <w:t>Protokolarny odbiór dokumentacji projektowej stanowi podstawę do wystawienia</w:t>
      </w:r>
      <w:r w:rsidR="00F97EF8" w:rsidRPr="00911EE6">
        <w:rPr>
          <w:rFonts w:ascii="Tahoma" w:hAnsi="Tahoma" w:cs="Tahoma"/>
          <w:color w:val="000000" w:themeColor="text1"/>
          <w:sz w:val="20"/>
          <w:szCs w:val="20"/>
        </w:rPr>
        <w:t xml:space="preserve"> rachunku lub</w:t>
      </w:r>
      <w:r w:rsidR="00412F2B" w:rsidRPr="00911EE6">
        <w:rPr>
          <w:rFonts w:ascii="Tahoma" w:hAnsi="Tahoma" w:cs="Tahoma"/>
          <w:color w:val="000000" w:themeColor="text1"/>
          <w:sz w:val="20"/>
          <w:szCs w:val="20"/>
        </w:rPr>
        <w:t xml:space="preserve"> faktury VAT przez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w</w:t>
      </w:r>
      <w:r w:rsidR="00412F2B" w:rsidRPr="00911EE6">
        <w:rPr>
          <w:rFonts w:ascii="Tahoma" w:hAnsi="Tahoma" w:cs="Tahoma"/>
          <w:color w:val="000000" w:themeColor="text1"/>
          <w:sz w:val="20"/>
          <w:szCs w:val="20"/>
        </w:rPr>
        <w:t>ykonawcę.</w:t>
      </w:r>
    </w:p>
    <w:p w14:paraId="2C194091" w14:textId="13C27B0C" w:rsidR="00AE1EF4" w:rsidRPr="00130C3C" w:rsidRDefault="00AE1EF4" w:rsidP="001A6666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30C3C">
        <w:rPr>
          <w:rFonts w:ascii="Tahoma" w:hAnsi="Tahoma" w:cs="Tahoma"/>
          <w:b/>
          <w:color w:val="000000" w:themeColor="text1"/>
          <w:sz w:val="20"/>
          <w:szCs w:val="20"/>
        </w:rPr>
        <w:t>Warunki płatności:</w:t>
      </w:r>
      <w:r w:rsidRPr="00130C3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D163F7" w:rsidRPr="00130C3C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130C3C">
        <w:rPr>
          <w:rFonts w:ascii="Tahoma" w:hAnsi="Tahoma" w:cs="Tahoma"/>
          <w:color w:val="000000" w:themeColor="text1"/>
          <w:sz w:val="20"/>
          <w:szCs w:val="20"/>
        </w:rPr>
        <w:t xml:space="preserve"> dni od dnia </w:t>
      </w:r>
      <w:r w:rsidR="00DD179F" w:rsidRPr="00130C3C">
        <w:rPr>
          <w:rFonts w:ascii="Tahoma" w:hAnsi="Tahoma" w:cs="Tahoma"/>
          <w:color w:val="000000" w:themeColor="text1"/>
          <w:sz w:val="20"/>
          <w:szCs w:val="20"/>
        </w:rPr>
        <w:t>o</w:t>
      </w:r>
      <w:r w:rsidR="00D163F7" w:rsidRPr="00130C3C">
        <w:rPr>
          <w:rFonts w:ascii="Tahoma" w:hAnsi="Tahoma" w:cs="Tahoma"/>
          <w:color w:val="000000" w:themeColor="text1"/>
          <w:sz w:val="20"/>
          <w:szCs w:val="20"/>
        </w:rPr>
        <w:t>trzymania prawidłowo wystawione</w:t>
      </w:r>
      <w:r w:rsidR="00F97EF8">
        <w:rPr>
          <w:rFonts w:ascii="Tahoma" w:hAnsi="Tahoma" w:cs="Tahoma"/>
          <w:color w:val="000000" w:themeColor="text1"/>
          <w:sz w:val="20"/>
          <w:szCs w:val="20"/>
        </w:rPr>
        <w:t xml:space="preserve">go </w:t>
      </w:r>
      <w:r w:rsidR="00F97EF8" w:rsidRPr="00911EE6">
        <w:rPr>
          <w:rFonts w:ascii="Tahoma" w:hAnsi="Tahoma" w:cs="Tahoma"/>
          <w:color w:val="000000" w:themeColor="text1"/>
          <w:sz w:val="20"/>
          <w:szCs w:val="20"/>
        </w:rPr>
        <w:t>rachunku lub</w:t>
      </w:r>
      <w:r w:rsidR="00D163F7" w:rsidRPr="00130C3C">
        <w:rPr>
          <w:rFonts w:ascii="Tahoma" w:hAnsi="Tahoma" w:cs="Tahoma"/>
          <w:color w:val="000000" w:themeColor="text1"/>
          <w:sz w:val="20"/>
          <w:szCs w:val="20"/>
        </w:rPr>
        <w:t xml:space="preserve"> faktury VAT, wystawionej w ciągu 7 dni od daty podpisania bez zastrzeżeń protokołu odbioru z wykonanych czynności, pisemnie potwierdzonego przez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z</w:t>
      </w:r>
      <w:r w:rsidR="00D163F7" w:rsidRPr="00130C3C">
        <w:rPr>
          <w:rFonts w:ascii="Tahoma" w:hAnsi="Tahoma" w:cs="Tahoma"/>
          <w:color w:val="000000" w:themeColor="text1"/>
          <w:sz w:val="20"/>
          <w:szCs w:val="20"/>
        </w:rPr>
        <w:t>amawiającego.</w:t>
      </w:r>
    </w:p>
    <w:p w14:paraId="082D32E7" w14:textId="28F13609" w:rsidR="00676200" w:rsidRPr="00130C3C" w:rsidRDefault="005E204E" w:rsidP="001A6666">
      <w:pPr>
        <w:pStyle w:val="Akapitzlist"/>
        <w:numPr>
          <w:ilvl w:val="1"/>
          <w:numId w:val="3"/>
        </w:numPr>
        <w:spacing w:after="0" w:line="276" w:lineRule="auto"/>
        <w:ind w:left="284" w:hanging="142"/>
        <w:rPr>
          <w:rFonts w:ascii="Tahoma" w:hAnsi="Tahoma" w:cs="Tahoma"/>
          <w:color w:val="auto"/>
          <w:sz w:val="20"/>
          <w:szCs w:val="20"/>
        </w:rPr>
      </w:pPr>
      <w:r w:rsidRPr="00130C3C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130C3C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8B772B" w:rsidRDefault="00FC6930" w:rsidP="001A6666">
      <w:pPr>
        <w:pStyle w:val="Akapitzlist"/>
        <w:numPr>
          <w:ilvl w:val="0"/>
          <w:numId w:val="1"/>
        </w:numPr>
        <w:spacing w:after="0" w:line="276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8B772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60A5157C" w:rsidR="00676200" w:rsidRDefault="00E36F28" w:rsidP="001A6666">
      <w:pPr>
        <w:numPr>
          <w:ilvl w:val="0"/>
          <w:numId w:val="1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opuszcza się podani</w:t>
      </w:r>
      <w:r w:rsidRPr="008B772B">
        <w:rPr>
          <w:rFonts w:ascii="Tahoma" w:hAnsi="Tahoma" w:cs="Tahoma"/>
          <w:color w:val="auto"/>
          <w:sz w:val="20"/>
          <w:szCs w:val="20"/>
        </w:rPr>
        <w:t>a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8B772B">
        <w:rPr>
          <w:rFonts w:ascii="Tahoma" w:hAnsi="Tahoma" w:cs="Tahoma"/>
          <w:color w:val="auto"/>
          <w:sz w:val="20"/>
          <w:szCs w:val="20"/>
        </w:rPr>
        <w:t>a.</w:t>
      </w:r>
    </w:p>
    <w:p w14:paraId="3836265D" w14:textId="106AA258" w:rsidR="00631DE8" w:rsidRPr="008B772B" w:rsidRDefault="00631DE8" w:rsidP="001A6666">
      <w:pPr>
        <w:numPr>
          <w:ilvl w:val="0"/>
          <w:numId w:val="1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35321">
        <w:rPr>
          <w:rFonts w:ascii="Tahoma" w:eastAsiaTheme="minorEastAsia" w:hAnsi="Tahoma" w:cs="Tahoma"/>
          <w:color w:val="auto"/>
          <w:sz w:val="20"/>
          <w:szCs w:val="20"/>
        </w:rPr>
        <w:t>Zamawiający nie dopuszcza możliwości składania ofert częściowych i wariantowych.</w:t>
      </w:r>
    </w:p>
    <w:p w14:paraId="583CEC46" w14:textId="77777777" w:rsidR="00676200" w:rsidRPr="008B772B" w:rsidRDefault="005E204E" w:rsidP="001A6666">
      <w:pPr>
        <w:numPr>
          <w:ilvl w:val="0"/>
          <w:numId w:val="1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powinna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zawierać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233C616" w:rsidR="00676200" w:rsidRDefault="00EA61C1" w:rsidP="001A6666">
      <w:pPr>
        <w:numPr>
          <w:ilvl w:val="1"/>
          <w:numId w:val="1"/>
        </w:numPr>
        <w:spacing w:after="0" w:line="276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631DE8">
        <w:rPr>
          <w:rFonts w:ascii="Tahoma" w:hAnsi="Tahoma" w:cs="Tahoma"/>
          <w:color w:val="auto"/>
          <w:sz w:val="20"/>
          <w:szCs w:val="20"/>
        </w:rPr>
        <w:t>1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)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252742E0" w:rsidR="00A213C2" w:rsidRPr="001E6479" w:rsidRDefault="00EA61C1" w:rsidP="001A6666">
      <w:pPr>
        <w:pStyle w:val="Akapitzlist"/>
        <w:numPr>
          <w:ilvl w:val="1"/>
          <w:numId w:val="1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</w:rPr>
        <w:t>j</w:t>
      </w:r>
      <w:r w:rsidR="00A213C2" w:rsidRPr="008B772B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09708D2" w14:textId="0197B1A6" w:rsidR="00631DE8" w:rsidRPr="00622FFE" w:rsidRDefault="00631DE8" w:rsidP="001A6666">
      <w:pPr>
        <w:pStyle w:val="Akapitzlist"/>
        <w:numPr>
          <w:ilvl w:val="1"/>
          <w:numId w:val="1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</w:t>
      </w:r>
      <w:r w:rsidRPr="007E007E">
        <w:rPr>
          <w:rFonts w:ascii="Tahoma" w:hAnsi="Tahoma" w:cs="Tahoma"/>
          <w:color w:val="000000" w:themeColor="text1"/>
          <w:sz w:val="20"/>
          <w:szCs w:val="20"/>
        </w:rPr>
        <w:t>ełnomocnictwo (jeśli dotyczy)</w:t>
      </w:r>
    </w:p>
    <w:p w14:paraId="1EAC3EE1" w14:textId="6F3C07B3" w:rsidR="00676200" w:rsidRPr="008B772B" w:rsidRDefault="009A0DF7" w:rsidP="001A6666">
      <w:pPr>
        <w:pStyle w:val="Akapitzlist"/>
        <w:numPr>
          <w:ilvl w:val="0"/>
          <w:numId w:val="1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8B772B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8B772B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8B772B">
        <w:rPr>
          <w:rFonts w:ascii="Tahoma" w:hAnsi="Tahoma" w:cs="Tahoma"/>
          <w:b/>
          <w:color w:val="auto"/>
          <w:sz w:val="20"/>
          <w:szCs w:val="20"/>
        </w:rPr>
        <w:t xml:space="preserve"> do </w:t>
      </w:r>
      <w:r w:rsidR="005E204E" w:rsidRPr="00D03632">
        <w:rPr>
          <w:rFonts w:ascii="Tahoma" w:hAnsi="Tahoma" w:cs="Tahoma"/>
          <w:b/>
          <w:color w:val="000000" w:themeColor="text1"/>
          <w:sz w:val="20"/>
          <w:szCs w:val="20"/>
        </w:rPr>
        <w:t xml:space="preserve">dnia </w:t>
      </w:r>
      <w:r w:rsidR="00911EE6" w:rsidRPr="00D03632">
        <w:rPr>
          <w:rFonts w:ascii="Tahoma" w:hAnsi="Tahoma" w:cs="Tahoma"/>
          <w:b/>
          <w:color w:val="000000" w:themeColor="text1"/>
          <w:sz w:val="20"/>
          <w:szCs w:val="20"/>
        </w:rPr>
        <w:t>17</w:t>
      </w:r>
      <w:r w:rsidR="001F55EC" w:rsidRPr="00D03632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017579" w:rsidRPr="00D03632">
        <w:rPr>
          <w:rFonts w:ascii="Tahoma" w:hAnsi="Tahoma" w:cs="Tahoma"/>
          <w:b/>
          <w:color w:val="000000" w:themeColor="text1"/>
          <w:sz w:val="20"/>
          <w:szCs w:val="20"/>
        </w:rPr>
        <w:t>0</w:t>
      </w:r>
      <w:r w:rsidR="00622FFE" w:rsidRPr="00D03632"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 w:rsidR="00D91B3E" w:rsidRPr="00D03632">
        <w:rPr>
          <w:rFonts w:ascii="Tahoma" w:hAnsi="Tahoma" w:cs="Tahoma"/>
          <w:b/>
          <w:color w:val="000000" w:themeColor="text1"/>
          <w:sz w:val="20"/>
          <w:szCs w:val="20"/>
        </w:rPr>
        <w:t>.20</w:t>
      </w:r>
      <w:r w:rsidR="00017579" w:rsidRPr="00D03632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8B772B" w:rsidRPr="00D03632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8060AA" w:rsidRPr="00D0363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E204E" w:rsidRPr="00D03632">
        <w:rPr>
          <w:rFonts w:ascii="Tahoma" w:hAnsi="Tahoma" w:cs="Tahoma"/>
          <w:b/>
          <w:color w:val="000000" w:themeColor="text1"/>
          <w:sz w:val="20"/>
          <w:szCs w:val="20"/>
        </w:rPr>
        <w:t xml:space="preserve">r. do godz. </w:t>
      </w:r>
      <w:r w:rsidR="00911EE6" w:rsidRPr="00D03632">
        <w:rPr>
          <w:rFonts w:ascii="Tahoma" w:hAnsi="Tahoma" w:cs="Tahoma"/>
          <w:b/>
          <w:color w:val="000000" w:themeColor="text1"/>
          <w:sz w:val="20"/>
          <w:szCs w:val="20"/>
        </w:rPr>
        <w:t>10</w:t>
      </w:r>
      <w:r w:rsidR="005E204E" w:rsidRPr="00D03632">
        <w:rPr>
          <w:rFonts w:ascii="Tahoma" w:hAnsi="Tahoma" w:cs="Tahoma"/>
          <w:b/>
          <w:color w:val="000000" w:themeColor="text1"/>
          <w:sz w:val="20"/>
          <w:szCs w:val="20"/>
        </w:rPr>
        <w:t xml:space="preserve">:00 </w:t>
      </w:r>
      <w:r w:rsidR="005E204E" w:rsidRPr="008B772B">
        <w:rPr>
          <w:rFonts w:ascii="Tahoma" w:hAnsi="Tahoma" w:cs="Tahoma"/>
          <w:b/>
          <w:color w:val="auto"/>
          <w:sz w:val="20"/>
          <w:szCs w:val="20"/>
        </w:rPr>
        <w:t>w następujący sposób:</w:t>
      </w:r>
    </w:p>
    <w:p w14:paraId="71089580" w14:textId="637ADCE9" w:rsidR="008B772B" w:rsidRPr="00356A61" w:rsidRDefault="008B772B" w:rsidP="006029C0">
      <w:pPr>
        <w:pStyle w:val="Akapitzlist"/>
        <w:numPr>
          <w:ilvl w:val="0"/>
          <w:numId w:val="17"/>
        </w:numPr>
        <w:spacing w:after="0" w:line="276" w:lineRule="auto"/>
        <w:ind w:left="567" w:right="3" w:hanging="283"/>
        <w:jc w:val="both"/>
        <w:rPr>
          <w:rStyle w:val="Hipercze"/>
          <w:rFonts w:ascii="Tahoma" w:eastAsiaTheme="minorEastAsia" w:hAnsi="Tahoma" w:cs="Tahoma"/>
          <w:b/>
          <w:bCs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r w:rsidRPr="00356A61">
        <w:rPr>
          <w:rFonts w:ascii="Tahoma" w:eastAsiaTheme="minorEastAsia" w:hAnsi="Tahoma" w:cs="Tahoma"/>
          <w:b/>
          <w:bCs/>
          <w:sz w:val="20"/>
          <w:szCs w:val="24"/>
        </w:rPr>
        <w:t>szkola@sapsp.pl</w:t>
      </w:r>
    </w:p>
    <w:p w14:paraId="715C4EE0" w14:textId="77777777" w:rsidR="008B772B" w:rsidRPr="00503FEC" w:rsidRDefault="008B772B" w:rsidP="006029C0">
      <w:pPr>
        <w:pStyle w:val="Akapitzlist"/>
        <w:numPr>
          <w:ilvl w:val="0"/>
          <w:numId w:val="17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D4ADF7B" w14:textId="5A6FC98E" w:rsidR="008B772B" w:rsidRPr="00356A61" w:rsidRDefault="008B772B" w:rsidP="001A6666">
      <w:pPr>
        <w:spacing w:after="0" w:line="276" w:lineRule="auto"/>
        <w:ind w:left="567" w:right="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56A61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356A61" w:rsidRPr="00356A61">
        <w:rPr>
          <w:rFonts w:ascii="Tahoma" w:hAnsi="Tahoma" w:cs="Tahoma"/>
          <w:b/>
          <w:bCs/>
          <w:color w:val="auto"/>
          <w:sz w:val="20"/>
          <w:szCs w:val="20"/>
        </w:rPr>
        <w:t>b</w:t>
      </w:r>
      <w:r w:rsidR="00622FFE" w:rsidRPr="00356A61">
        <w:rPr>
          <w:rFonts w:ascii="Tahoma" w:hAnsi="Tahoma" w:cs="Tahoma"/>
          <w:b/>
          <w:bCs/>
          <w:color w:val="auto"/>
          <w:sz w:val="20"/>
          <w:szCs w:val="20"/>
        </w:rPr>
        <w:t>udow</w:t>
      </w:r>
      <w:r w:rsidR="00356A61" w:rsidRPr="00356A61">
        <w:rPr>
          <w:rFonts w:ascii="Tahoma" w:hAnsi="Tahoma" w:cs="Tahoma"/>
          <w:b/>
          <w:bCs/>
          <w:color w:val="auto"/>
          <w:sz w:val="20"/>
          <w:szCs w:val="20"/>
        </w:rPr>
        <w:t>ę</w:t>
      </w:r>
      <w:r w:rsidR="00622FFE" w:rsidRPr="00356A61">
        <w:rPr>
          <w:rFonts w:ascii="Tahoma" w:hAnsi="Tahoma" w:cs="Tahoma"/>
          <w:b/>
          <w:bCs/>
          <w:color w:val="auto"/>
          <w:sz w:val="20"/>
          <w:szCs w:val="20"/>
        </w:rPr>
        <w:t xml:space="preserve"> stanowiska do prowadzenia akcji ratowniczej podczas katastrofy kolejowej</w:t>
      </w:r>
      <w:r w:rsidR="00356A61" w:rsidRPr="00356A61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3C6C787B" w14:textId="77777777" w:rsidR="008B772B" w:rsidRPr="008B772B" w:rsidRDefault="008B772B" w:rsidP="006029C0">
      <w:pPr>
        <w:numPr>
          <w:ilvl w:val="2"/>
          <w:numId w:val="16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856D7D5" w14:textId="77777777" w:rsidR="008B772B" w:rsidRPr="008B772B" w:rsidRDefault="008B772B" w:rsidP="001A6666">
      <w:pPr>
        <w:spacing w:after="0" w:line="276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75020E68" w14:textId="6E16D604" w:rsidR="00676200" w:rsidRPr="008B772B" w:rsidRDefault="0023033E" w:rsidP="001A6666">
      <w:pPr>
        <w:pStyle w:val="Akapitzlist"/>
        <w:numPr>
          <w:ilvl w:val="0"/>
          <w:numId w:val="1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78915F8C" w:rsidR="008A5295" w:rsidRDefault="000F4765" w:rsidP="006029C0">
      <w:pPr>
        <w:pStyle w:val="Akapitzlist"/>
        <w:numPr>
          <w:ilvl w:val="0"/>
          <w:numId w:val="9"/>
        </w:numPr>
        <w:tabs>
          <w:tab w:val="left" w:pos="426"/>
        </w:tabs>
        <w:spacing w:after="0" w:line="276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>tem zamówienia</w:t>
      </w:r>
      <w:r w:rsidR="008A5295" w:rsidRPr="00356A61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622FFE" w:rsidRPr="00356A61">
        <w:rPr>
          <w:rFonts w:ascii="Tahoma" w:hAnsi="Tahoma" w:cs="Tahoma"/>
          <w:color w:val="000000" w:themeColor="text1"/>
          <w:sz w:val="20"/>
          <w:szCs w:val="20"/>
        </w:rPr>
        <w:t>mł. kpt. Bartłomiej Łącki</w:t>
      </w:r>
      <w:r w:rsidRPr="00356A61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573CC2" w:rsidRPr="00356A61">
        <w:rPr>
          <w:rFonts w:ascii="Tahoma" w:hAnsi="Tahoma" w:cs="Tahoma"/>
          <w:color w:val="000000" w:themeColor="text1"/>
          <w:sz w:val="20"/>
          <w:szCs w:val="20"/>
        </w:rPr>
        <w:t>te</w:t>
      </w:r>
      <w:r w:rsidR="00573CC2" w:rsidRPr="008B772B">
        <w:rPr>
          <w:rFonts w:ascii="Tahoma" w:hAnsi="Tahoma" w:cs="Tahoma"/>
          <w:color w:val="auto"/>
          <w:sz w:val="20"/>
          <w:szCs w:val="20"/>
        </w:rPr>
        <w:t>l.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622FFE">
        <w:rPr>
          <w:rFonts w:ascii="Tahoma" w:hAnsi="Tahoma" w:cs="Tahoma"/>
          <w:color w:val="auto"/>
          <w:sz w:val="20"/>
          <w:szCs w:val="20"/>
        </w:rPr>
        <w:t>47 835-9</w:t>
      </w:r>
      <w:r w:rsidR="00631DE8">
        <w:rPr>
          <w:rFonts w:ascii="Tahoma" w:hAnsi="Tahoma" w:cs="Tahoma"/>
          <w:color w:val="auto"/>
          <w:sz w:val="20"/>
          <w:szCs w:val="20"/>
        </w:rPr>
        <w:t>8</w:t>
      </w:r>
      <w:r w:rsidR="00622FFE">
        <w:rPr>
          <w:rFonts w:ascii="Tahoma" w:hAnsi="Tahoma" w:cs="Tahoma"/>
          <w:color w:val="auto"/>
          <w:sz w:val="20"/>
          <w:szCs w:val="20"/>
        </w:rPr>
        <w:t>-</w:t>
      </w:r>
      <w:r w:rsidR="00631DE8">
        <w:rPr>
          <w:rFonts w:ascii="Tahoma" w:hAnsi="Tahoma" w:cs="Tahoma"/>
          <w:color w:val="auto"/>
          <w:sz w:val="20"/>
          <w:szCs w:val="20"/>
        </w:rPr>
        <w:t>42</w:t>
      </w:r>
      <w:r w:rsidR="008A5295" w:rsidRPr="00622FFE">
        <w:rPr>
          <w:rFonts w:ascii="Tahoma" w:hAnsi="Tahoma" w:cs="Tahoma"/>
          <w:color w:val="auto"/>
          <w:sz w:val="20"/>
          <w:szCs w:val="20"/>
        </w:rPr>
        <w:t>.</w:t>
      </w:r>
    </w:p>
    <w:p w14:paraId="5A3BD561" w14:textId="7CD6838A" w:rsidR="00631DE8" w:rsidRPr="001A6666" w:rsidRDefault="00631DE8" w:rsidP="001A6666">
      <w:pPr>
        <w:pStyle w:val="Akapitzlist"/>
        <w:numPr>
          <w:ilvl w:val="1"/>
          <w:numId w:val="3"/>
        </w:numPr>
        <w:spacing w:after="0" w:line="276" w:lineRule="auto"/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A6666">
        <w:rPr>
          <w:rFonts w:ascii="Tahoma" w:hAnsi="Tahoma" w:cs="Tahoma"/>
          <w:b/>
          <w:color w:val="000000" w:themeColor="text1"/>
          <w:sz w:val="20"/>
          <w:szCs w:val="20"/>
        </w:rPr>
        <w:t>Warunki udziału w postępowaniu</w:t>
      </w:r>
    </w:p>
    <w:p w14:paraId="37FFE84B" w14:textId="09D1E649" w:rsidR="00631DE8" w:rsidRPr="006215C1" w:rsidRDefault="00631DE8" w:rsidP="00A264DC">
      <w:pPr>
        <w:pStyle w:val="Akapitzlist"/>
        <w:numPr>
          <w:ilvl w:val="0"/>
          <w:numId w:val="42"/>
        </w:numPr>
        <w:spacing w:after="0" w:line="276" w:lineRule="auto"/>
        <w:ind w:left="364"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6215C1">
        <w:rPr>
          <w:rFonts w:ascii="Tahoma" w:hAnsi="Tahoma" w:cs="Tahoma"/>
          <w:bCs/>
          <w:color w:val="000000" w:themeColor="text1"/>
          <w:sz w:val="20"/>
          <w:szCs w:val="20"/>
        </w:rPr>
        <w:t xml:space="preserve">O udzielenie zamówienia mogą ubiegać się </w:t>
      </w:r>
      <w:r w:rsidR="00F55C1C"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Pr="006215C1">
        <w:rPr>
          <w:rFonts w:ascii="Tahoma" w:hAnsi="Tahoma" w:cs="Tahoma"/>
          <w:bCs/>
          <w:color w:val="000000" w:themeColor="text1"/>
          <w:sz w:val="20"/>
          <w:szCs w:val="20"/>
        </w:rPr>
        <w:t>ykonawcy, którzy spełniają następujące warunki udziału w postępowaniu:</w:t>
      </w:r>
    </w:p>
    <w:p w14:paraId="0383EB46" w14:textId="099A2246" w:rsidR="00631DE8" w:rsidRPr="007E007E" w:rsidRDefault="00631DE8" w:rsidP="006029C0">
      <w:pPr>
        <w:pStyle w:val="Akapitzlist"/>
        <w:numPr>
          <w:ilvl w:val="2"/>
          <w:numId w:val="22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posiadają uprawnienia do wykonania określonych prac lub czynności, jeżeli przepisy nakładają taki obowiązek, dysponują niezbędną wiedzą i doświadczeniem, a także potencjałem technicznym i</w:t>
      </w:r>
      <w:r w:rsidR="001A6666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zasobami ludzkimi do wykonywania oferowanych usług,</w:t>
      </w:r>
    </w:p>
    <w:p w14:paraId="7F378BE4" w14:textId="77777777" w:rsidR="006E1452" w:rsidRDefault="00631DE8" w:rsidP="006029C0">
      <w:pPr>
        <w:pStyle w:val="Akapitzlist"/>
        <w:numPr>
          <w:ilvl w:val="2"/>
          <w:numId w:val="22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znajdują się w sytuacji finansowej i ekonomicznej zapewniającej wykonanie oferowanych usług</w:t>
      </w:r>
      <w:bookmarkStart w:id="2" w:name="_Hlk54372534"/>
      <w:r w:rsidR="006E1452">
        <w:rPr>
          <w:rFonts w:ascii="Tahoma" w:hAnsi="Tahoma" w:cs="Tahoma"/>
          <w:bCs/>
          <w:color w:val="000000" w:themeColor="text1"/>
          <w:sz w:val="20"/>
          <w:szCs w:val="20"/>
        </w:rPr>
        <w:t>i</w:t>
      </w:r>
    </w:p>
    <w:p w14:paraId="6048F6D1" w14:textId="3DE46D07" w:rsidR="00631DE8" w:rsidRPr="00631DE8" w:rsidRDefault="00631DE8" w:rsidP="006029C0">
      <w:pPr>
        <w:pStyle w:val="Akapitzlist"/>
        <w:numPr>
          <w:ilvl w:val="2"/>
          <w:numId w:val="22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631DE8">
        <w:rPr>
          <w:rFonts w:ascii="Tahoma" w:hAnsi="Tahoma" w:cs="Tahoma"/>
          <w:bCs/>
          <w:color w:val="000000" w:themeColor="text1"/>
          <w:sz w:val="20"/>
          <w:szCs w:val="20"/>
        </w:rPr>
        <w:t>nie wszczęto wobec nich postępowania o ogłoszenie upadłości/likwidacji oraz nie została ogłoszona wobec nich upadłość/likwidacja</w:t>
      </w:r>
      <w:bookmarkEnd w:id="2"/>
      <w:r w:rsidRPr="00631DE8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5EC8CEB2" w14:textId="1B5AA476" w:rsidR="00FE633C" w:rsidRPr="001A6666" w:rsidRDefault="0023033E" w:rsidP="00356A61">
      <w:pPr>
        <w:pStyle w:val="Akapitzlist"/>
        <w:keepNext/>
        <w:numPr>
          <w:ilvl w:val="1"/>
          <w:numId w:val="3"/>
        </w:numPr>
        <w:spacing w:after="0" w:line="276" w:lineRule="auto"/>
        <w:ind w:left="284" w:right="6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A6666">
        <w:rPr>
          <w:rFonts w:ascii="Tahoma" w:hAnsi="Tahoma" w:cs="Tahoma"/>
          <w:b/>
          <w:color w:val="auto"/>
          <w:sz w:val="20"/>
          <w:szCs w:val="20"/>
        </w:rPr>
        <w:lastRenderedPageBreak/>
        <w:t>Postanowienia dodatkowe</w:t>
      </w:r>
    </w:p>
    <w:p w14:paraId="7EF86ED1" w14:textId="54EF5770" w:rsidR="00CC1D62" w:rsidRPr="008B772B" w:rsidRDefault="00CC1D62" w:rsidP="001A6666">
      <w:pPr>
        <w:pStyle w:val="Akapitzlist"/>
        <w:numPr>
          <w:ilvl w:val="0"/>
          <w:numId w:val="4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Wykonawca może złożyć tylko jedną ofertę, wykonawca </w:t>
      </w:r>
      <w:r w:rsidRPr="00356A61">
        <w:rPr>
          <w:rFonts w:ascii="Tahoma" w:hAnsi="Tahoma" w:cs="Tahoma"/>
          <w:color w:val="000000" w:themeColor="text1"/>
          <w:sz w:val="20"/>
          <w:szCs w:val="20"/>
        </w:rPr>
        <w:t>może wprowadzić zmiany lub wycofać złożoną przez siebie ofertę przed upływem terminu wyznaczonego na składanie ofert.</w:t>
      </w:r>
    </w:p>
    <w:p w14:paraId="5637130B" w14:textId="1D7E7E94" w:rsidR="00356A61" w:rsidRPr="00356A61" w:rsidRDefault="00356A61" w:rsidP="001A6666">
      <w:pPr>
        <w:pStyle w:val="Akapitzlist"/>
        <w:numPr>
          <w:ilvl w:val="0"/>
          <w:numId w:val="4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56A61">
        <w:rPr>
          <w:rFonts w:ascii="Tahoma" w:hAnsi="Tahoma" w:cs="Tahoma"/>
          <w:color w:val="auto"/>
          <w:sz w:val="20"/>
          <w:szCs w:val="20"/>
        </w:rPr>
        <w:t>Zamawiający zastrzega możliwość negocjowania treści ofert w celu ich ulepszenia.</w:t>
      </w:r>
    </w:p>
    <w:p w14:paraId="37DFA757" w14:textId="39499071" w:rsidR="00FE633C" w:rsidRPr="006E1452" w:rsidRDefault="00FE633C" w:rsidP="001A6666">
      <w:pPr>
        <w:pStyle w:val="Akapitzlist"/>
        <w:numPr>
          <w:ilvl w:val="0"/>
          <w:numId w:val="4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6E1452">
        <w:rPr>
          <w:rFonts w:ascii="Tahoma" w:hAnsi="Tahoma" w:cs="Tahoma"/>
          <w:color w:val="auto"/>
          <w:sz w:val="20"/>
          <w:szCs w:val="20"/>
          <w:u w:val="single"/>
        </w:rPr>
        <w:t>Dokonanie wyboru zamówienia nastąpi w oparciu o najniższą cenę brutto ofert</w:t>
      </w:r>
      <w:r w:rsidR="0023033E" w:rsidRPr="006E1452">
        <w:rPr>
          <w:rFonts w:ascii="Tahoma" w:hAnsi="Tahoma" w:cs="Tahoma"/>
          <w:color w:val="auto"/>
          <w:sz w:val="20"/>
          <w:szCs w:val="20"/>
          <w:u w:val="single"/>
        </w:rPr>
        <w:t>y</w:t>
      </w:r>
      <w:r w:rsidRPr="006E1452">
        <w:rPr>
          <w:rFonts w:ascii="Tahoma" w:hAnsi="Tahoma" w:cs="Tahoma"/>
          <w:color w:val="auto"/>
          <w:sz w:val="20"/>
          <w:szCs w:val="20"/>
          <w:u w:val="single"/>
        </w:rPr>
        <w:t>.</w:t>
      </w:r>
    </w:p>
    <w:p w14:paraId="1A2392A5" w14:textId="17FDDB4E" w:rsidR="00FE633C" w:rsidRPr="008B772B" w:rsidRDefault="008060AA" w:rsidP="001A6666">
      <w:pPr>
        <w:pStyle w:val="Akapitzlist"/>
        <w:numPr>
          <w:ilvl w:val="0"/>
          <w:numId w:val="4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8B772B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8B772B" w:rsidRDefault="00B86EA4" w:rsidP="001A6666">
      <w:pPr>
        <w:pStyle w:val="Akapitzlist"/>
        <w:numPr>
          <w:ilvl w:val="0"/>
          <w:numId w:val="4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567CDF7" w14:textId="77777777" w:rsidR="00B86EA4" w:rsidRPr="008B772B" w:rsidRDefault="00B86EA4" w:rsidP="006029C0">
      <w:pPr>
        <w:pStyle w:val="Default"/>
        <w:numPr>
          <w:ilvl w:val="0"/>
          <w:numId w:val="6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44DF834B" w:rsidR="00B86EA4" w:rsidRDefault="00B86EA4" w:rsidP="006029C0">
      <w:pPr>
        <w:pStyle w:val="Default"/>
        <w:numPr>
          <w:ilvl w:val="0"/>
          <w:numId w:val="6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8B772B" w:rsidRDefault="008060AA" w:rsidP="006029C0">
      <w:pPr>
        <w:pStyle w:val="Default"/>
        <w:numPr>
          <w:ilvl w:val="0"/>
          <w:numId w:val="6"/>
        </w:numPr>
        <w:spacing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6C0A7B0" w14:textId="03FC5315" w:rsidR="006E1452" w:rsidRDefault="006E1452" w:rsidP="001A666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B4070">
        <w:rPr>
          <w:rFonts w:ascii="Tahoma" w:hAnsi="Tahoma" w:cs="Tahoma"/>
          <w:sz w:val="20"/>
          <w:szCs w:val="20"/>
        </w:rPr>
        <w:t xml:space="preserve">W przypadku, gdy treść oferty oraz złożonych przez </w:t>
      </w:r>
      <w:r w:rsidR="00F55C1C">
        <w:rPr>
          <w:rFonts w:ascii="Tahoma" w:hAnsi="Tahoma" w:cs="Tahoma"/>
          <w:sz w:val="20"/>
          <w:szCs w:val="20"/>
        </w:rPr>
        <w:t>w</w:t>
      </w:r>
      <w:r w:rsidRPr="006B4070">
        <w:rPr>
          <w:rFonts w:ascii="Tahoma" w:hAnsi="Tahoma" w:cs="Tahoma"/>
          <w:sz w:val="20"/>
          <w:szCs w:val="20"/>
        </w:rPr>
        <w:t>ykonawcę dokumentów jest niepełna lub</w:t>
      </w:r>
      <w:r>
        <w:rPr>
          <w:rFonts w:ascii="Tahoma" w:hAnsi="Tahoma" w:cs="Tahoma"/>
          <w:sz w:val="20"/>
          <w:szCs w:val="20"/>
        </w:rPr>
        <w:t> </w:t>
      </w:r>
      <w:r w:rsidRPr="006B4070">
        <w:rPr>
          <w:rFonts w:ascii="Tahoma" w:hAnsi="Tahoma" w:cs="Tahoma"/>
          <w:sz w:val="20"/>
          <w:szCs w:val="20"/>
        </w:rPr>
        <w:t xml:space="preserve">zawiera nieścisłości w stosunku do zakresu wymaganego w </w:t>
      </w:r>
      <w:r w:rsidR="00F55C1C">
        <w:rPr>
          <w:rFonts w:ascii="Tahoma" w:hAnsi="Tahoma" w:cs="Tahoma"/>
          <w:sz w:val="20"/>
          <w:szCs w:val="20"/>
        </w:rPr>
        <w:t>zaproszeniu do złożenia oferty</w:t>
      </w:r>
      <w:r w:rsidRPr="006B4070">
        <w:rPr>
          <w:rFonts w:ascii="Tahoma" w:hAnsi="Tahoma" w:cs="Tahoma"/>
          <w:sz w:val="20"/>
          <w:szCs w:val="20"/>
        </w:rPr>
        <w:t xml:space="preserve">, </w:t>
      </w:r>
      <w:r w:rsidR="00F55C1C">
        <w:rPr>
          <w:rFonts w:ascii="Tahoma" w:hAnsi="Tahoma" w:cs="Tahoma"/>
          <w:sz w:val="20"/>
          <w:szCs w:val="20"/>
        </w:rPr>
        <w:t>z</w:t>
      </w:r>
      <w:r w:rsidRPr="006B4070">
        <w:rPr>
          <w:rFonts w:ascii="Tahoma" w:hAnsi="Tahoma" w:cs="Tahoma"/>
          <w:sz w:val="20"/>
          <w:szCs w:val="20"/>
        </w:rPr>
        <w:t>amawiający może, w</w:t>
      </w:r>
      <w:r>
        <w:rPr>
          <w:rFonts w:ascii="Tahoma" w:hAnsi="Tahoma" w:cs="Tahoma"/>
          <w:sz w:val="20"/>
          <w:szCs w:val="20"/>
        </w:rPr>
        <w:t> </w:t>
      </w:r>
      <w:r w:rsidRPr="006B4070">
        <w:rPr>
          <w:rFonts w:ascii="Tahoma" w:hAnsi="Tahoma" w:cs="Tahoma"/>
          <w:sz w:val="20"/>
          <w:szCs w:val="20"/>
        </w:rPr>
        <w:t xml:space="preserve">uzasadnionych przypadkach, zwrócić się do </w:t>
      </w:r>
      <w:r w:rsidR="00F55C1C">
        <w:rPr>
          <w:rFonts w:ascii="Tahoma" w:hAnsi="Tahoma" w:cs="Tahoma"/>
          <w:sz w:val="20"/>
          <w:szCs w:val="20"/>
        </w:rPr>
        <w:t>w</w:t>
      </w:r>
      <w:r w:rsidRPr="006B4070">
        <w:rPr>
          <w:rFonts w:ascii="Tahoma" w:hAnsi="Tahoma" w:cs="Tahoma"/>
          <w:sz w:val="20"/>
          <w:szCs w:val="20"/>
        </w:rPr>
        <w:t xml:space="preserve">ykonawcy o uzupełnienie braków lub udzielenie 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wyjaśnień, w wyznaczonym terminie.</w:t>
      </w:r>
    </w:p>
    <w:p w14:paraId="4CA37BAC" w14:textId="2DA0A402" w:rsidR="00B86EA4" w:rsidRDefault="00B86EA4" w:rsidP="001A666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8B772B" w:rsidRDefault="00B86EA4" w:rsidP="001A6666">
      <w:pPr>
        <w:pStyle w:val="Default"/>
        <w:numPr>
          <w:ilvl w:val="0"/>
          <w:numId w:val="4"/>
        </w:numPr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60C2055" w14:textId="6FE97629" w:rsidR="00B86EA4" w:rsidRPr="008B772B" w:rsidRDefault="00B86EA4" w:rsidP="006029C0">
      <w:pPr>
        <w:pStyle w:val="Default"/>
        <w:numPr>
          <w:ilvl w:val="0"/>
          <w:numId w:val="5"/>
        </w:numPr>
        <w:spacing w:line="276" w:lineRule="auto"/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356A61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6A61">
        <w:rPr>
          <w:rFonts w:ascii="Tahoma" w:hAnsi="Tahoma" w:cs="Tahoma"/>
          <w:color w:val="000000" w:themeColor="text1"/>
          <w:sz w:val="20"/>
          <w:szCs w:val="20"/>
        </w:rPr>
        <w:t xml:space="preserve"> dni od </w:t>
      </w:r>
      <w:r w:rsidRPr="008B772B">
        <w:rPr>
          <w:rFonts w:ascii="Tahoma" w:hAnsi="Tahoma" w:cs="Tahoma"/>
          <w:color w:val="auto"/>
          <w:sz w:val="20"/>
          <w:szCs w:val="20"/>
        </w:rPr>
        <w:t>dnia składania ofert.</w:t>
      </w:r>
    </w:p>
    <w:p w14:paraId="2A414BC6" w14:textId="39B142C4" w:rsidR="00B86EA4" w:rsidRPr="008B772B" w:rsidRDefault="00B86EA4" w:rsidP="006029C0">
      <w:pPr>
        <w:pStyle w:val="Default"/>
        <w:numPr>
          <w:ilvl w:val="0"/>
          <w:numId w:val="5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zawrze umowę z wykonawcą zgodnie z załączonymi ogólnymi warunkami umowy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stanowiącymi załączniki nr 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8B772B">
        <w:rPr>
          <w:rFonts w:ascii="Tahoma" w:hAnsi="Tahoma" w:cs="Tahoma"/>
          <w:color w:val="auto"/>
          <w:sz w:val="20"/>
          <w:szCs w:val="20"/>
        </w:rPr>
        <w:t>zaproszenia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E65732F" w:rsidR="00B86EA4" w:rsidRPr="008B772B" w:rsidRDefault="00C20B91" w:rsidP="006029C0">
      <w:pPr>
        <w:pStyle w:val="Default"/>
        <w:numPr>
          <w:ilvl w:val="0"/>
          <w:numId w:val="5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31B9F99C" w:rsidR="00684BC1" w:rsidRPr="008B772B" w:rsidRDefault="00684BC1" w:rsidP="001A6666">
      <w:pPr>
        <w:pStyle w:val="Default"/>
        <w:numPr>
          <w:ilvl w:val="1"/>
          <w:numId w:val="3"/>
        </w:numPr>
        <w:spacing w:line="276" w:lineRule="auto"/>
        <w:ind w:left="284" w:right="3" w:hanging="218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8B772B" w:rsidRDefault="00684BC1" w:rsidP="001A6666">
      <w:pPr>
        <w:pStyle w:val="Akapitzlist"/>
        <w:spacing w:line="276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8B772B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8B772B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5CC349D4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Danych: os. Zgody 18, 31-951 Kraków, e-mail: iod@sapsp.pl, </w:t>
      </w:r>
      <w:r w:rsidRPr="00356A61">
        <w:rPr>
          <w:rFonts w:ascii="Tahoma" w:hAnsi="Tahoma" w:cs="Tahoma"/>
          <w:color w:val="auto"/>
          <w:sz w:val="20"/>
          <w:szCs w:val="20"/>
        </w:rPr>
        <w:t xml:space="preserve">tel. </w:t>
      </w:r>
      <w:r w:rsidR="00F97EF8" w:rsidRPr="00356A6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356A61">
        <w:rPr>
          <w:rFonts w:ascii="Tahoma" w:hAnsi="Tahoma" w:cs="Tahoma"/>
          <w:color w:val="auto"/>
          <w:sz w:val="20"/>
          <w:szCs w:val="20"/>
        </w:rPr>
        <w:t>97</w:t>
      </w:r>
      <w:r w:rsidRPr="00356A61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356A61">
        <w:rPr>
          <w:rFonts w:ascii="Tahoma" w:hAnsi="Tahoma" w:cs="Tahoma"/>
          <w:color w:val="auto"/>
          <w:sz w:val="20"/>
          <w:szCs w:val="20"/>
        </w:rPr>
        <w:t xml:space="preserve"> </w:t>
      </w:r>
      <w:r w:rsidR="00F97EF8" w:rsidRPr="00356A6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356A61">
        <w:rPr>
          <w:rFonts w:ascii="Tahoma" w:hAnsi="Tahoma" w:cs="Tahoma"/>
          <w:color w:val="auto"/>
          <w:sz w:val="20"/>
          <w:szCs w:val="20"/>
        </w:rPr>
        <w:t>9709</w:t>
      </w:r>
      <w:r w:rsidRPr="002D55E4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24F715E9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911EE6" w:rsidRPr="00911EE6">
        <w:rPr>
          <w:rFonts w:ascii="Tahoma" w:hAnsi="Tahoma" w:cs="Tahoma"/>
          <w:color w:val="auto"/>
          <w:sz w:val="20"/>
          <w:szCs w:val="20"/>
        </w:rPr>
        <w:t>Opracowanie kompletnej dokumentacji projektowej dla zadania:  „Budowa stanowiska do prowadzenia akcji ratowniczej podczas katastrofy kolejowej na poligonie Szkoły Aspirantów Państwowej Straży Pożarnej w Krakowie w miejscowości Kościelec gm. Proszowice”</w:t>
      </w:r>
      <w:r w:rsidR="00447079">
        <w:rPr>
          <w:rFonts w:ascii="Tahoma" w:hAnsi="Tahoma" w:cs="Tahoma"/>
          <w:color w:val="auto"/>
          <w:sz w:val="20"/>
          <w:szCs w:val="20"/>
        </w:rPr>
        <w:t>”</w:t>
      </w:r>
      <w:r w:rsidR="00911EE6" w:rsidRPr="00911EE6">
        <w:rPr>
          <w:rFonts w:ascii="Tahoma" w:hAnsi="Tahoma" w:cs="Tahoma"/>
          <w:color w:val="auto"/>
          <w:sz w:val="20"/>
          <w:szCs w:val="20"/>
        </w:rPr>
        <w:t>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55E4">
        <w:rPr>
          <w:rFonts w:ascii="Tahoma" w:hAnsi="Tahoma" w:cs="Tahoma"/>
          <w:color w:val="auto"/>
          <w:sz w:val="20"/>
        </w:rPr>
        <w:t>W</w:t>
      </w:r>
      <w:r w:rsidR="00914185" w:rsidRPr="002D55E4">
        <w:rPr>
          <w:rFonts w:ascii="Tahoma" w:hAnsi="Tahoma" w:cs="Tahoma"/>
          <w:color w:val="auto"/>
          <w:sz w:val="20"/>
        </w:rPr>
        <w:t>K</w:t>
      </w:r>
      <w:r w:rsidR="00914185" w:rsidRPr="002D55E4">
        <w:rPr>
          <w:rFonts w:ascii="Tahoma" w:hAnsi="Tahoma" w:cs="Tahoma"/>
          <w:color w:val="auto"/>
          <w:sz w:val="20"/>
        </w:rPr>
        <w:noBreakHyphen/>
        <w:t>I</w:t>
      </w:r>
      <w:r w:rsidRPr="002D55E4">
        <w:rPr>
          <w:rFonts w:ascii="Tahoma" w:hAnsi="Tahoma" w:cs="Tahoma"/>
          <w:color w:val="auto"/>
          <w:sz w:val="20"/>
        </w:rPr>
        <w:t>.236.</w:t>
      </w:r>
      <w:r w:rsidR="00622FFE">
        <w:rPr>
          <w:rFonts w:ascii="Tahoma" w:hAnsi="Tahoma" w:cs="Tahoma"/>
          <w:color w:val="auto"/>
          <w:sz w:val="20"/>
        </w:rPr>
        <w:t>3</w:t>
      </w:r>
      <w:r w:rsidRPr="002D55E4">
        <w:rPr>
          <w:rFonts w:ascii="Tahoma" w:hAnsi="Tahoma" w:cs="Tahoma"/>
          <w:color w:val="auto"/>
          <w:sz w:val="20"/>
        </w:rPr>
        <w:t>.20</w:t>
      </w:r>
      <w:r w:rsidR="00E57FAC" w:rsidRPr="002D55E4">
        <w:rPr>
          <w:rFonts w:ascii="Tahoma" w:hAnsi="Tahoma" w:cs="Tahoma"/>
          <w:color w:val="auto"/>
          <w:sz w:val="20"/>
        </w:rPr>
        <w:t>2</w:t>
      </w:r>
      <w:r w:rsidR="009837A2">
        <w:rPr>
          <w:rFonts w:ascii="Tahoma" w:hAnsi="Tahoma" w:cs="Tahoma"/>
          <w:color w:val="auto"/>
          <w:sz w:val="20"/>
        </w:rPr>
        <w:t>1</w:t>
      </w:r>
      <w:r w:rsidRPr="002D55E4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5E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2D55E4" w:rsidRDefault="00684BC1" w:rsidP="006029C0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2D55E4" w:rsidRDefault="00684BC1" w:rsidP="006029C0">
      <w:pPr>
        <w:pStyle w:val="Akapitzlist"/>
        <w:numPr>
          <w:ilvl w:val="0"/>
          <w:numId w:val="11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lastRenderedPageBreak/>
        <w:t>na podstawie art. 15 RODO prawo dostępu do danych osobowych Pani/Pana dotyczących;</w:t>
      </w:r>
    </w:p>
    <w:p w14:paraId="38053E2E" w14:textId="295C0A12" w:rsidR="00684BC1" w:rsidRPr="002D55E4" w:rsidRDefault="00684BC1" w:rsidP="006029C0">
      <w:pPr>
        <w:pStyle w:val="Akapitzlist"/>
        <w:numPr>
          <w:ilvl w:val="0"/>
          <w:numId w:val="11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07B20419" w:rsidR="00684BC1" w:rsidRPr="002D55E4" w:rsidRDefault="00684BC1" w:rsidP="006029C0">
      <w:pPr>
        <w:pStyle w:val="Akapitzlist"/>
        <w:numPr>
          <w:ilvl w:val="0"/>
          <w:numId w:val="11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6E1452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2D55E4" w:rsidRDefault="00684BC1" w:rsidP="006029C0">
      <w:pPr>
        <w:pStyle w:val="Akapitzlist"/>
        <w:numPr>
          <w:ilvl w:val="0"/>
          <w:numId w:val="12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2D55E4" w:rsidRDefault="00684BC1" w:rsidP="006029C0">
      <w:pPr>
        <w:pStyle w:val="Akapitzlist"/>
        <w:numPr>
          <w:ilvl w:val="0"/>
          <w:numId w:val="13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2D55E4" w:rsidRDefault="00684BC1" w:rsidP="006029C0">
      <w:pPr>
        <w:pStyle w:val="Akapitzlist"/>
        <w:numPr>
          <w:ilvl w:val="0"/>
          <w:numId w:val="13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34B6B5EF" w:rsidR="00684BC1" w:rsidRPr="002D55E4" w:rsidRDefault="00684BC1" w:rsidP="001A6666">
      <w:pPr>
        <w:pStyle w:val="Akapitzlist"/>
        <w:spacing w:after="120"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6E1452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>c RODO”.</w:t>
      </w:r>
    </w:p>
    <w:p w14:paraId="6AA58BAF" w14:textId="75E0D006" w:rsidR="00676200" w:rsidRPr="002D55E4" w:rsidRDefault="005E204E" w:rsidP="001A6666">
      <w:pPr>
        <w:spacing w:after="0" w:line="276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2D55E4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4EA5F719" w:rsidR="00676200" w:rsidRPr="002D55E4" w:rsidRDefault="009334C1" w:rsidP="001A6666">
      <w:pPr>
        <w:pStyle w:val="Akapitzlist"/>
        <w:numPr>
          <w:ilvl w:val="0"/>
          <w:numId w:val="2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Ogólne warunki</w:t>
      </w:r>
      <w:r w:rsidR="005E204E" w:rsidRPr="002D55E4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3F6E986C" w14:textId="4C33D986" w:rsidR="001507A8" w:rsidRPr="002D55E4" w:rsidRDefault="009A0DF7" w:rsidP="001A6666">
      <w:pPr>
        <w:pStyle w:val="Akapitzlist"/>
        <w:numPr>
          <w:ilvl w:val="0"/>
          <w:numId w:val="2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65D0439B" w14:textId="77777777" w:rsidR="00AD49EC" w:rsidRDefault="00AD49EC" w:rsidP="00E661DF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06AA82B9" w14:textId="77777777" w:rsidR="00AD49EC" w:rsidRDefault="00AD49EC" w:rsidP="00E661DF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68BF034E" w14:textId="77777777" w:rsidR="00AD49EC" w:rsidRDefault="00AD49EC" w:rsidP="00E661DF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6DB0526C" w14:textId="612F38E0" w:rsidR="00E12B42" w:rsidRDefault="00E12B42" w:rsidP="00DD179F">
      <w:pPr>
        <w:spacing w:after="0" w:line="240" w:lineRule="auto"/>
        <w:ind w:left="5040"/>
        <w:rPr>
          <w:rFonts w:ascii="Tahoma" w:hAnsi="Tahoma" w:cs="Tahoma"/>
          <w:b/>
          <w:color w:val="3366FF"/>
          <w:sz w:val="16"/>
          <w:szCs w:val="16"/>
        </w:rPr>
      </w:pPr>
    </w:p>
    <w:p w14:paraId="7F6401AD" w14:textId="061BC0A0" w:rsidR="006E1452" w:rsidRPr="00CB3017" w:rsidRDefault="006E1452" w:rsidP="00CB3017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3D22E97C" w:rsidR="00367F88" w:rsidRPr="00466181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631DE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72FA9C77" w14:textId="77777777" w:rsidR="00E473CC" w:rsidRPr="00466181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466181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16"/>
          <w:szCs w:val="20"/>
        </w:rPr>
        <w:t>pieczęć wykonawcy</w:t>
      </w:r>
      <w:r w:rsidRPr="00466181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0FC296F2" w14:textId="77777777" w:rsidR="00E8689A" w:rsidRPr="000E038F" w:rsidRDefault="00E8689A" w:rsidP="00E8689A">
      <w:pPr>
        <w:pStyle w:val="kasia"/>
        <w:widowControl/>
        <w:spacing w:before="240" w:after="120" w:line="240" w:lineRule="auto"/>
        <w:jc w:val="center"/>
        <w:rPr>
          <w:rFonts w:ascii="Tahoma" w:hAnsi="Tahoma" w:cs="Tahoma"/>
          <w:b/>
          <w:szCs w:val="24"/>
        </w:rPr>
      </w:pPr>
      <w:r w:rsidRPr="000E038F">
        <w:rPr>
          <w:rFonts w:ascii="Tahoma" w:hAnsi="Tahoma" w:cs="Tahoma"/>
          <w:b/>
          <w:szCs w:val="24"/>
        </w:rPr>
        <w:t>-</w:t>
      </w:r>
      <w:r>
        <w:rPr>
          <w:rFonts w:ascii="Tahoma" w:hAnsi="Tahoma" w:cs="Tahoma"/>
          <w:b/>
          <w:szCs w:val="24"/>
        </w:rPr>
        <w:t xml:space="preserve"> </w:t>
      </w:r>
      <w:r w:rsidRPr="000E038F">
        <w:rPr>
          <w:rFonts w:ascii="Tahoma" w:hAnsi="Tahoma" w:cs="Tahoma"/>
          <w:b/>
          <w:szCs w:val="24"/>
        </w:rPr>
        <w:t>FORMULARZ</w:t>
      </w:r>
      <w:r>
        <w:rPr>
          <w:rFonts w:ascii="Tahoma" w:hAnsi="Tahoma" w:cs="Tahoma"/>
          <w:b/>
          <w:szCs w:val="24"/>
        </w:rPr>
        <w:t xml:space="preserve"> </w:t>
      </w:r>
      <w:r w:rsidRPr="000E038F">
        <w:rPr>
          <w:rFonts w:ascii="Tahoma" w:hAnsi="Tahoma" w:cs="Tahoma"/>
          <w:b/>
          <w:szCs w:val="24"/>
        </w:rPr>
        <w:t>OFERTOWY</w:t>
      </w:r>
      <w:r>
        <w:rPr>
          <w:rFonts w:ascii="Tahoma" w:hAnsi="Tahoma" w:cs="Tahoma"/>
          <w:b/>
          <w:szCs w:val="24"/>
        </w:rPr>
        <w:t xml:space="preserve"> –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8689A" w:rsidRPr="00DE52CC" w14:paraId="362EAB4F" w14:textId="77777777" w:rsidTr="00AD49EC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37258A12" w14:textId="77777777" w:rsidR="00E8689A" w:rsidRPr="00DE52CC" w:rsidRDefault="00E8689A" w:rsidP="006B5E0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DE52CC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E8689A" w:rsidRPr="00DE52CC" w14:paraId="297734C3" w14:textId="77777777" w:rsidTr="00AD49EC">
        <w:trPr>
          <w:trHeight w:val="1104"/>
        </w:trPr>
        <w:tc>
          <w:tcPr>
            <w:tcW w:w="9067" w:type="dxa"/>
            <w:shd w:val="clear" w:color="auto" w:fill="F2F2F2" w:themeFill="background1" w:themeFillShade="F2"/>
          </w:tcPr>
          <w:p w14:paraId="5F833412" w14:textId="77777777" w:rsidR="00447079" w:rsidRDefault="00E8689A" w:rsidP="006B5E0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DE52CC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Opracowanie kompletnej dokumentacji projektowej dla </w:t>
            </w:r>
            <w:r w:rsidR="00447079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zadania: </w:t>
            </w:r>
          </w:p>
          <w:p w14:paraId="2D511E85" w14:textId="68696E75" w:rsidR="00E8689A" w:rsidRPr="002F20CC" w:rsidRDefault="00447079" w:rsidP="006B5E0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„B</w:t>
            </w:r>
            <w:r w:rsidR="00E8689A"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>udow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a</w:t>
            </w:r>
            <w:r w:rsidR="00E8689A"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stanowiska do</w:t>
            </w:r>
            <w:r w:rsidR="00E8689A">
              <w:rPr>
                <w:rFonts w:ascii="Tahoma" w:hAnsi="Tahoma" w:cs="Tahoma"/>
                <w:b/>
                <w:bCs/>
                <w:sz w:val="20"/>
                <w:szCs w:val="22"/>
              </w:rPr>
              <w:t> </w:t>
            </w:r>
            <w:r w:rsidR="00E8689A"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>prowadzenia akcji ratowniczej podczas katastrofy kolejowej na poligonie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E8689A"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>Szkoły Aspirantów Państwowej Straży Pożarnej w Krakowie w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 </w:t>
            </w:r>
            <w:r w:rsidR="00E8689A" w:rsidRPr="00E8689A">
              <w:rPr>
                <w:rFonts w:ascii="Tahoma" w:hAnsi="Tahoma" w:cs="Tahoma"/>
                <w:b/>
                <w:bCs/>
                <w:sz w:val="20"/>
                <w:szCs w:val="22"/>
              </w:rPr>
              <w:t>miejscowości Kościelec gm. Proszowice</w:t>
            </w:r>
            <w:r w:rsidR="00E8689A" w:rsidRPr="00451A4A"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1C0C932F" w14:textId="58E05794" w:rsidR="00E8689A" w:rsidRPr="00F52387" w:rsidRDefault="00E8689A" w:rsidP="006B5E0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F52387">
              <w:rPr>
                <w:rFonts w:ascii="Tahoma" w:hAnsi="Tahoma" w:cs="Tahoma"/>
                <w:sz w:val="20"/>
                <w:szCs w:val="22"/>
              </w:rPr>
              <w:t>(nr sprawy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5F7FFB">
              <w:rPr>
                <w:rFonts w:ascii="Tahoma" w:hAnsi="Tahoma" w:cs="Tahoma"/>
                <w:sz w:val="20"/>
              </w:rPr>
              <w:t>WK-I.236.</w:t>
            </w:r>
            <w:r>
              <w:rPr>
                <w:rFonts w:ascii="Tahoma" w:hAnsi="Tahoma" w:cs="Tahoma"/>
                <w:sz w:val="20"/>
              </w:rPr>
              <w:t>3</w:t>
            </w:r>
            <w:r w:rsidRPr="005F7FFB">
              <w:rPr>
                <w:rFonts w:ascii="Tahoma" w:hAnsi="Tahoma" w:cs="Tahoma"/>
                <w:sz w:val="20"/>
              </w:rPr>
              <w:t>.202</w:t>
            </w:r>
            <w:r>
              <w:rPr>
                <w:rFonts w:ascii="Tahoma" w:hAnsi="Tahoma" w:cs="Tahoma"/>
                <w:sz w:val="20"/>
              </w:rPr>
              <w:t>1</w:t>
            </w:r>
            <w:r w:rsidRPr="00F52387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D2FE9A4" w14:textId="77777777" w:rsidR="00E8689A" w:rsidRPr="00AD49EC" w:rsidRDefault="00E8689A" w:rsidP="00AD49EC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6"/>
        <w:gridCol w:w="1633"/>
        <w:gridCol w:w="2897"/>
      </w:tblGrid>
      <w:tr w:rsidR="00E8689A" w14:paraId="6791B883" w14:textId="77777777" w:rsidTr="006B5E0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12231963" w14:textId="77777777" w:rsidR="00E8689A" w:rsidRPr="00DE52CC" w:rsidRDefault="00E8689A" w:rsidP="006B5E0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Cs w:val="22"/>
              </w:rPr>
            </w:pPr>
            <w:r w:rsidRPr="00DE52CC">
              <w:rPr>
                <w:rFonts w:ascii="Tahoma" w:hAnsi="Tahoma" w:cs="Tahoma"/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E8689A" w14:paraId="7EADA25E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C6079B7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7C2A528B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46B466E7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63AE45C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7C579322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227C05FD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1DC86F6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54323314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24DE6A72" w14:textId="77777777" w:rsidR="00E8689A" w:rsidRPr="00F10283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F10283">
              <w:rPr>
                <w:rFonts w:ascii="Tahoma" w:hAnsi="Tahoma" w:cs="Tahoma"/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03A66BA3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0248D318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AFE701D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E4C4218747B94C6581D559689C7AF95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5E1FBAA9" w14:textId="77777777" w:rsidR="00E8689A" w:rsidRDefault="00E8689A" w:rsidP="006B5E0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szCs w:val="22"/>
                  </w:rPr>
                </w:pPr>
                <w:r w:rsidRPr="0041586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8689A" w14:paraId="4E394E31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ED6F033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56C99C03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0F72F483" w14:textId="77777777" w:rsidR="00E8689A" w:rsidRPr="00F10283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F10283">
              <w:rPr>
                <w:rFonts w:ascii="Tahoma" w:hAnsi="Tahoma" w:cs="Tahoma"/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481AFBC3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61933077" w14:textId="77777777" w:rsidTr="006B5E0F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798C4A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5D07A83B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09CDC5DD" w14:textId="77777777" w:rsidR="00E8689A" w:rsidRPr="00F10283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szCs w:val="22"/>
              </w:rPr>
            </w:pPr>
            <w:r w:rsidRPr="00F10283">
              <w:rPr>
                <w:rFonts w:ascii="Tahoma" w:hAnsi="Tahoma" w:cs="Tahoma"/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62C6E60" w14:textId="77777777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166F1A08" w14:textId="77777777" w:rsidTr="006B5E0F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66B72C08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22"/>
              </w:rPr>
            </w:pPr>
            <w:r w:rsidRPr="006D4D0E">
              <w:rPr>
                <w:rFonts w:ascii="Tahoma" w:hAnsi="Tahoma" w:cs="Tahoma"/>
                <w:i/>
                <w:iCs/>
                <w:szCs w:val="16"/>
              </w:rPr>
              <w:t>W zależności od podmiotu:</w:t>
            </w: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1C2110D7" w14:textId="77777777" w:rsidR="00E8689A" w:rsidRPr="00F6304A" w:rsidRDefault="0047053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9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E8689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E8689A" w:rsidRPr="006D4D0E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E8689A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8689A" w:rsidRPr="00ED57B0">
              <w:rPr>
                <w:rFonts w:ascii="Tahoma" w:hAnsi="Tahoma" w:cs="Tahoma"/>
              </w:rPr>
              <w:t>/</w:t>
            </w:r>
            <w:r w:rsidR="00E8689A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9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E8689A">
              <w:rPr>
                <w:rFonts w:ascii="Tahoma" w:hAnsi="Tahoma" w:cs="Tahoma"/>
                <w:sz w:val="32"/>
                <w:szCs w:val="36"/>
              </w:rPr>
              <w:t xml:space="preserve"> </w:t>
            </w:r>
            <w:proofErr w:type="spellStart"/>
            <w:r w:rsidR="00E8689A" w:rsidRPr="00ED57B0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E8689A" w:rsidRPr="00ED57B0">
              <w:rPr>
                <w:rFonts w:ascii="Tahoma" w:hAnsi="Tahoma" w:cs="Tahoma"/>
                <w:i/>
                <w:iCs/>
                <w:color w:val="FF0000"/>
              </w:rPr>
              <w:t>*</w:t>
            </w:r>
            <w:r w:rsidR="00E8689A">
              <w:rPr>
                <w:rFonts w:ascii="Tahoma" w:hAnsi="Tahoma" w:cs="Tahoma"/>
                <w:i/>
                <w:iCs/>
                <w:color w:val="FF0000"/>
              </w:rPr>
              <w:t xml:space="preserve"> </w:t>
            </w:r>
            <w:r w:rsidR="00E8689A" w:rsidRPr="00ED57B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3B8FCB18" w14:textId="77777777" w:rsidR="00E8689A" w:rsidRPr="00F6304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6E242394" w14:textId="77777777" w:rsidTr="006B5E0F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3F46753B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0D0C277D" w14:textId="77777777" w:rsidR="00E8689A" w:rsidRPr="00F6304A" w:rsidRDefault="0047053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9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E8689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E8689A" w:rsidRPr="00ED57B0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E8689A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8689A" w:rsidRPr="00ED57B0">
              <w:rPr>
                <w:rFonts w:ascii="Tahoma" w:hAnsi="Tahoma" w:cs="Tahoma"/>
              </w:rPr>
              <w:t>/</w:t>
            </w:r>
            <w:r w:rsidR="00E8689A" w:rsidRPr="007F3C96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9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E8689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E8689A" w:rsidRPr="00ED57B0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E8689A" w:rsidRPr="00ED57B0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8689A" w:rsidRPr="00ED57B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26538BBA" w14:textId="77777777" w:rsidR="00E8689A" w:rsidRPr="00F6304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05919ACA" w14:textId="77777777" w:rsidTr="006B5E0F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B75C9C4" w14:textId="77777777" w:rsidR="00E8689A" w:rsidRPr="006D4D0E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0CA5EB5" w14:textId="77777777" w:rsidR="00E8689A" w:rsidRPr="00F6304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CE31F8"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1EA0455C" w14:textId="77777777" w:rsidR="00E8689A" w:rsidRPr="00F6304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szCs w:val="22"/>
              </w:rPr>
            </w:pPr>
          </w:p>
        </w:tc>
      </w:tr>
      <w:tr w:rsidR="00E8689A" w14:paraId="340A99DE" w14:textId="77777777" w:rsidTr="006B5E0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C19303C" w14:textId="355D3A9F" w:rsidR="00E8689A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14D28">
              <w:rPr>
                <w:rFonts w:ascii="Tahoma" w:hAnsi="Tahoma" w:cs="Tahoma"/>
                <w:color w:val="FF0000"/>
              </w:rPr>
              <w:t>*</w:t>
            </w:r>
            <w:r w:rsidRPr="00514D2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5D5C2BD6" w14:textId="77777777" w:rsidR="00E8689A" w:rsidRPr="00514D28" w:rsidRDefault="00E8689A" w:rsidP="006B5E0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 w:rsidRPr="00F1028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F10283">
              <w:rPr>
                <w:rFonts w:ascii="Tahoma" w:hAnsi="Tahoma" w:cs="Tahoma"/>
                <w:i/>
                <w:iCs/>
                <w:color w:val="000000" w:themeColor="text1"/>
              </w:rPr>
              <w:t>W</w:t>
            </w:r>
            <w:r w:rsidRPr="00F1028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</w:t>
            </w:r>
            <w:r w:rsidRPr="00CE31F8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rzypadku wykonawców składających ofertę wspólną należy wypełnić dla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CE31F8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każdego podmiotu osobno.</w:t>
            </w:r>
          </w:p>
        </w:tc>
      </w:tr>
    </w:tbl>
    <w:p w14:paraId="15BDAD6C" w14:textId="77777777" w:rsidR="00E8689A" w:rsidRPr="00E8689A" w:rsidRDefault="00E8689A" w:rsidP="00E8689A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8689A" w:rsidRPr="00A15BCD" w14:paraId="37FD049E" w14:textId="77777777" w:rsidTr="00E8689A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28B2BE8F" w14:textId="77777777" w:rsidR="00E8689A" w:rsidRDefault="00E8689A" w:rsidP="006B5E0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6C4541DF" w14:textId="77777777" w:rsidR="00E8689A" w:rsidRPr="00A15BCD" w:rsidRDefault="00E8689A" w:rsidP="006B5E0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E8689A" w:rsidRPr="00A15BCD" w14:paraId="33BA1E98" w14:textId="77777777" w:rsidTr="00880757">
        <w:trPr>
          <w:trHeight w:val="886"/>
        </w:trPr>
        <w:tc>
          <w:tcPr>
            <w:tcW w:w="9067" w:type="dxa"/>
            <w:vAlign w:val="center"/>
          </w:tcPr>
          <w:p w14:paraId="00A6FDF0" w14:textId="77777777" w:rsidR="00E8689A" w:rsidRPr="00ED57B0" w:rsidRDefault="00E8689A" w:rsidP="00880757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168A02E" w14:textId="77777777" w:rsidR="00E8689A" w:rsidRPr="00514D28" w:rsidRDefault="00E8689A" w:rsidP="006B5E0F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514D28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5D5BCD5" w14:textId="77777777" w:rsidR="00E8689A" w:rsidRPr="00A15BCD" w:rsidRDefault="00E8689A" w:rsidP="006B5E0F">
            <w:pPr>
              <w:jc w:val="center"/>
              <w:rPr>
                <w:rFonts w:ascii="Tahoma" w:hAnsi="Tahoma" w:cs="Tahoma"/>
              </w:rPr>
            </w:pPr>
            <w:r w:rsidRPr="00514D2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79CFEECE" w14:textId="5CB8221A" w:rsidR="00E8689A" w:rsidRPr="000E156B" w:rsidRDefault="00E8689A" w:rsidP="00E8689A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>
        <w:rPr>
          <w:rFonts w:ascii="Tahoma" w:hAnsi="Tahoma" w:cs="Tahoma"/>
          <w:b/>
          <w:color w:val="auto"/>
          <w:sz w:val="20"/>
          <w:szCs w:val="18"/>
        </w:rPr>
        <w:t>o</w:t>
      </w:r>
      <w:r w:rsidRPr="00D163F7">
        <w:rPr>
          <w:rFonts w:ascii="Tahoma" w:hAnsi="Tahoma" w:cs="Tahoma"/>
          <w:b/>
          <w:color w:val="auto"/>
          <w:sz w:val="20"/>
        </w:rPr>
        <w:t>pracowanie kompletnej dokumentacji projektowej dla</w:t>
      </w:r>
      <w:r w:rsidR="00447079">
        <w:rPr>
          <w:rFonts w:ascii="Tahoma" w:hAnsi="Tahoma" w:cs="Tahoma"/>
          <w:b/>
          <w:color w:val="auto"/>
          <w:sz w:val="20"/>
        </w:rPr>
        <w:t xml:space="preserve"> zadania: „B</w:t>
      </w:r>
      <w:r w:rsidRPr="00D163F7">
        <w:rPr>
          <w:rFonts w:ascii="Tahoma" w:hAnsi="Tahoma" w:cs="Tahoma"/>
          <w:b/>
          <w:color w:val="auto"/>
          <w:sz w:val="20"/>
        </w:rPr>
        <w:t>udow</w:t>
      </w:r>
      <w:r w:rsidR="00447079">
        <w:rPr>
          <w:rFonts w:ascii="Tahoma" w:hAnsi="Tahoma" w:cs="Tahoma"/>
          <w:b/>
          <w:color w:val="auto"/>
          <w:sz w:val="20"/>
        </w:rPr>
        <w:t>a</w:t>
      </w:r>
      <w:r w:rsidRPr="00D163F7">
        <w:rPr>
          <w:rFonts w:ascii="Tahoma" w:hAnsi="Tahoma" w:cs="Tahoma"/>
          <w:b/>
          <w:color w:val="auto"/>
          <w:sz w:val="20"/>
        </w:rPr>
        <w:t xml:space="preserve"> stanowiska do</w:t>
      </w:r>
      <w:r>
        <w:rPr>
          <w:rFonts w:ascii="Tahoma" w:hAnsi="Tahoma" w:cs="Tahoma"/>
          <w:b/>
          <w:color w:val="auto"/>
          <w:sz w:val="20"/>
        </w:rPr>
        <w:t> </w:t>
      </w:r>
      <w:r w:rsidRPr="00D163F7">
        <w:rPr>
          <w:rFonts w:ascii="Tahoma" w:hAnsi="Tahoma" w:cs="Tahoma"/>
          <w:b/>
          <w:color w:val="auto"/>
          <w:sz w:val="20"/>
        </w:rPr>
        <w:t>prowadzenia akcji ratowniczej podczas katastrofy kolejowej na poligonie Szkoły Aspirantów Państwowej Straży Pożarnej w Krakowie w miejscowości Kościelec gm.</w:t>
      </w:r>
      <w:r>
        <w:rPr>
          <w:rFonts w:ascii="Tahoma" w:hAnsi="Tahoma" w:cs="Tahoma"/>
          <w:b/>
          <w:color w:val="auto"/>
          <w:sz w:val="20"/>
        </w:rPr>
        <w:t> </w:t>
      </w:r>
      <w:r w:rsidRPr="00D163F7">
        <w:rPr>
          <w:rFonts w:ascii="Tahoma" w:hAnsi="Tahoma" w:cs="Tahoma"/>
          <w:b/>
          <w:color w:val="auto"/>
          <w:sz w:val="20"/>
        </w:rPr>
        <w:t>Proszowice</w:t>
      </w:r>
      <w:r w:rsidR="00447079">
        <w:rPr>
          <w:rFonts w:ascii="Tahoma" w:hAnsi="Tahoma" w:cs="Tahoma"/>
          <w:b/>
          <w:color w:val="auto"/>
          <w:sz w:val="20"/>
        </w:rPr>
        <w:t>”,</w:t>
      </w:r>
      <w:r w:rsidRPr="00466181">
        <w:rPr>
          <w:rFonts w:ascii="Tahoma" w:hAnsi="Tahoma" w:cs="Tahoma"/>
          <w:b/>
          <w:color w:val="auto"/>
          <w:sz w:val="20"/>
        </w:rPr>
        <w:t xml:space="preserve"> </w:t>
      </w: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zgodnie z opisem przedmiotu </w:t>
      </w:r>
      <w:r w:rsidRPr="000E156B">
        <w:rPr>
          <w:rFonts w:ascii="Tahoma" w:hAnsi="Tahoma" w:cs="Tahoma"/>
          <w:b/>
          <w:color w:val="auto"/>
          <w:sz w:val="20"/>
          <w:szCs w:val="18"/>
        </w:rPr>
        <w:t>zamówienia określonym w zaproszeniu do</w:t>
      </w:r>
      <w:r>
        <w:rPr>
          <w:rFonts w:ascii="Tahoma" w:hAnsi="Tahoma" w:cs="Tahoma"/>
          <w:b/>
          <w:color w:val="auto"/>
          <w:sz w:val="20"/>
          <w:szCs w:val="18"/>
        </w:rPr>
        <w:t> </w:t>
      </w:r>
      <w:r w:rsidRPr="000E156B">
        <w:rPr>
          <w:rFonts w:ascii="Tahoma" w:hAnsi="Tahoma" w:cs="Tahoma"/>
          <w:b/>
          <w:color w:val="auto"/>
          <w:sz w:val="20"/>
          <w:szCs w:val="18"/>
        </w:rPr>
        <w:t>składania ofert.</w:t>
      </w:r>
    </w:p>
    <w:p w14:paraId="735F0FAC" w14:textId="77777777" w:rsidR="00E8689A" w:rsidRPr="000E156B" w:rsidRDefault="00E8689A" w:rsidP="00880757">
      <w:pPr>
        <w:spacing w:before="24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Kwota brutto: ........................ słownie złotych: ...............................................................................</w:t>
      </w:r>
    </w:p>
    <w:p w14:paraId="20E93259" w14:textId="77777777" w:rsidR="00E8689A" w:rsidRPr="000E156B" w:rsidRDefault="00E8689A" w:rsidP="00E8689A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96414D0" w14:textId="3BFE924D" w:rsidR="00AD49EC" w:rsidRDefault="00AD49EC" w:rsidP="00E8689A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303F662C" w14:textId="77777777" w:rsidR="00880757" w:rsidRDefault="00880757" w:rsidP="00E8689A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5CAC156D" w14:textId="77777777" w:rsidR="00E8689A" w:rsidRPr="00466181" w:rsidRDefault="00E8689A" w:rsidP="00E8689A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50BED77B" w14:textId="77777777" w:rsidR="00E8689A" w:rsidRPr="00466181" w:rsidRDefault="00E8689A" w:rsidP="00E8689A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4CB0BAC" w14:textId="0B3F636E" w:rsidR="00BD7891" w:rsidRPr="00466181" w:rsidRDefault="00E8689A" w:rsidP="00880757">
      <w:pPr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  <w:r w:rsidR="00BD7891" w:rsidRPr="00466181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0E156B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E156B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>y</w:t>
      </w:r>
      <w:r w:rsidRPr="00466181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466181" w:rsidRDefault="006034F7" w:rsidP="006029C0">
      <w:pPr>
        <w:pStyle w:val="Akapitzlist"/>
        <w:numPr>
          <w:ilvl w:val="0"/>
          <w:numId w:val="15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="009837A2" w:rsidRPr="00466181">
        <w:rPr>
          <w:rFonts w:ascii="Tahoma" w:hAnsi="Tahoma" w:cs="Tahoma"/>
          <w:color w:val="auto"/>
          <w:sz w:val="20"/>
        </w:rPr>
        <w:t>Dz.U. 2019 poz. 1781</w:t>
      </w:r>
      <w:r w:rsidRPr="00466181">
        <w:rPr>
          <w:rFonts w:ascii="Tahoma" w:hAnsi="Tahoma" w:cs="Tahoma"/>
          <w:color w:val="auto"/>
          <w:sz w:val="20"/>
        </w:rPr>
        <w:t xml:space="preserve"> ze zm.</w:t>
      </w:r>
      <w:r w:rsidRPr="00466181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466181" w:rsidRDefault="006034F7" w:rsidP="006029C0">
      <w:pPr>
        <w:pStyle w:val="Tekstpodstawowy"/>
        <w:numPr>
          <w:ilvl w:val="0"/>
          <w:numId w:val="1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46618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466181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466181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466181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466181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0525892E" w:rsidR="00BD7891" w:rsidRDefault="00BD7891">
      <w:pPr>
        <w:rPr>
          <w:rFonts w:ascii="Tahoma" w:hAnsi="Tahoma" w:cs="Tahoma"/>
          <w:b/>
          <w:color w:val="auto"/>
          <w:sz w:val="24"/>
          <w:szCs w:val="24"/>
        </w:rPr>
      </w:pPr>
    </w:p>
    <w:p w14:paraId="0C0C6296" w14:textId="522EC2CC" w:rsidR="00631DE8" w:rsidRDefault="00631DE8">
      <w:pPr>
        <w:rPr>
          <w:rFonts w:ascii="Tahoma" w:hAnsi="Tahoma" w:cs="Tahoma"/>
          <w:b/>
          <w:color w:val="auto"/>
          <w:sz w:val="24"/>
          <w:szCs w:val="24"/>
        </w:rPr>
      </w:pPr>
    </w:p>
    <w:p w14:paraId="66F3EFB0" w14:textId="373F1C23" w:rsidR="00631DE8" w:rsidRDefault="00631DE8">
      <w:pPr>
        <w:rPr>
          <w:rFonts w:ascii="Tahoma" w:hAnsi="Tahoma" w:cs="Tahoma"/>
          <w:b/>
          <w:color w:val="auto"/>
          <w:sz w:val="24"/>
          <w:szCs w:val="24"/>
        </w:rPr>
      </w:pPr>
    </w:p>
    <w:p w14:paraId="0B274575" w14:textId="7CA04BB4" w:rsidR="00631DE8" w:rsidRDefault="00631DE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36D6B92E" w14:textId="30D8EB0E" w:rsidR="00631DE8" w:rsidRPr="002D55E4" w:rsidRDefault="00631DE8" w:rsidP="00631D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2D55E4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2D55E4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4B1CD631" w14:textId="77777777" w:rsidR="002D374E" w:rsidRPr="002D374E" w:rsidRDefault="002D374E" w:rsidP="002D374E">
      <w:pPr>
        <w:pStyle w:val="Nagwek2"/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D374E">
        <w:rPr>
          <w:rFonts w:ascii="Tahoma" w:hAnsi="Tahoma" w:cs="Tahoma"/>
          <w:b/>
          <w:color w:val="000000" w:themeColor="text1"/>
          <w:sz w:val="20"/>
          <w:szCs w:val="20"/>
        </w:rPr>
        <w:t>OGÓLNE WARUNKI UMOWY</w:t>
      </w:r>
    </w:p>
    <w:p w14:paraId="2C51E514" w14:textId="77777777" w:rsidR="002D374E" w:rsidRPr="002D374E" w:rsidRDefault="002D374E" w:rsidP="002D374E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D374E">
        <w:rPr>
          <w:rFonts w:ascii="Tahoma" w:hAnsi="Tahoma" w:cs="Tahoma"/>
          <w:b/>
          <w:color w:val="000000" w:themeColor="text1"/>
          <w:sz w:val="20"/>
          <w:szCs w:val="20"/>
        </w:rPr>
        <w:t>UMOWA O WYKONANIE DOKUMENTACJI PROJEKTOWEJ Nr</w:t>
      </w:r>
      <w:r w:rsidRPr="002D374E">
        <w:rPr>
          <w:rFonts w:ascii="Tahoma" w:hAnsi="Tahoma" w:cs="Tahoma"/>
          <w:b/>
          <w:color w:val="000000" w:themeColor="text1"/>
          <w:sz w:val="20"/>
          <w:szCs w:val="20"/>
        </w:rPr>
        <w:tab/>
        <w:t>/2021</w:t>
      </w:r>
    </w:p>
    <w:p w14:paraId="5CCDEA7C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zawarta w dniu ………………… -2021 r. pomiędzy:</w:t>
      </w:r>
    </w:p>
    <w:p w14:paraId="62A9760E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Skarbem Państwa: ……………………… - Komendantem Szkoły Aspirantów Państwowej Straży Pożarnej, 31-951 Kraków, os. Zgody 18, NIP 678-002-92-86, REGON 000173427 zwaną dalej „zamawiającym”,</w:t>
      </w:r>
    </w:p>
    <w:p w14:paraId="1A22DD37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a </w:t>
      </w:r>
    </w:p>
    <w:p w14:paraId="468D508F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………………….. zł, wpłacony ……………………, NIP:…………………………, REGON:……………………,</w:t>
      </w:r>
    </w:p>
    <w:p w14:paraId="36586607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Reprezentowanym/-ą przez: ……………………………,</w:t>
      </w:r>
    </w:p>
    <w:p w14:paraId="784ED97B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03FA33B5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9E4926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lub </w:t>
      </w:r>
    </w:p>
    <w:p w14:paraId="4368F898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</w:t>
      </w:r>
      <w:proofErr w:type="spellStart"/>
      <w:r w:rsidRPr="002D374E">
        <w:rPr>
          <w:rFonts w:ascii="Tahoma" w:hAnsi="Tahoma" w:cs="Tahoma"/>
          <w:sz w:val="20"/>
          <w:szCs w:val="20"/>
        </w:rPr>
        <w:t>CEiDG</w:t>
      </w:r>
      <w:proofErr w:type="spellEnd"/>
      <w:r w:rsidRPr="002D374E">
        <w:rPr>
          <w:rFonts w:ascii="Tahoma" w:hAnsi="Tahoma" w:cs="Tahoma"/>
          <w:sz w:val="20"/>
          <w:szCs w:val="20"/>
        </w:rPr>
        <w:t>, stanowiącym załącznik nr 1 do umowy</w:t>
      </w:r>
    </w:p>
    <w:p w14:paraId="2D15A521" w14:textId="3A88A1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[wybrać w przypadku, gdy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ykonawcą jest osoba prowadząca działalność gospodarczą]</w:t>
      </w:r>
    </w:p>
    <w:p w14:paraId="326CA886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9E5BD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lub</w:t>
      </w:r>
    </w:p>
    <w:p w14:paraId="7E3F3AF4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…(imię, nazwisko)…, prowadzącą/-</w:t>
      </w:r>
      <w:proofErr w:type="spellStart"/>
      <w:r w:rsidRPr="002D374E">
        <w:rPr>
          <w:rFonts w:ascii="Tahoma" w:hAnsi="Tahoma" w:cs="Tahoma"/>
          <w:sz w:val="20"/>
          <w:szCs w:val="20"/>
        </w:rPr>
        <w:t>ym</w:t>
      </w:r>
      <w:proofErr w:type="spellEnd"/>
      <w:r w:rsidRPr="002D374E">
        <w:rPr>
          <w:rFonts w:ascii="Tahoma" w:hAnsi="Tahoma" w:cs="Tahoma"/>
          <w:sz w:val="20"/>
          <w:szCs w:val="20"/>
        </w:rPr>
        <w:t xml:space="preserve"> działalność gospodarczą pod firmą …(pełne brzmienie firmy obejmujące imię i nazwisko)…, ...(adres)…, NIP: ……………………… oraz REGON: ……………………, (imię, nazwisko), prowadzącym/-ą, działalność gospodarczą pod firmą …(pełne brzmienie firmy obejmujące imię i 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</w:t>
      </w:r>
      <w:proofErr w:type="spellStart"/>
      <w:r w:rsidRPr="002D374E">
        <w:rPr>
          <w:rFonts w:ascii="Tahoma" w:hAnsi="Tahoma" w:cs="Tahoma"/>
          <w:sz w:val="20"/>
          <w:szCs w:val="20"/>
        </w:rPr>
        <w:t>CEiDG</w:t>
      </w:r>
      <w:proofErr w:type="spellEnd"/>
      <w:r w:rsidRPr="002D374E">
        <w:rPr>
          <w:rFonts w:ascii="Tahoma" w:hAnsi="Tahoma" w:cs="Tahoma"/>
          <w:sz w:val="20"/>
          <w:szCs w:val="20"/>
        </w:rPr>
        <w:t xml:space="preserve"> oraz umową spółki cywilnej, stanowiącymi załącznik nr 1 do umowy,</w:t>
      </w:r>
    </w:p>
    <w:p w14:paraId="5AC5A4CA" w14:textId="76D0FA84" w:rsidR="002D374E" w:rsidRPr="002D374E" w:rsidRDefault="002D374E" w:rsidP="002D374E">
      <w:pPr>
        <w:spacing w:after="0" w:line="240" w:lineRule="auto"/>
        <w:rPr>
          <w:rFonts w:ascii="Tahoma" w:hAnsi="Tahoma" w:cs="Tahoma"/>
          <w:b/>
          <w:lang w:eastAsia="en-US"/>
        </w:rPr>
      </w:pPr>
      <w:r w:rsidRPr="002D374E">
        <w:rPr>
          <w:rFonts w:ascii="Tahoma" w:hAnsi="Tahoma" w:cs="Tahoma"/>
          <w:sz w:val="20"/>
          <w:szCs w:val="20"/>
        </w:rPr>
        <w:t xml:space="preserve">[wybrać w przypadku, gdy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ykonawcą są osoby fizyczne prowadzące działalność gospodarczą w formie spółki cywilnej] [w przypadku konsorcjum odpowiednio ze wskazaniem Lidera],</w:t>
      </w:r>
    </w:p>
    <w:p w14:paraId="31B8A35A" w14:textId="77777777" w:rsidR="00FD3B86" w:rsidRDefault="00FD3B86" w:rsidP="002D374E">
      <w:pPr>
        <w:pStyle w:val="Tekstpodstawowy2"/>
        <w:spacing w:before="0"/>
        <w:rPr>
          <w:rFonts w:ascii="Tahoma" w:hAnsi="Tahoma" w:cs="Tahoma"/>
          <w:sz w:val="20"/>
          <w:szCs w:val="20"/>
        </w:rPr>
      </w:pPr>
    </w:p>
    <w:p w14:paraId="4B5F502D" w14:textId="3D16E0BE" w:rsidR="0033535E" w:rsidRDefault="002D374E" w:rsidP="002D374E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zwanym dalej</w:t>
      </w:r>
      <w:r w:rsidRPr="002D374E">
        <w:rPr>
          <w:rFonts w:ascii="Tahoma" w:hAnsi="Tahoma" w:cs="Tahoma"/>
          <w:b/>
          <w:sz w:val="20"/>
          <w:szCs w:val="20"/>
        </w:rPr>
        <w:t xml:space="preserve"> </w:t>
      </w:r>
      <w:r w:rsidRPr="00F55C1C">
        <w:rPr>
          <w:rFonts w:ascii="Tahoma" w:hAnsi="Tahoma" w:cs="Tahoma"/>
          <w:bCs w:val="0"/>
          <w:sz w:val="20"/>
          <w:szCs w:val="20"/>
        </w:rPr>
        <w:t>„wykonawcą”,</w:t>
      </w:r>
      <w:r w:rsidRPr="002D374E">
        <w:rPr>
          <w:rFonts w:ascii="Tahoma" w:hAnsi="Tahoma" w:cs="Tahoma"/>
          <w:sz w:val="20"/>
          <w:szCs w:val="20"/>
        </w:rPr>
        <w:t xml:space="preserve"> </w:t>
      </w:r>
      <w:r w:rsidR="0033535E" w:rsidRPr="0033535E">
        <w:rPr>
          <w:rFonts w:ascii="Tahoma" w:hAnsi="Tahoma" w:cs="Tahoma"/>
          <w:sz w:val="20"/>
          <w:szCs w:val="20"/>
        </w:rPr>
        <w:t>zwanymi dalej łącznie „Stronami”, a każdy z osobna „Stroną”,</w:t>
      </w:r>
      <w:r w:rsidR="0033535E">
        <w:rPr>
          <w:rFonts w:ascii="Tahoma" w:hAnsi="Tahoma" w:cs="Tahoma"/>
          <w:sz w:val="20"/>
          <w:szCs w:val="20"/>
        </w:rPr>
        <w:t xml:space="preserve"> </w:t>
      </w:r>
    </w:p>
    <w:p w14:paraId="6E8C817E" w14:textId="54D98606" w:rsidR="002D374E" w:rsidRPr="002D374E" w:rsidRDefault="002D374E" w:rsidP="002D374E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bookmarkStart w:id="3" w:name="_Hlk74141192"/>
      <w:r w:rsidRPr="002D374E">
        <w:rPr>
          <w:rFonts w:ascii="Tahoma" w:hAnsi="Tahoma" w:cs="Tahoma"/>
          <w:color w:val="000000"/>
          <w:sz w:val="20"/>
          <w:szCs w:val="20"/>
        </w:rPr>
        <w:t>w wyniku rozstrzygnięcia postępowania o udzielenie zamówienia publicznego, zawiera się umowę o</w:t>
      </w:r>
      <w:r w:rsidR="00FD3B86">
        <w:rPr>
          <w:rFonts w:ascii="Tahoma" w:hAnsi="Tahoma" w:cs="Tahoma"/>
          <w:color w:val="000000"/>
          <w:sz w:val="20"/>
          <w:szCs w:val="20"/>
        </w:rPr>
        <w:t> </w:t>
      </w:r>
      <w:r w:rsidRPr="002D374E">
        <w:rPr>
          <w:rFonts w:ascii="Tahoma" w:hAnsi="Tahoma" w:cs="Tahoma"/>
          <w:color w:val="000000"/>
          <w:sz w:val="20"/>
          <w:szCs w:val="20"/>
        </w:rPr>
        <w:t>następującej treści:</w:t>
      </w:r>
      <w:bookmarkEnd w:id="3"/>
    </w:p>
    <w:p w14:paraId="1F50B8FC" w14:textId="77777777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1</w:t>
      </w:r>
    </w:p>
    <w:p w14:paraId="76D558E9" w14:textId="77777777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Przedmiot umowy</w:t>
      </w:r>
    </w:p>
    <w:p w14:paraId="71C0D9C7" w14:textId="1C86BD3E" w:rsidR="002D374E" w:rsidRPr="002D374E" w:rsidRDefault="002D374E" w:rsidP="006029C0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Zamawiający  zleca,  a 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ykonawca  przyjmuje  do  wykonania  zadanie</w:t>
      </w:r>
      <w:r w:rsidRPr="002D374E">
        <w:rPr>
          <w:rFonts w:ascii="Tahoma" w:hAnsi="Tahoma" w:cs="Tahoma"/>
          <w:b/>
          <w:sz w:val="20"/>
          <w:szCs w:val="20"/>
        </w:rPr>
        <w:t>: na opracowanie kompletnej dokumentacji projektowej dla</w:t>
      </w:r>
      <w:r w:rsidR="00447079">
        <w:rPr>
          <w:rFonts w:ascii="Tahoma" w:hAnsi="Tahoma" w:cs="Tahoma"/>
          <w:b/>
          <w:sz w:val="20"/>
          <w:szCs w:val="20"/>
        </w:rPr>
        <w:t xml:space="preserve"> zadania: „</w:t>
      </w:r>
      <w:bookmarkStart w:id="4" w:name="_Hlk74037617"/>
      <w:r w:rsidR="00447079">
        <w:rPr>
          <w:rFonts w:ascii="Tahoma" w:hAnsi="Tahoma" w:cs="Tahoma"/>
          <w:b/>
          <w:sz w:val="20"/>
          <w:szCs w:val="20"/>
        </w:rPr>
        <w:t>B</w:t>
      </w:r>
      <w:r w:rsidRPr="002D374E">
        <w:rPr>
          <w:rFonts w:ascii="Tahoma" w:hAnsi="Tahoma" w:cs="Tahoma"/>
          <w:b/>
          <w:sz w:val="20"/>
          <w:szCs w:val="20"/>
        </w:rPr>
        <w:t>udow</w:t>
      </w:r>
      <w:r w:rsidR="00447079">
        <w:rPr>
          <w:rFonts w:ascii="Tahoma" w:hAnsi="Tahoma" w:cs="Tahoma"/>
          <w:b/>
          <w:sz w:val="20"/>
          <w:szCs w:val="20"/>
        </w:rPr>
        <w:t>a</w:t>
      </w:r>
      <w:r w:rsidRPr="002D374E">
        <w:rPr>
          <w:rFonts w:ascii="Tahoma" w:hAnsi="Tahoma" w:cs="Tahoma"/>
          <w:b/>
          <w:sz w:val="20"/>
          <w:szCs w:val="20"/>
        </w:rPr>
        <w:t xml:space="preserve"> stanowiska do prowadzenia akcji ratowniczej podczas katastrofy kolejowej na poligonie Szkoły Aspirantów Państwowej Straży Pożarnej w Krakowie w miejscowości Kościelec gm. Proszowice</w:t>
      </w:r>
      <w:bookmarkEnd w:id="4"/>
      <w:r w:rsidR="00447079">
        <w:rPr>
          <w:rFonts w:ascii="Tahoma" w:hAnsi="Tahoma" w:cs="Tahoma"/>
          <w:b/>
          <w:sz w:val="20"/>
          <w:szCs w:val="20"/>
        </w:rPr>
        <w:t>”</w:t>
      </w:r>
      <w:r w:rsidRPr="002D374E">
        <w:rPr>
          <w:rFonts w:ascii="Tahoma" w:hAnsi="Tahoma" w:cs="Tahoma"/>
          <w:b/>
          <w:sz w:val="20"/>
          <w:szCs w:val="20"/>
        </w:rPr>
        <w:t>.</w:t>
      </w:r>
    </w:p>
    <w:p w14:paraId="0E6FA04E" w14:textId="77777777" w:rsidR="002D374E" w:rsidRPr="002D374E" w:rsidRDefault="002D374E" w:rsidP="006029C0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Zakres rzeczowy opracowania dokumentacji określonej w § 1 ust. 1 obejmuje:</w:t>
      </w:r>
    </w:p>
    <w:p w14:paraId="6B65914C" w14:textId="77777777" w:rsidR="002D374E" w:rsidRPr="002D374E" w:rsidRDefault="002D374E" w:rsidP="002D374E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Wykonanie dokumentacji projektowej oraz uzyskanie wszelkich niezbędnych decyzji, uzgodnień i pozwoleń, zezwalającej na realizację inwestycji pn. „Budowę stanowiska do prowadzenia akcji ratowniczej podczas katastrofy kolejowej na poligonie Szkoły Aspirantów Państwowej Straży Pożarnej w Krakowie w miejscowości Kościelec gm. Proszowice”.</w:t>
      </w:r>
    </w:p>
    <w:p w14:paraId="3283FCF5" w14:textId="6B237A56" w:rsidR="002D374E" w:rsidRPr="00983684" w:rsidRDefault="002D374E" w:rsidP="006029C0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 xml:space="preserve">Dokumentację, o której mowa w § 1 ust. 1 niniejszej umowy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w</w:t>
      </w:r>
      <w:r w:rsidRPr="00983684">
        <w:rPr>
          <w:rFonts w:ascii="Tahoma" w:hAnsi="Tahoma" w:cs="Tahoma"/>
          <w:color w:val="000000" w:themeColor="text1"/>
          <w:sz w:val="20"/>
          <w:szCs w:val="20"/>
        </w:rPr>
        <w:t>ykonawca wykona w formie papierowej w następujących ilościach:</w:t>
      </w:r>
    </w:p>
    <w:p w14:paraId="0C8C0FA9" w14:textId="77777777" w:rsidR="002D374E" w:rsidRPr="00983684" w:rsidRDefault="002D374E" w:rsidP="006029C0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>projekty budowlane i wykonawcze - 4 egz.</w:t>
      </w:r>
    </w:p>
    <w:p w14:paraId="744172E6" w14:textId="77777777" w:rsidR="002D374E" w:rsidRPr="00983684" w:rsidRDefault="002D374E" w:rsidP="006029C0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>kosztorysy inwestorskie - 2 egz.</w:t>
      </w:r>
    </w:p>
    <w:p w14:paraId="0DE1DDB7" w14:textId="77777777" w:rsidR="002D374E" w:rsidRPr="00983684" w:rsidRDefault="002D374E" w:rsidP="006029C0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>przedmiary robót - 2 egz.</w:t>
      </w:r>
    </w:p>
    <w:p w14:paraId="2D036835" w14:textId="77777777" w:rsidR="002D374E" w:rsidRPr="00983684" w:rsidRDefault="002D374E" w:rsidP="006029C0">
      <w:pPr>
        <w:pStyle w:val="Akapitzlist"/>
        <w:numPr>
          <w:ilvl w:val="0"/>
          <w:numId w:val="35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>projekt specyfikacji technicznej wykonania i odbioru robót budowlanych - 2 egz.</w:t>
      </w:r>
    </w:p>
    <w:p w14:paraId="76C191F7" w14:textId="77777777" w:rsidR="002D374E" w:rsidRPr="00983684" w:rsidRDefault="002D374E" w:rsidP="006029C0">
      <w:pPr>
        <w:pStyle w:val="Akapitzlist"/>
        <w:numPr>
          <w:ilvl w:val="0"/>
          <w:numId w:val="35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>informacja BIOZ - 2 egz.</w:t>
      </w:r>
    </w:p>
    <w:p w14:paraId="7B09B354" w14:textId="18DD937E" w:rsidR="002D374E" w:rsidRPr="00983684" w:rsidRDefault="002D374E" w:rsidP="006029C0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Całą dokumentację, o której mowa w niniejszym paragrafie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w</w:t>
      </w:r>
      <w:r w:rsidRPr="00983684">
        <w:rPr>
          <w:rFonts w:ascii="Tahoma" w:hAnsi="Tahoma" w:cs="Tahoma"/>
          <w:color w:val="000000" w:themeColor="text1"/>
          <w:sz w:val="20"/>
          <w:szCs w:val="20"/>
        </w:rPr>
        <w:t>ykonawca dostarczy również w wersji elektronicznej - dwa komplety na płytkach CD w formie plików: projekty budowlane i wykonawcze w formacie plików PDF oraz DWG, informacja BIOZ w formacie .DOC lub .DOCX (MS Word), przedmiar i kosztorys inwestorski w formacie PDF i jednym z powszechnie używanych programów kosztorysowych (Zuzia, Rodos, Norma).</w:t>
      </w:r>
    </w:p>
    <w:p w14:paraId="3E318E6F" w14:textId="77777777" w:rsidR="002D374E" w:rsidRPr="002D374E" w:rsidRDefault="002D374E" w:rsidP="006029C0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Integralną częścią niniejszej umowy są: </w:t>
      </w:r>
    </w:p>
    <w:p w14:paraId="0E3207FA" w14:textId="77777777" w:rsidR="002D374E" w:rsidRPr="002D374E" w:rsidRDefault="002D374E" w:rsidP="006029C0">
      <w:pPr>
        <w:pStyle w:val="Punkt1"/>
        <w:numPr>
          <w:ilvl w:val="0"/>
          <w:numId w:val="28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Zaproszenie do złożenia oferty z dnia    .06.2021 r.,</w:t>
      </w:r>
    </w:p>
    <w:p w14:paraId="3068B885" w14:textId="6DD2F0F2" w:rsidR="002D374E" w:rsidRPr="002D374E" w:rsidRDefault="002D374E" w:rsidP="006029C0">
      <w:pPr>
        <w:pStyle w:val="Punkt1"/>
        <w:numPr>
          <w:ilvl w:val="0"/>
          <w:numId w:val="28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Oferta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ykonawcy z dnia     .06.2021 r.</w:t>
      </w:r>
    </w:p>
    <w:p w14:paraId="3C7B90B9" w14:textId="77777777" w:rsidR="002D374E" w:rsidRPr="002D374E" w:rsidRDefault="002D374E" w:rsidP="006029C0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 Wyżej wymienione dokumenty mają być traktowane jako wzajemnie uzupełniające się.</w:t>
      </w:r>
    </w:p>
    <w:p w14:paraId="6B6BCAD8" w14:textId="77777777" w:rsidR="002D374E" w:rsidRPr="002D374E" w:rsidRDefault="002D374E" w:rsidP="006029C0">
      <w:pPr>
        <w:numPr>
          <w:ilvl w:val="0"/>
          <w:numId w:val="26"/>
        </w:numPr>
        <w:tabs>
          <w:tab w:val="clear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Wykonawca oświadcza że:</w:t>
      </w:r>
    </w:p>
    <w:p w14:paraId="21519ECE" w14:textId="77777777" w:rsidR="002D374E" w:rsidRPr="002D374E" w:rsidRDefault="002D374E" w:rsidP="002D374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a) Posiada niezbędną wiedzę, doświadczenie  i kwalifikacje do wykonania dzieła;</w:t>
      </w:r>
    </w:p>
    <w:p w14:paraId="534612B0" w14:textId="77777777" w:rsidR="002D374E" w:rsidRPr="002D374E" w:rsidRDefault="002D374E" w:rsidP="002D374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b) Posiada wymagane uprawnienia budowlane; </w:t>
      </w:r>
    </w:p>
    <w:p w14:paraId="4247B936" w14:textId="77777777" w:rsidR="002D374E" w:rsidRPr="002D374E" w:rsidRDefault="002D374E" w:rsidP="002D374E">
      <w:pPr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c) Jest członkiem: … Okręgowej Izby Architektów w  zarejestrowanym pod numerem …</w:t>
      </w:r>
    </w:p>
    <w:p w14:paraId="54992D33" w14:textId="1FFFCDE8" w:rsidR="002D374E" w:rsidRPr="002D374E" w:rsidRDefault="002D374E" w:rsidP="006029C0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Przedmiot niniejszej umowy jest chroniony prawem autorskim. Autorskie prawa majątkowe do dzieła nabywa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>amawiający na poniższych polach eksploatacji służących wyłącznie w celu realizacji  zamówienia według dokumentacji technicznej:</w:t>
      </w:r>
    </w:p>
    <w:p w14:paraId="1367DC8A" w14:textId="77777777" w:rsidR="002D374E" w:rsidRPr="002D374E" w:rsidRDefault="002D374E" w:rsidP="006029C0">
      <w:pPr>
        <w:numPr>
          <w:ilvl w:val="0"/>
          <w:numId w:val="3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 zakresie utrwalania i zwielokrotniania przedmiotu umowy - wytwarzanie jakąkolwiek techniką ich egzemplarzy, w tym techniką zapisu magnetycznego oraz techniką cyfrową;</w:t>
      </w:r>
    </w:p>
    <w:p w14:paraId="128459E6" w14:textId="77777777" w:rsidR="002D374E" w:rsidRPr="002D374E" w:rsidRDefault="002D374E" w:rsidP="006029C0">
      <w:pPr>
        <w:numPr>
          <w:ilvl w:val="0"/>
          <w:numId w:val="3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 zakresie obrotu oryginałem albo egzemplarzami, na których przedmiot umowy utrwalono - wprowadzanie do obrotu, użyczenie lub najem oryginału albo egzemplarzy;</w:t>
      </w:r>
    </w:p>
    <w:p w14:paraId="7A799622" w14:textId="77777777" w:rsidR="002D374E" w:rsidRPr="002D374E" w:rsidRDefault="002D374E" w:rsidP="006029C0">
      <w:pPr>
        <w:numPr>
          <w:ilvl w:val="0"/>
          <w:numId w:val="3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 zakresie rozpowszechniania przedmiotu umowy w sposób inny niż określony powyżej - wystawienie, wyświetlenie, odtworzenie oraz nadawanie i reemitowanie, a także publiczne udostępnianie przedmiotu umowy w taki sposób, aby każdy mógł mieć do niego dostęp w miejscu i w czasie przez siebie wybranym;</w:t>
      </w:r>
    </w:p>
    <w:p w14:paraId="25817E6E" w14:textId="77E3A160" w:rsidR="002D374E" w:rsidRPr="002D374E" w:rsidRDefault="002D374E" w:rsidP="006029C0">
      <w:pPr>
        <w:numPr>
          <w:ilvl w:val="0"/>
          <w:numId w:val="3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eastAsia="MS Mincho" w:hAnsi="Tahoma" w:cs="Tahoma"/>
          <w:sz w:val="20"/>
          <w:szCs w:val="20"/>
        </w:rPr>
        <w:t xml:space="preserve">modyfikacji, przez co rozumie się prawo do nanoszenia zmian w dokumentacji uznanych przez </w:t>
      </w:r>
      <w:r w:rsidR="00F55C1C">
        <w:rPr>
          <w:rFonts w:ascii="Tahoma" w:eastAsia="MS Mincho" w:hAnsi="Tahoma" w:cs="Tahoma"/>
          <w:sz w:val="20"/>
          <w:szCs w:val="20"/>
        </w:rPr>
        <w:t>z</w:t>
      </w:r>
      <w:r w:rsidRPr="002D374E">
        <w:rPr>
          <w:rFonts w:ascii="Tahoma" w:eastAsia="MS Mincho" w:hAnsi="Tahoma" w:cs="Tahoma"/>
          <w:sz w:val="20"/>
          <w:szCs w:val="20"/>
        </w:rPr>
        <w:t>amawiającego za konieczne, w celu unowocześnienia przyjętych rozwiązań jak również w celu optymalizacji kosztów realizacji projektu bądź kosztów funkcjonowania budynku.</w:t>
      </w:r>
    </w:p>
    <w:p w14:paraId="73DC00F9" w14:textId="77777777" w:rsidR="002D374E" w:rsidRPr="002D374E" w:rsidRDefault="002D374E" w:rsidP="006029C0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 Projektant wyraża zgodę na wykonywanie praw zależnych Projektu bądź jego części.</w:t>
      </w:r>
    </w:p>
    <w:p w14:paraId="5A1E4771" w14:textId="3DD94B6E" w:rsidR="002D374E" w:rsidRPr="002D374E" w:rsidRDefault="002D374E" w:rsidP="006029C0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 W celu realizacji przedmiotu umowy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amawiający udzieli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ykonawcy stosownych pełnomocnictw.</w:t>
      </w:r>
    </w:p>
    <w:p w14:paraId="56A7A4F9" w14:textId="77777777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2</w:t>
      </w:r>
    </w:p>
    <w:p w14:paraId="7870C603" w14:textId="5092E371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 xml:space="preserve">Obowiązki </w:t>
      </w:r>
      <w:r w:rsidR="00F55C1C">
        <w:rPr>
          <w:rFonts w:ascii="Tahoma" w:hAnsi="Tahoma" w:cs="Tahoma"/>
          <w:b/>
          <w:sz w:val="20"/>
          <w:szCs w:val="20"/>
        </w:rPr>
        <w:t>w</w:t>
      </w:r>
      <w:r w:rsidRPr="002D374E">
        <w:rPr>
          <w:rFonts w:ascii="Tahoma" w:hAnsi="Tahoma" w:cs="Tahoma"/>
          <w:b/>
          <w:sz w:val="20"/>
          <w:szCs w:val="20"/>
        </w:rPr>
        <w:t>ykonawcy</w:t>
      </w:r>
    </w:p>
    <w:p w14:paraId="19694DF7" w14:textId="77777777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Wykonawca oświadcza, że dokonał szczegółowej wizji (szczegółowych oględzin) terenu, na którym będzie realizowany przedmiot umowy celem rozeznania pełnego zakresu prac związanych z realizacją przedmiotu umowy. </w:t>
      </w:r>
    </w:p>
    <w:p w14:paraId="77E0AD5B" w14:textId="77777777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Wykonawca wykona dokumentację projektową wraz z niezbędnymi uzgodnieniami i pozwoleniami.</w:t>
      </w:r>
    </w:p>
    <w:p w14:paraId="016777D8" w14:textId="77777777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Wykonawca przedstawi oświadczenie, że dostarczona dokumentacja projektowa jest wykonana zgodnie z umową, obowiązującymi przepisami i normami i że została wydana w stanie zupełnym (kompletna z punktu widzenia celu, któremu ma służyć).</w:t>
      </w:r>
    </w:p>
    <w:p w14:paraId="796D4FA4" w14:textId="2CF4A7F5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Wykonawca nie może, bez zgody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amawiającego, powierzyć wykonania dzieła innej osobie. Wymagana zgoda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 musi być wyrażona na piśmie. </w:t>
      </w:r>
    </w:p>
    <w:p w14:paraId="71952CEE" w14:textId="57D48E79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Wykonawca oświadcza współpracować z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amawiającym i </w:t>
      </w:r>
      <w:r w:rsidR="001A6666" w:rsidRPr="002D374E">
        <w:rPr>
          <w:rFonts w:ascii="Tahoma" w:hAnsi="Tahoma" w:cs="Tahoma"/>
          <w:sz w:val="20"/>
          <w:szCs w:val="20"/>
        </w:rPr>
        <w:t>dokonywać</w:t>
      </w:r>
      <w:r w:rsidRPr="002D374E">
        <w:rPr>
          <w:rFonts w:ascii="Tahoma" w:hAnsi="Tahoma" w:cs="Tahoma"/>
          <w:sz w:val="20"/>
          <w:szCs w:val="20"/>
        </w:rPr>
        <w:t xml:space="preserve"> uzgodnień z jego przedstawicielami. </w:t>
      </w:r>
    </w:p>
    <w:p w14:paraId="02E9907D" w14:textId="65287C9B" w:rsidR="002D374E" w:rsidRPr="002D374E" w:rsidRDefault="002D374E" w:rsidP="006029C0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Koordynatorem prac z ramienia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 jest od strony formalnej i technicznej: </w:t>
      </w:r>
    </w:p>
    <w:p w14:paraId="5558BFC9" w14:textId="77777777" w:rsidR="002D374E" w:rsidRPr="002D374E" w:rsidRDefault="002D374E" w:rsidP="002D374E">
      <w:pPr>
        <w:spacing w:after="0" w:line="240" w:lineRule="auto"/>
        <w:ind w:left="350"/>
        <w:rPr>
          <w:rFonts w:ascii="Tahoma" w:hAnsi="Tahoma" w:cs="Tahoma"/>
          <w:sz w:val="20"/>
          <w:szCs w:val="20"/>
          <w:lang w:val="en-US"/>
        </w:rPr>
      </w:pPr>
      <w:r w:rsidRPr="002D374E">
        <w:rPr>
          <w:rFonts w:ascii="Tahoma" w:hAnsi="Tahoma" w:cs="Tahoma"/>
          <w:sz w:val="20"/>
          <w:szCs w:val="20"/>
          <w:lang w:val="en-US"/>
        </w:rPr>
        <w:t xml:space="preserve">……………………………………… tel. ……………………….., e-mail: ……………………………….. </w:t>
      </w:r>
    </w:p>
    <w:p w14:paraId="48C25A96" w14:textId="7492E8DD" w:rsidR="002D374E" w:rsidRPr="002D374E" w:rsidRDefault="002D374E" w:rsidP="006029C0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350" w:hanging="350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Koordynatorem prac ze strony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ykonawcy jest: ………………………………………..</w:t>
      </w:r>
    </w:p>
    <w:p w14:paraId="631A11CB" w14:textId="77777777" w:rsidR="002D374E" w:rsidRPr="002D374E" w:rsidRDefault="002D374E" w:rsidP="002D374E">
      <w:pPr>
        <w:spacing w:after="0" w:line="240" w:lineRule="auto"/>
        <w:ind w:left="720" w:hanging="720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3</w:t>
      </w:r>
    </w:p>
    <w:p w14:paraId="7A2988C3" w14:textId="77777777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 xml:space="preserve">Termin wykonania </w:t>
      </w:r>
    </w:p>
    <w:p w14:paraId="26708FE3" w14:textId="01A541F0" w:rsidR="002D374E" w:rsidRPr="002D374E" w:rsidRDefault="002D374E" w:rsidP="006029C0">
      <w:pPr>
        <w:pStyle w:val="Akapitzlist"/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Wykonawca przyjmuje do wykonania przedmiot umowy w terminie do dnia </w:t>
      </w:r>
      <w:r w:rsidR="00DA6536">
        <w:rPr>
          <w:rFonts w:ascii="Tahoma" w:hAnsi="Tahoma" w:cs="Tahoma"/>
          <w:sz w:val="20"/>
          <w:szCs w:val="20"/>
        </w:rPr>
        <w:t>90</w:t>
      </w:r>
      <w:r w:rsidRPr="002D374E">
        <w:rPr>
          <w:rFonts w:ascii="Tahoma" w:hAnsi="Tahoma" w:cs="Tahoma"/>
          <w:sz w:val="20"/>
          <w:szCs w:val="20"/>
        </w:rPr>
        <w:t xml:space="preserve"> dni od dnia podpisania umowy, tj. do dnia ………2021 r.</w:t>
      </w:r>
    </w:p>
    <w:p w14:paraId="474CB26F" w14:textId="560F8445" w:rsidR="002D374E" w:rsidRPr="002D374E" w:rsidRDefault="002D374E" w:rsidP="006029C0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 trakcie wykonywania dokumentacji projektowej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amawiający umożliwi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ykonawcy w niezbędnym, koniecznym do wykonania Umowy zakresie, dostęp do obiektu będącego przedmiotem umowy.</w:t>
      </w:r>
    </w:p>
    <w:p w14:paraId="6466244A" w14:textId="77777777" w:rsidR="002D374E" w:rsidRPr="002D374E" w:rsidRDefault="002D374E" w:rsidP="006029C0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Wykonawca może żądać zmiany terminu wykonania dokumentacji w przypadku, gdy:</w:t>
      </w:r>
    </w:p>
    <w:p w14:paraId="3D8B0E2A" w14:textId="77777777" w:rsidR="002D374E" w:rsidRPr="002D374E" w:rsidRDefault="002D374E" w:rsidP="006029C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zaistnieje konieczność uzyskania dodatkowych decyzji,</w:t>
      </w:r>
    </w:p>
    <w:p w14:paraId="1AAB2E96" w14:textId="65397724" w:rsidR="002D374E" w:rsidRPr="002D374E" w:rsidRDefault="002D374E" w:rsidP="006029C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zaistnieje konieczność dokonania uzgodnień wynikających z obowiązujących przepisów prawa, których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amawiający ani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ykonawca nie mogli przewidzieć w chwili zawarcia umowy</w:t>
      </w:r>
    </w:p>
    <w:p w14:paraId="3426F55A" w14:textId="77777777" w:rsidR="002D374E" w:rsidRPr="002D374E" w:rsidRDefault="002D374E" w:rsidP="006029C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właściwe organy nie dotrzymają określonych ustawowo terminów </w:t>
      </w:r>
    </w:p>
    <w:p w14:paraId="559F54C3" w14:textId="77777777" w:rsidR="002D374E" w:rsidRPr="002D374E" w:rsidRDefault="002D374E" w:rsidP="002D374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- (proporcjonalnie do terminu zwłoki)</w:t>
      </w:r>
    </w:p>
    <w:p w14:paraId="5C83993A" w14:textId="5B6D3F73" w:rsidR="002D374E" w:rsidRPr="002D374E" w:rsidRDefault="002D374E" w:rsidP="006029C0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lastRenderedPageBreak/>
        <w:t xml:space="preserve">Zmianę terminu realizacji umowy należy zgłosić do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>amawiającego na piśmie, w terminie nie krótszym niż 7 dni przed datą planowanego terminu wykonania dokumentacji projektowej wskazanego w niniejszym paragrafie ust. 1.</w:t>
      </w:r>
    </w:p>
    <w:p w14:paraId="169061C7" w14:textId="77777777" w:rsidR="002D374E" w:rsidRPr="002D374E" w:rsidRDefault="002D374E" w:rsidP="002D374E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4</w:t>
      </w:r>
    </w:p>
    <w:p w14:paraId="3C03C3E5" w14:textId="77777777" w:rsidR="002D374E" w:rsidRPr="002D374E" w:rsidRDefault="002D374E" w:rsidP="002D374E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 xml:space="preserve">Wykonanie i odbiór </w:t>
      </w:r>
    </w:p>
    <w:p w14:paraId="777EEF4C" w14:textId="690B6E89" w:rsidR="002D374E" w:rsidRPr="002D374E" w:rsidRDefault="002D374E" w:rsidP="006029C0">
      <w:pPr>
        <w:keepNext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Sporządzona dokumentacja projektowa powinna być wykonana przez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>ykonawcę z należytą starannością, w sposób zgodny z obowiązującymi przepisami prawa.</w:t>
      </w:r>
    </w:p>
    <w:p w14:paraId="5BAF1EE8" w14:textId="77777777" w:rsidR="002D374E" w:rsidRPr="002D374E" w:rsidRDefault="002D374E" w:rsidP="006029C0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Zamawiający zobowiązuje się do protokolarnego odbioru dokumentacji projektowej stanowiącej przedmiot Umowy oraz zapłaty wynagrodzenia stosownie do treści § 5 poniżej.</w:t>
      </w:r>
    </w:p>
    <w:p w14:paraId="6841A47D" w14:textId="77777777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5</w:t>
      </w:r>
    </w:p>
    <w:p w14:paraId="39503311" w14:textId="6A1E47B5" w:rsidR="002D374E" w:rsidRPr="002D374E" w:rsidRDefault="002D374E" w:rsidP="002D37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 xml:space="preserve">Wynagrodzenie </w:t>
      </w:r>
      <w:r w:rsidR="00F55C1C">
        <w:rPr>
          <w:rFonts w:ascii="Tahoma" w:hAnsi="Tahoma" w:cs="Tahoma"/>
          <w:b/>
          <w:sz w:val="20"/>
          <w:szCs w:val="20"/>
        </w:rPr>
        <w:t>w</w:t>
      </w:r>
      <w:r w:rsidRPr="002D374E">
        <w:rPr>
          <w:rFonts w:ascii="Tahoma" w:hAnsi="Tahoma" w:cs="Tahoma"/>
          <w:b/>
          <w:sz w:val="20"/>
          <w:szCs w:val="20"/>
        </w:rPr>
        <w:t>ykonawcy</w:t>
      </w:r>
    </w:p>
    <w:p w14:paraId="54C3DCFB" w14:textId="7401FE67" w:rsidR="002D374E" w:rsidRPr="002D374E" w:rsidRDefault="002D374E" w:rsidP="006029C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D374E">
        <w:rPr>
          <w:rFonts w:ascii="Tahoma" w:hAnsi="Tahoma" w:cs="Tahoma"/>
          <w:bCs/>
          <w:sz w:val="20"/>
          <w:szCs w:val="20"/>
        </w:rPr>
        <w:t xml:space="preserve">Za wykonanie przedmiotu umowy, o której mowa w § 1 umowy Strony ustalają, że </w:t>
      </w:r>
      <w:r w:rsidR="00F55C1C">
        <w:rPr>
          <w:rFonts w:ascii="Tahoma" w:hAnsi="Tahoma" w:cs="Tahoma"/>
          <w:bCs/>
          <w:sz w:val="20"/>
          <w:szCs w:val="20"/>
        </w:rPr>
        <w:t>w</w:t>
      </w:r>
      <w:r w:rsidRPr="002D374E">
        <w:rPr>
          <w:rFonts w:ascii="Tahoma" w:hAnsi="Tahoma" w:cs="Tahoma"/>
          <w:bCs/>
          <w:sz w:val="20"/>
          <w:szCs w:val="20"/>
        </w:rPr>
        <w:t xml:space="preserve">ykonawcy przysługuje wynagrodzenie w kwocie …………. zł brutto (słownie złotych: ………………….. </w:t>
      </w:r>
      <w:r w:rsidR="00F97EF8">
        <w:rPr>
          <w:rFonts w:ascii="Tahoma" w:hAnsi="Tahoma" w:cs="Tahoma"/>
          <w:bCs/>
          <w:sz w:val="20"/>
          <w:szCs w:val="20"/>
        </w:rPr>
        <w:t>…</w:t>
      </w:r>
      <w:r w:rsidRPr="002D374E">
        <w:rPr>
          <w:rFonts w:ascii="Tahoma" w:hAnsi="Tahoma" w:cs="Tahoma"/>
          <w:bCs/>
          <w:sz w:val="20"/>
          <w:szCs w:val="20"/>
        </w:rPr>
        <w:t xml:space="preserve">/100),  tj., wynikające z oferty </w:t>
      </w:r>
      <w:r w:rsidR="00F55C1C">
        <w:rPr>
          <w:rFonts w:ascii="Tahoma" w:hAnsi="Tahoma" w:cs="Tahoma"/>
          <w:bCs/>
          <w:sz w:val="20"/>
          <w:szCs w:val="20"/>
        </w:rPr>
        <w:t>w</w:t>
      </w:r>
      <w:r w:rsidRPr="002D374E">
        <w:rPr>
          <w:rFonts w:ascii="Tahoma" w:hAnsi="Tahoma" w:cs="Tahoma"/>
          <w:bCs/>
          <w:sz w:val="20"/>
          <w:szCs w:val="20"/>
        </w:rPr>
        <w:t>ykonawcy.</w:t>
      </w:r>
    </w:p>
    <w:p w14:paraId="79015FCC" w14:textId="45EE03F0" w:rsidR="002D374E" w:rsidRPr="002D374E" w:rsidRDefault="002D374E" w:rsidP="006029C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Wysokość wynagrodzenia przysługującego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za wykonanie przedmiotu umowy ustalona została na podstawie oferty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oraz przeprowadzonych negocjacji i uwzględnia wszystkie koszty wykonania robót niezbędnych do realizacji przedmiotu umowy, koszty robót przygotowawczych, koszty ewentualnej aktualizacji kosztorysu i przedmiaru robót, wymagane opłaty i koszty niezbędne do zrealizowania całości przedmiotu umowy, bez względu na okoliczności i źródła ich powstania. Wynagrodzenie określone w ust. 1 wyczerpuje w całości należności przysługujące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w związku z zawarciem niniejszej umowy. </w:t>
      </w:r>
    </w:p>
    <w:p w14:paraId="44C5146A" w14:textId="77777777" w:rsidR="002D374E" w:rsidRPr="002D374E" w:rsidRDefault="002D374E" w:rsidP="006029C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Ustala się 30 dniowy termin zapłaty liczony od daty otrzymania przez zamawiającego rachunku lub faktury VAT i pod warunkiem uprzedniego odbioru faktycznego przedmiotu umowy, potwierdzonego protokołem odbioru, podpisanym przez przedstawicieli obu stron.</w:t>
      </w:r>
    </w:p>
    <w:p w14:paraId="57ACF15C" w14:textId="77777777" w:rsidR="002D374E" w:rsidRPr="002D374E" w:rsidRDefault="002D374E" w:rsidP="006029C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Płatnikiem wynagrodzenia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20B441DF" w14:textId="77777777" w:rsidR="002D374E" w:rsidRPr="002D374E" w:rsidRDefault="002D374E" w:rsidP="006029C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Termin płatności uważa się za zachowany, jeżeli obciążenie rachunku zamawiającego kwotą zapłaty nastąpi najpóźniej w ostatnim dniu płatności.</w:t>
      </w:r>
    </w:p>
    <w:p w14:paraId="3E4FCD9F" w14:textId="77777777" w:rsidR="002D374E" w:rsidRPr="002D374E" w:rsidRDefault="002D374E" w:rsidP="002D374E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§ 6</w:t>
      </w:r>
    </w:p>
    <w:p w14:paraId="16901CCA" w14:textId="77777777" w:rsidR="002D374E" w:rsidRPr="002D374E" w:rsidRDefault="002D374E" w:rsidP="002D374E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Kary umowne</w:t>
      </w:r>
    </w:p>
    <w:p w14:paraId="31AD248F" w14:textId="77777777" w:rsidR="002D374E" w:rsidRPr="002D374E" w:rsidRDefault="002D374E" w:rsidP="006029C0">
      <w:pPr>
        <w:pStyle w:val="Akapitzlist"/>
        <w:numPr>
          <w:ilvl w:val="2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>Strony ustalają następujące kwoty kar umownych:</w:t>
      </w:r>
    </w:p>
    <w:p w14:paraId="5A605E1C" w14:textId="183D6256" w:rsidR="002D374E" w:rsidRPr="008F6A5C" w:rsidRDefault="002D374E" w:rsidP="006029C0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za odstąpienie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 od umowy z przyczyn zależnych od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ykonawcy,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ykonawca zapłaci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amawiającemu karę umowną w wysokości 5% całkowitego wynagrodzenia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</w:t>
      </w:r>
      <w:r w:rsidRPr="008F6A5C"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8F6A5C" w:rsidRPr="008F6A5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E07420C" w14:textId="7E7ABEAD" w:rsidR="002D374E" w:rsidRPr="002D374E" w:rsidRDefault="002D374E" w:rsidP="006029C0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za odstąpienie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od umowy z przyczyn zależnych od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amawiającego,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amawiający płaci karę umowną w wysokości 5% </w:t>
      </w:r>
      <w:r w:rsidRPr="008F6A5C">
        <w:rPr>
          <w:rFonts w:ascii="Tahoma" w:hAnsi="Tahoma" w:cs="Tahoma"/>
          <w:color w:val="000000" w:themeColor="text1"/>
          <w:sz w:val="20"/>
          <w:szCs w:val="20"/>
        </w:rPr>
        <w:t xml:space="preserve">brutto całkowitego wynagrodzenia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w</w:t>
      </w:r>
      <w:r w:rsidRPr="008F6A5C">
        <w:rPr>
          <w:rFonts w:ascii="Tahoma" w:hAnsi="Tahoma" w:cs="Tahoma"/>
          <w:color w:val="000000" w:themeColor="text1"/>
          <w:sz w:val="20"/>
          <w:szCs w:val="20"/>
        </w:rPr>
        <w:t xml:space="preserve">ykonawcy brutto </w:t>
      </w:r>
    </w:p>
    <w:p w14:paraId="377D9316" w14:textId="6C00A2BF" w:rsidR="002D374E" w:rsidRPr="002D374E" w:rsidRDefault="002D374E" w:rsidP="006029C0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zwłoka w wykonaniu umowy przez którąkolwiek ze stron skutkuje naliczeniem kar w wysokości 0,1 % całkowitego wynagrodzenia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</w:t>
      </w:r>
      <w:r w:rsidRPr="008F6A5C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Pr="002D374E">
        <w:rPr>
          <w:rFonts w:ascii="Tahoma" w:hAnsi="Tahoma" w:cs="Tahoma"/>
          <w:sz w:val="20"/>
          <w:szCs w:val="20"/>
        </w:rPr>
        <w:t>za każdy dzień zwłoki na rzecz drugiej strony.</w:t>
      </w:r>
    </w:p>
    <w:p w14:paraId="67808CD4" w14:textId="1F91954C" w:rsidR="002D374E" w:rsidRPr="00983684" w:rsidRDefault="002D374E" w:rsidP="006029C0">
      <w:pPr>
        <w:pStyle w:val="Akapitzlist"/>
        <w:numPr>
          <w:ilvl w:val="2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 xml:space="preserve">Z tytułu należnych </w:t>
      </w:r>
      <w:r w:rsidR="00F55C1C">
        <w:rPr>
          <w:rFonts w:ascii="Tahoma" w:hAnsi="Tahoma" w:cs="Tahoma"/>
          <w:color w:val="000000" w:themeColor="text1"/>
          <w:sz w:val="20"/>
          <w:szCs w:val="20"/>
        </w:rPr>
        <w:t>z</w:t>
      </w:r>
      <w:r w:rsidRPr="00983684">
        <w:rPr>
          <w:rFonts w:ascii="Tahoma" w:hAnsi="Tahoma" w:cs="Tahoma"/>
          <w:color w:val="000000" w:themeColor="text1"/>
          <w:sz w:val="20"/>
          <w:szCs w:val="20"/>
        </w:rPr>
        <w:t>amawiającemu kar umownych, zamawiający wystawi notę obciążeniową ustalając 7 dniowy termin do zapłaty. W razie braku zapłaty w ustalonym terminie zamawiający pokryje należności z należnego wykonawcy wynagrodzenia.</w:t>
      </w:r>
    </w:p>
    <w:p w14:paraId="49A7990D" w14:textId="4A380D4B" w:rsidR="002D374E" w:rsidRPr="002D374E" w:rsidRDefault="002D374E" w:rsidP="006029C0">
      <w:pPr>
        <w:pStyle w:val="Akapitzlist"/>
        <w:numPr>
          <w:ilvl w:val="2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3684">
        <w:rPr>
          <w:rFonts w:ascii="Tahoma" w:hAnsi="Tahoma" w:cs="Tahoma"/>
          <w:color w:val="000000" w:themeColor="text1"/>
          <w:sz w:val="20"/>
          <w:szCs w:val="20"/>
        </w:rPr>
        <w:t xml:space="preserve">Wysokość kar umownych nie może przekroczyć </w:t>
      </w:r>
      <w:r w:rsidR="003A404C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983684">
        <w:rPr>
          <w:rFonts w:ascii="Tahoma" w:hAnsi="Tahoma" w:cs="Tahoma"/>
          <w:color w:val="000000" w:themeColor="text1"/>
          <w:sz w:val="20"/>
          <w:szCs w:val="20"/>
        </w:rPr>
        <w:t xml:space="preserve">0 % </w:t>
      </w:r>
      <w:r w:rsidRPr="002D374E">
        <w:rPr>
          <w:rFonts w:ascii="Tahoma" w:hAnsi="Tahoma" w:cs="Tahoma"/>
          <w:sz w:val="20"/>
          <w:szCs w:val="20"/>
        </w:rPr>
        <w:t xml:space="preserve">wartości przedmiotu umowy, co nie wyklucza dochodzenia przez </w:t>
      </w:r>
      <w:r w:rsidR="008F6A5C" w:rsidRPr="008F6A5C">
        <w:rPr>
          <w:rFonts w:ascii="Tahoma" w:hAnsi="Tahoma" w:cs="Tahoma"/>
          <w:color w:val="000000" w:themeColor="text1"/>
          <w:sz w:val="20"/>
          <w:szCs w:val="20"/>
        </w:rPr>
        <w:t xml:space="preserve">wynagrodzenia brutto za </w:t>
      </w:r>
      <w:r w:rsidRPr="002D374E">
        <w:rPr>
          <w:rFonts w:ascii="Tahoma" w:hAnsi="Tahoma" w:cs="Tahoma"/>
          <w:sz w:val="20"/>
          <w:szCs w:val="20"/>
        </w:rPr>
        <w:t>Strony wzajemnych roszczeń odszkodowawczych na</w:t>
      </w:r>
      <w:r w:rsidR="00983684">
        <w:rPr>
          <w:rFonts w:ascii="Tahoma" w:hAnsi="Tahoma" w:cs="Tahoma"/>
          <w:sz w:val="20"/>
          <w:szCs w:val="20"/>
        </w:rPr>
        <w:t> </w:t>
      </w:r>
      <w:r w:rsidRPr="002D374E">
        <w:rPr>
          <w:rFonts w:ascii="Tahoma" w:hAnsi="Tahoma" w:cs="Tahoma"/>
          <w:sz w:val="20"/>
          <w:szCs w:val="20"/>
        </w:rPr>
        <w:t>zasadach ogólnych.</w:t>
      </w:r>
    </w:p>
    <w:p w14:paraId="3DA7611D" w14:textId="77777777" w:rsidR="002D374E" w:rsidRPr="002D374E" w:rsidRDefault="002D374E" w:rsidP="002D374E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D374E">
        <w:rPr>
          <w:rFonts w:ascii="Tahoma" w:hAnsi="Tahoma" w:cs="Tahoma"/>
          <w:b/>
          <w:bCs/>
          <w:sz w:val="20"/>
          <w:szCs w:val="20"/>
        </w:rPr>
        <w:t>§ 7</w:t>
      </w:r>
    </w:p>
    <w:p w14:paraId="594563C2" w14:textId="77777777" w:rsidR="002D374E" w:rsidRPr="002D374E" w:rsidRDefault="002D374E" w:rsidP="002D374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D374E">
        <w:rPr>
          <w:rFonts w:ascii="Tahoma" w:hAnsi="Tahoma" w:cs="Tahoma"/>
          <w:b/>
          <w:color w:val="000000"/>
          <w:sz w:val="20"/>
          <w:szCs w:val="20"/>
        </w:rPr>
        <w:t>Zgoda na przetwarzanie danych osobowych</w:t>
      </w:r>
    </w:p>
    <w:p w14:paraId="5610FB97" w14:textId="77777777" w:rsidR="002D374E" w:rsidRPr="002D374E" w:rsidRDefault="002D374E" w:rsidP="006029C0">
      <w:pPr>
        <w:pStyle w:val="NormalnyWeb"/>
        <w:numPr>
          <w:ilvl w:val="3"/>
          <w:numId w:val="14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D374E">
        <w:rPr>
          <w:rFonts w:ascii="Tahoma" w:hAnsi="Tahoma" w:cs="Tahoma"/>
          <w:color w:val="000000"/>
          <w:sz w:val="20"/>
          <w:szCs w:val="20"/>
        </w:rPr>
        <w:t xml:space="preserve"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1). </w:t>
      </w:r>
    </w:p>
    <w:p w14:paraId="6490C232" w14:textId="77777777" w:rsidR="002D374E" w:rsidRPr="002D374E" w:rsidRDefault="002D374E" w:rsidP="006029C0">
      <w:pPr>
        <w:pStyle w:val="NormalnyWeb"/>
        <w:numPr>
          <w:ilvl w:val="3"/>
          <w:numId w:val="14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D374E">
        <w:rPr>
          <w:rFonts w:ascii="Tahoma" w:hAnsi="Tahoma" w:cs="Tahoma"/>
          <w:color w:val="000000"/>
          <w:sz w:val="20"/>
          <w:szCs w:val="20"/>
        </w:rPr>
        <w:t>Wykonawcy przysługuje prawo dostępu do treści swoich danych oraz ich poprawiania.</w:t>
      </w:r>
    </w:p>
    <w:p w14:paraId="24FD70DA" w14:textId="5C12396D" w:rsidR="00F55C1C" w:rsidRPr="00F55C1C" w:rsidRDefault="002D374E" w:rsidP="00F55C1C">
      <w:pPr>
        <w:pStyle w:val="NormalnyWeb"/>
        <w:numPr>
          <w:ilvl w:val="3"/>
          <w:numId w:val="14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D374E">
        <w:rPr>
          <w:rFonts w:ascii="Tahoma" w:hAnsi="Tahoma" w:cs="Tahoma"/>
          <w:color w:val="000000"/>
          <w:sz w:val="20"/>
          <w:szCs w:val="20"/>
        </w:rPr>
        <w:t>Zamawiający informuje, iż celem zbierani</w:t>
      </w:r>
      <w:r w:rsidRPr="00F55C1C">
        <w:rPr>
          <w:rFonts w:ascii="Tahoma" w:hAnsi="Tahoma" w:cs="Tahoma"/>
          <w:color w:val="000000"/>
          <w:sz w:val="20"/>
          <w:szCs w:val="20"/>
        </w:rPr>
        <w:t>a danych jest zawarcie i realizacja umowy.</w:t>
      </w:r>
    </w:p>
    <w:p w14:paraId="111AD715" w14:textId="1094E070" w:rsidR="00F55C1C" w:rsidRPr="00F55C1C" w:rsidRDefault="00F55C1C" w:rsidP="00F55C1C">
      <w:pPr>
        <w:keepNext/>
        <w:shd w:val="clear" w:color="auto" w:fill="FFFFFF"/>
        <w:spacing w:after="0" w:line="240" w:lineRule="auto"/>
        <w:ind w:right="181"/>
        <w:jc w:val="center"/>
        <w:rPr>
          <w:rFonts w:ascii="Tahoma" w:hAnsi="Tahoma" w:cs="Tahoma"/>
          <w:b/>
          <w:bCs/>
          <w:sz w:val="20"/>
          <w:szCs w:val="20"/>
        </w:rPr>
      </w:pPr>
      <w:r w:rsidRPr="00F55C1C">
        <w:rPr>
          <w:rFonts w:ascii="Tahoma" w:hAnsi="Tahoma" w:cs="Tahoma"/>
          <w:b/>
          <w:bCs/>
          <w:sz w:val="20"/>
          <w:szCs w:val="20"/>
        </w:rPr>
        <w:lastRenderedPageBreak/>
        <w:t>§ 8</w:t>
      </w:r>
    </w:p>
    <w:p w14:paraId="4DBA0D21" w14:textId="77777777" w:rsidR="00F55C1C" w:rsidRPr="00F55C1C" w:rsidRDefault="00F55C1C" w:rsidP="00F55C1C">
      <w:pPr>
        <w:shd w:val="clear" w:color="auto" w:fill="FFFFFF"/>
        <w:spacing w:after="0" w:line="240" w:lineRule="auto"/>
        <w:ind w:right="182"/>
        <w:jc w:val="center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b/>
          <w:bCs/>
          <w:sz w:val="20"/>
          <w:szCs w:val="20"/>
        </w:rPr>
        <w:t>Zmiana umowy</w:t>
      </w:r>
    </w:p>
    <w:p w14:paraId="75969648" w14:textId="77777777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spacing w:after="0" w:line="240" w:lineRule="auto"/>
        <w:ind w:left="284" w:hanging="218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6555BBED" w14:textId="77777777" w:rsidR="00F55C1C" w:rsidRPr="00F55C1C" w:rsidRDefault="00F55C1C" w:rsidP="00F55C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parametrów technicznych przedmiotu zamówienia – w przypadku gdy zmiany te będą korzystniejsze dla zamawiającego;</w:t>
      </w:r>
    </w:p>
    <w:p w14:paraId="0AD27AA5" w14:textId="77777777" w:rsidR="00F55C1C" w:rsidRPr="00F55C1C" w:rsidRDefault="00F55C1C" w:rsidP="00F55C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zmiany w zakresie przedmiotu zamówienia, jeżeli konieczność wprowadzenia zmiany wynika ze zmiany przepisów regulujących wykonanie prac projektowych stanowiących przedmiot umowy.</w:t>
      </w:r>
    </w:p>
    <w:p w14:paraId="47B7D2AC" w14:textId="77777777" w:rsidR="00F55C1C" w:rsidRPr="00F55C1C" w:rsidRDefault="00F55C1C" w:rsidP="00F55C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7219FC4E" w14:textId="77777777" w:rsidR="00F55C1C" w:rsidRPr="00F55C1C" w:rsidRDefault="00F55C1C" w:rsidP="00F55C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zmiany umowy polegające na zmianie danych wykonawcy bez zmian samego wykonawcy (np. zmiana siedziby, adresu, nazwy itp.);</w:t>
      </w:r>
    </w:p>
    <w:p w14:paraId="69F124C9" w14:textId="77777777" w:rsidR="00F55C1C" w:rsidRPr="00F55C1C" w:rsidRDefault="00F55C1C" w:rsidP="00F55C1C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ahoma" w:hAnsi="Tahoma" w:cs="Tahoma"/>
          <w:color w:val="FF0000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 ramach pierwotnej procedury udzielania zamówienia, umożliwiłyby dopuszczenie innej oferty niż ta, która została pierwotnie dopuszczona;</w:t>
      </w:r>
    </w:p>
    <w:p w14:paraId="631D14F3" w14:textId="77777777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03FABDCE" w14:textId="461E2866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 xml:space="preserve">Zmiany przewidziane w umowie mogą być inicjowane przez </w:t>
      </w:r>
      <w:r>
        <w:rPr>
          <w:rFonts w:ascii="Tahoma" w:hAnsi="Tahoma" w:cs="Tahoma"/>
          <w:sz w:val="20"/>
          <w:szCs w:val="20"/>
        </w:rPr>
        <w:t>z</w:t>
      </w:r>
      <w:r w:rsidRPr="00F55C1C">
        <w:rPr>
          <w:rFonts w:ascii="Tahoma" w:hAnsi="Tahoma" w:cs="Tahoma"/>
          <w:sz w:val="20"/>
          <w:szCs w:val="20"/>
        </w:rPr>
        <w:t xml:space="preserve">amawiającego oraz przez </w:t>
      </w:r>
      <w:r>
        <w:rPr>
          <w:rFonts w:ascii="Tahoma" w:hAnsi="Tahoma" w:cs="Tahoma"/>
          <w:sz w:val="20"/>
          <w:szCs w:val="20"/>
        </w:rPr>
        <w:t>w</w:t>
      </w:r>
      <w:r w:rsidRPr="00F55C1C">
        <w:rPr>
          <w:rFonts w:ascii="Tahoma" w:hAnsi="Tahoma" w:cs="Tahoma"/>
          <w:sz w:val="20"/>
          <w:szCs w:val="20"/>
        </w:rPr>
        <w:t>ykonawcę.</w:t>
      </w:r>
    </w:p>
    <w:p w14:paraId="455031DF" w14:textId="77777777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30960E08" w14:textId="77777777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Warunkiem dokonania zmian w umowie jest złożenie wniosku przez stronę inicjującą zmianę zawierającego: opis propozycji zmian, uzasadnienie zmian, opis wpływu zmiany na termin wykonania umowy.</w:t>
      </w:r>
    </w:p>
    <w:p w14:paraId="07A51077" w14:textId="77777777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62756A9D" w14:textId="20E74969" w:rsidR="00F55C1C" w:rsidRPr="00F55C1C" w:rsidRDefault="00F55C1C" w:rsidP="00F55C1C">
      <w:pPr>
        <w:numPr>
          <w:ilvl w:val="0"/>
          <w:numId w:val="2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 w:rsidRPr="00F55C1C">
        <w:rPr>
          <w:rFonts w:ascii="Tahoma" w:hAnsi="Tahoma" w:cs="Tahoma"/>
          <w:sz w:val="20"/>
          <w:szCs w:val="20"/>
        </w:rPr>
        <w:t xml:space="preserve">Wykonawca nie będzie uprawniony do wnioskowania o przedłużenie terminu wykonania umowy i zwiększenia wynagrodzenia, jeżeli konieczność dokonania zmiany została spowodowana przez jakikolwiek błąd lub opóźnienie ze strony </w:t>
      </w:r>
      <w:r>
        <w:rPr>
          <w:rFonts w:ascii="Tahoma" w:hAnsi="Tahoma" w:cs="Tahoma"/>
          <w:sz w:val="20"/>
          <w:szCs w:val="20"/>
        </w:rPr>
        <w:t>w</w:t>
      </w:r>
      <w:r w:rsidRPr="00F55C1C">
        <w:rPr>
          <w:rFonts w:ascii="Tahoma" w:hAnsi="Tahoma" w:cs="Tahoma"/>
          <w:sz w:val="20"/>
          <w:szCs w:val="20"/>
        </w:rPr>
        <w:t xml:space="preserve">ykonawcy, włącznie z błędem lub opóźnionym dostarczeniem jakiegokolwiek dokumentu wynikającego z obowiązków </w:t>
      </w:r>
      <w:r>
        <w:rPr>
          <w:rFonts w:ascii="Tahoma" w:hAnsi="Tahoma" w:cs="Tahoma"/>
          <w:sz w:val="20"/>
          <w:szCs w:val="20"/>
        </w:rPr>
        <w:t>w</w:t>
      </w:r>
      <w:r w:rsidRPr="00F55C1C">
        <w:rPr>
          <w:rFonts w:ascii="Tahoma" w:hAnsi="Tahoma" w:cs="Tahoma"/>
          <w:sz w:val="20"/>
          <w:szCs w:val="20"/>
        </w:rPr>
        <w:t>ykonawcy.</w:t>
      </w:r>
    </w:p>
    <w:p w14:paraId="0A7175E2" w14:textId="63ABA678" w:rsidR="002D374E" w:rsidRPr="002D374E" w:rsidRDefault="002D374E" w:rsidP="002D374E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 xml:space="preserve">§ </w:t>
      </w:r>
      <w:r w:rsidR="00F55C1C">
        <w:rPr>
          <w:rFonts w:ascii="Tahoma" w:hAnsi="Tahoma" w:cs="Tahoma"/>
          <w:b/>
          <w:sz w:val="20"/>
          <w:szCs w:val="20"/>
        </w:rPr>
        <w:t>9</w:t>
      </w:r>
    </w:p>
    <w:p w14:paraId="3DC40E62" w14:textId="77777777" w:rsidR="002D374E" w:rsidRPr="002D374E" w:rsidRDefault="002D374E" w:rsidP="002D374E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  <w:sz w:val="20"/>
          <w:szCs w:val="20"/>
        </w:rPr>
        <w:t>Postanowienia końcowe</w:t>
      </w:r>
    </w:p>
    <w:p w14:paraId="256890AF" w14:textId="3E419D77" w:rsidR="002D374E" w:rsidRPr="002D374E" w:rsidRDefault="002D374E" w:rsidP="006029C0">
      <w:pPr>
        <w:pStyle w:val="Tekstpodstawowy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Żadna ze Stron nie jest uprawniona do przeniesienia swoich praw i zobowiązań z niniejszej umowy na podmioty trzecie bez uzyskania pisemnej zgody drugiej Strony, w szczególności </w:t>
      </w:r>
      <w:r w:rsidR="00F55C1C">
        <w:rPr>
          <w:rFonts w:ascii="Tahoma" w:hAnsi="Tahoma" w:cs="Tahoma"/>
          <w:sz w:val="20"/>
          <w:szCs w:val="20"/>
        </w:rPr>
        <w:t>w</w:t>
      </w:r>
      <w:r w:rsidRPr="002D374E">
        <w:rPr>
          <w:rFonts w:ascii="Tahoma" w:hAnsi="Tahoma" w:cs="Tahoma"/>
          <w:sz w:val="20"/>
          <w:szCs w:val="20"/>
        </w:rPr>
        <w:t xml:space="preserve">ykonawcy nie przysługuje prawo przenoszenia wierzytelności wynikających z niniejszej umowy na podmioty trzecie bez uprzedniej pisemnej zgody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amawiającego. </w:t>
      </w:r>
    </w:p>
    <w:p w14:paraId="37833D33" w14:textId="77777777" w:rsidR="002D374E" w:rsidRPr="002D374E" w:rsidRDefault="002D374E" w:rsidP="006029C0">
      <w:pPr>
        <w:pStyle w:val="Tekstpodstawowy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Strony zobowiązują się do każdorazowego powiadamiania się w formie pisemnej o zmianie adresu swojej siedziby, pod rygorem uznania za skutecznie doręczoną korespondencję wysłaną pod dotychczas znany adres. </w:t>
      </w:r>
    </w:p>
    <w:p w14:paraId="40CFAD23" w14:textId="227F78F6" w:rsidR="002D374E" w:rsidRPr="002D374E" w:rsidRDefault="002D374E" w:rsidP="006029C0">
      <w:pPr>
        <w:pStyle w:val="Tekstpodstawowy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 przypadku niemożności polubownego rozwiązania sporu na tle realizacji niniejszej umowy Strony zawartej umowy zgodnie oświadczają, że poddają go rozstrzygnięciu przez sąd powszechny właściwy dla </w:t>
      </w:r>
      <w:r w:rsidR="00F55C1C">
        <w:rPr>
          <w:rFonts w:ascii="Tahoma" w:hAnsi="Tahoma" w:cs="Tahoma"/>
          <w:sz w:val="20"/>
          <w:szCs w:val="20"/>
        </w:rPr>
        <w:t>z</w:t>
      </w:r>
      <w:r w:rsidRPr="002D374E">
        <w:rPr>
          <w:rFonts w:ascii="Tahoma" w:hAnsi="Tahoma" w:cs="Tahoma"/>
          <w:sz w:val="20"/>
          <w:szCs w:val="20"/>
        </w:rPr>
        <w:t xml:space="preserve">amawiającego. </w:t>
      </w:r>
    </w:p>
    <w:p w14:paraId="7A31E8DC" w14:textId="77777777" w:rsidR="002D374E" w:rsidRPr="002D374E" w:rsidRDefault="002D374E" w:rsidP="006029C0">
      <w:pPr>
        <w:pStyle w:val="Tekstpodstawowy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W sprawach nie uregulowanych niniejszą umową mają zastosowanie przepisy ustawy Prawo zamówień publicznych, Kodeksu cywilnego oraz Prawo budowlane wraz z przepisami wykonawczymi. </w:t>
      </w:r>
    </w:p>
    <w:p w14:paraId="67BF3542" w14:textId="77777777" w:rsidR="002D374E" w:rsidRPr="002D374E" w:rsidRDefault="002D374E" w:rsidP="006029C0">
      <w:pPr>
        <w:pStyle w:val="Tekstpodstawowy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374E">
        <w:rPr>
          <w:rFonts w:ascii="Tahoma" w:hAnsi="Tahoma" w:cs="Tahoma"/>
          <w:sz w:val="20"/>
          <w:szCs w:val="20"/>
        </w:rPr>
        <w:t xml:space="preserve">Umowę sporządzono w dwóch jednobrzmiących egzemplarzach, po jednym dla każdej ze Stron. </w:t>
      </w:r>
    </w:p>
    <w:p w14:paraId="2D6B1033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594B97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2D374E"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1FB5E29C" w14:textId="77777777" w:rsidR="002D374E" w:rsidRPr="002D374E" w:rsidRDefault="002D374E" w:rsidP="002D374E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D374E">
        <w:rPr>
          <w:rFonts w:ascii="Tahoma" w:hAnsi="Tahoma" w:cs="Tahoma"/>
          <w:bCs/>
          <w:sz w:val="20"/>
          <w:szCs w:val="20"/>
        </w:rPr>
        <w:t>- Oferta wykonawcy z dnia    .06.2021 r.</w:t>
      </w:r>
    </w:p>
    <w:p w14:paraId="1C995D75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</w:rPr>
      </w:pPr>
    </w:p>
    <w:p w14:paraId="4A8C64AD" w14:textId="310EB743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2D374E">
        <w:rPr>
          <w:rFonts w:ascii="Tahoma" w:hAnsi="Tahoma" w:cs="Tahoma"/>
          <w:b/>
        </w:rPr>
        <w:t>ZAMAWIAJĄCY:</w:t>
      </w:r>
      <w:r w:rsidRPr="002D374E">
        <w:rPr>
          <w:rFonts w:ascii="Tahoma" w:hAnsi="Tahoma" w:cs="Tahoma"/>
          <w:b/>
        </w:rPr>
        <w:tab/>
      </w:r>
      <w:r w:rsidRPr="002D374E">
        <w:rPr>
          <w:rFonts w:ascii="Tahoma" w:hAnsi="Tahoma" w:cs="Tahoma"/>
          <w:b/>
        </w:rPr>
        <w:tab/>
      </w:r>
      <w:r w:rsidRPr="002D374E">
        <w:rPr>
          <w:rFonts w:ascii="Tahoma" w:hAnsi="Tahoma" w:cs="Tahoma"/>
          <w:b/>
        </w:rPr>
        <w:tab/>
      </w:r>
      <w:r w:rsidRPr="002D374E">
        <w:rPr>
          <w:rFonts w:ascii="Tahoma" w:hAnsi="Tahoma" w:cs="Tahoma"/>
          <w:b/>
        </w:rPr>
        <w:tab/>
      </w:r>
      <w:r w:rsidRPr="002D374E">
        <w:rPr>
          <w:rFonts w:ascii="Tahoma" w:hAnsi="Tahoma" w:cs="Tahoma"/>
          <w:b/>
        </w:rPr>
        <w:tab/>
      </w:r>
      <w:r w:rsidRPr="002D374E">
        <w:rPr>
          <w:rFonts w:ascii="Tahoma" w:hAnsi="Tahoma" w:cs="Tahoma"/>
          <w:b/>
        </w:rPr>
        <w:tab/>
        <w:t>WYKONAWCA:</w:t>
      </w:r>
    </w:p>
    <w:p w14:paraId="06FF2EB2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A9E72C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21687E9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68B21E" w14:textId="77777777" w:rsidR="002D374E" w:rsidRPr="002D374E" w:rsidRDefault="002D374E" w:rsidP="002D374E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D374E" w:rsidRPr="002D374E" w:rsidSect="006B5A74">
      <w:footerReference w:type="default" r:id="rId9"/>
      <w:pgSz w:w="11909" w:h="16841"/>
      <w:pgMar w:top="1276" w:right="1417" w:bottom="141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D8C1" w14:textId="77777777" w:rsidR="0047053A" w:rsidRDefault="0047053A" w:rsidP="00C20B91">
      <w:pPr>
        <w:spacing w:after="0" w:line="240" w:lineRule="auto"/>
      </w:pPr>
      <w:r>
        <w:separator/>
      </w:r>
    </w:p>
  </w:endnote>
  <w:endnote w:type="continuationSeparator" w:id="0">
    <w:p w14:paraId="3B9F25E2" w14:textId="77777777" w:rsidR="0047053A" w:rsidRDefault="0047053A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6" name="Obraz 6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E10B" w14:textId="77777777" w:rsidR="0047053A" w:rsidRDefault="0047053A" w:rsidP="00C20B91">
      <w:pPr>
        <w:spacing w:after="0" w:line="240" w:lineRule="auto"/>
      </w:pPr>
      <w:r>
        <w:separator/>
      </w:r>
    </w:p>
  </w:footnote>
  <w:footnote w:type="continuationSeparator" w:id="0">
    <w:p w14:paraId="576A2FE0" w14:textId="77777777" w:rsidR="0047053A" w:rsidRDefault="0047053A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B57CF31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</w:abstractNum>
  <w:abstractNum w:abstractNumId="1" w15:restartNumberingAfterBreak="0">
    <w:nsid w:val="0000003A"/>
    <w:multiLevelType w:val="multilevel"/>
    <w:tmpl w:val="F4586F86"/>
    <w:name w:val="WW8Num1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B6CD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04E6"/>
    <w:multiLevelType w:val="hybridMultilevel"/>
    <w:tmpl w:val="1B4A40F2"/>
    <w:lvl w:ilvl="0" w:tplc="84A8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8C31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A5A"/>
    <w:multiLevelType w:val="hybridMultilevel"/>
    <w:tmpl w:val="4D6C9DBE"/>
    <w:lvl w:ilvl="0" w:tplc="EC88D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91801"/>
    <w:multiLevelType w:val="hybridMultilevel"/>
    <w:tmpl w:val="11F8974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E4F81"/>
    <w:multiLevelType w:val="hybridMultilevel"/>
    <w:tmpl w:val="91D29E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3E84"/>
    <w:multiLevelType w:val="hybridMultilevel"/>
    <w:tmpl w:val="06006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4F3FE5"/>
    <w:multiLevelType w:val="hybridMultilevel"/>
    <w:tmpl w:val="E6784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E63EA"/>
    <w:multiLevelType w:val="hybridMultilevel"/>
    <w:tmpl w:val="9E162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A3D67"/>
    <w:multiLevelType w:val="hybridMultilevel"/>
    <w:tmpl w:val="CAA4ABD2"/>
    <w:lvl w:ilvl="0" w:tplc="1BFACDF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C6BC0"/>
    <w:multiLevelType w:val="hybridMultilevel"/>
    <w:tmpl w:val="F5125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001B9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227155"/>
    <w:multiLevelType w:val="hybridMultilevel"/>
    <w:tmpl w:val="B4EAFB82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E57C92"/>
    <w:multiLevelType w:val="hybridMultilevel"/>
    <w:tmpl w:val="3F56584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8A67D22">
      <w:start w:val="1"/>
      <w:numFmt w:val="upperRoman"/>
      <w:lvlText w:val="%2."/>
      <w:lvlJc w:val="right"/>
      <w:pPr>
        <w:ind w:left="1770" w:hanging="360"/>
      </w:pPr>
      <w:rPr>
        <w:rFonts w:hint="default"/>
        <w:b w:val="0"/>
        <w:bCs/>
        <w:color w:val="auto"/>
      </w:rPr>
    </w:lvl>
    <w:lvl w:ilvl="2" w:tplc="3A680AFA">
      <w:start w:val="8"/>
      <w:numFmt w:val="decimal"/>
      <w:lvlText w:val="%3."/>
      <w:lvlJc w:val="left"/>
      <w:pPr>
        <w:ind w:left="2670" w:hanging="360"/>
      </w:pPr>
      <w:rPr>
        <w:rFonts w:hint="default"/>
        <w:b/>
        <w:color w:val="000000" w:themeColor="text1"/>
      </w:rPr>
    </w:lvl>
    <w:lvl w:ilvl="3" w:tplc="3894EBF0">
      <w:start w:val="1"/>
      <w:numFmt w:val="lowerLetter"/>
      <w:lvlText w:val="%4)"/>
      <w:lvlJc w:val="left"/>
      <w:pPr>
        <w:ind w:left="321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0F111A8"/>
    <w:multiLevelType w:val="hybridMultilevel"/>
    <w:tmpl w:val="F5C4F1D0"/>
    <w:lvl w:ilvl="0" w:tplc="A1163ACA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446129"/>
    <w:multiLevelType w:val="multilevel"/>
    <w:tmpl w:val="7BD414A4"/>
    <w:lvl w:ilvl="0">
      <w:start w:val="1"/>
      <w:numFmt w:val="decimal"/>
      <w:pStyle w:val="Punkt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4"/>
      <w:numFmt w:val="none"/>
      <w:pStyle w:val="Punkt2"/>
      <w:lvlText w:val="%1.%2"/>
      <w:lvlJc w:val="left"/>
      <w:pPr>
        <w:tabs>
          <w:tab w:val="num" w:pos="1603"/>
        </w:tabs>
        <w:ind w:left="1773" w:hanging="85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Punkt3"/>
      <w:lvlText w:val="%1.%2.%3"/>
      <w:lvlJc w:val="left"/>
      <w:pPr>
        <w:tabs>
          <w:tab w:val="num" w:pos="3474"/>
        </w:tabs>
        <w:ind w:left="3701" w:hanging="187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4"/>
      <w:lvlJc w:val="left"/>
      <w:pPr>
        <w:tabs>
          <w:tab w:val="num" w:pos="1093"/>
        </w:tabs>
        <w:ind w:left="1800" w:hanging="648"/>
      </w:pPr>
      <w:rPr>
        <w:rFonts w:ascii="Tahoma" w:hAnsi="Tahom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33"/>
        </w:tabs>
        <w:ind w:left="2304" w:hanging="792"/>
      </w:pPr>
      <w:rPr>
        <w:rFonts w:ascii="Tahoma" w:hAnsi="Tahoma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392" w:hanging="1440"/>
      </w:pPr>
      <w:rPr>
        <w:rFonts w:hint="default"/>
      </w:rPr>
    </w:lvl>
  </w:abstractNum>
  <w:abstractNum w:abstractNumId="25" w15:restartNumberingAfterBreak="0">
    <w:nsid w:val="429C1712"/>
    <w:multiLevelType w:val="hybridMultilevel"/>
    <w:tmpl w:val="0EFC4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76830C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C0DA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81034"/>
    <w:multiLevelType w:val="hybridMultilevel"/>
    <w:tmpl w:val="2C54E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019E"/>
    <w:multiLevelType w:val="hybridMultilevel"/>
    <w:tmpl w:val="19A2BE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B948666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A6C44250">
      <w:start w:val="1"/>
      <w:numFmt w:val="decimal"/>
      <w:lvlText w:val="%3."/>
      <w:lvlJc w:val="right"/>
      <w:pPr>
        <w:ind w:left="244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562FD"/>
    <w:multiLevelType w:val="hybridMultilevel"/>
    <w:tmpl w:val="7CC27A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38AC3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E1465F9"/>
    <w:multiLevelType w:val="hybridMultilevel"/>
    <w:tmpl w:val="993635AE"/>
    <w:lvl w:ilvl="0" w:tplc="C2A486E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2941810"/>
    <w:multiLevelType w:val="hybridMultilevel"/>
    <w:tmpl w:val="77DC8EE8"/>
    <w:lvl w:ilvl="0" w:tplc="217E6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CD4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8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 w15:restartNumberingAfterBreak="0">
    <w:nsid w:val="69A7700B"/>
    <w:multiLevelType w:val="hybridMultilevel"/>
    <w:tmpl w:val="3F4A4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4D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946F9E"/>
    <w:multiLevelType w:val="hybridMultilevel"/>
    <w:tmpl w:val="84C04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459A0"/>
    <w:multiLevelType w:val="hybridMultilevel"/>
    <w:tmpl w:val="701AF7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72F62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62533B"/>
    <w:multiLevelType w:val="hybridMultilevel"/>
    <w:tmpl w:val="B0485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B948666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8"/>
  </w:num>
  <w:num w:numId="3">
    <w:abstractNumId w:val="22"/>
  </w:num>
  <w:num w:numId="4">
    <w:abstractNumId w:val="15"/>
  </w:num>
  <w:num w:numId="5">
    <w:abstractNumId w:val="32"/>
  </w:num>
  <w:num w:numId="6">
    <w:abstractNumId w:val="17"/>
  </w:num>
  <w:num w:numId="7">
    <w:abstractNumId w:val="2"/>
  </w:num>
  <w:num w:numId="8">
    <w:abstractNumId w:val="14"/>
  </w:num>
  <w:num w:numId="9">
    <w:abstractNumId w:val="31"/>
  </w:num>
  <w:num w:numId="10">
    <w:abstractNumId w:val="11"/>
  </w:num>
  <w:num w:numId="11">
    <w:abstractNumId w:val="10"/>
  </w:num>
  <w:num w:numId="12">
    <w:abstractNumId w:val="27"/>
  </w:num>
  <w:num w:numId="13">
    <w:abstractNumId w:val="5"/>
  </w:num>
  <w:num w:numId="14">
    <w:abstractNumId w:val="34"/>
  </w:num>
  <w:num w:numId="15">
    <w:abstractNumId w:val="9"/>
  </w:num>
  <w:num w:numId="16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</w:num>
  <w:num w:numId="18">
    <w:abstractNumId w:val="25"/>
  </w:num>
  <w:num w:numId="19">
    <w:abstractNumId w:val="4"/>
  </w:num>
  <w:num w:numId="20">
    <w:abstractNumId w:val="29"/>
  </w:num>
  <w:num w:numId="21">
    <w:abstractNumId w:val="30"/>
  </w:num>
  <w:num w:numId="22">
    <w:abstractNumId w:val="42"/>
  </w:num>
  <w:num w:numId="23">
    <w:abstractNumId w:val="20"/>
  </w:num>
  <w:num w:numId="24">
    <w:abstractNumId w:val="18"/>
  </w:num>
  <w:num w:numId="25">
    <w:abstractNumId w:val="8"/>
  </w:num>
  <w:num w:numId="26">
    <w:abstractNumId w:val="36"/>
  </w:num>
  <w:num w:numId="27">
    <w:abstractNumId w:val="24"/>
  </w:num>
  <w:num w:numId="28">
    <w:abstractNumId w:val="41"/>
  </w:num>
  <w:num w:numId="29">
    <w:abstractNumId w:val="13"/>
  </w:num>
  <w:num w:numId="30">
    <w:abstractNumId w:val="39"/>
  </w:num>
  <w:num w:numId="31">
    <w:abstractNumId w:val="12"/>
  </w:num>
  <w:num w:numId="32">
    <w:abstractNumId w:val="1"/>
  </w:num>
  <w:num w:numId="33">
    <w:abstractNumId w:val="3"/>
  </w:num>
  <w:num w:numId="34">
    <w:abstractNumId w:val="33"/>
  </w:num>
  <w:num w:numId="35">
    <w:abstractNumId w:val="7"/>
  </w:num>
  <w:num w:numId="36">
    <w:abstractNumId w:val="40"/>
  </w:num>
  <w:num w:numId="37">
    <w:abstractNumId w:val="19"/>
  </w:num>
  <w:num w:numId="38">
    <w:abstractNumId w:val="23"/>
  </w:num>
  <w:num w:numId="39">
    <w:abstractNumId w:val="21"/>
  </w:num>
  <w:num w:numId="40">
    <w:abstractNumId w:val="16"/>
  </w:num>
  <w:num w:numId="41">
    <w:abstractNumId w:val="35"/>
  </w:num>
  <w:num w:numId="42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831C8"/>
    <w:rsid w:val="00085576"/>
    <w:rsid w:val="000D7DFE"/>
    <w:rsid w:val="000E156B"/>
    <w:rsid w:val="000F1EDC"/>
    <w:rsid w:val="000F4765"/>
    <w:rsid w:val="000F49F7"/>
    <w:rsid w:val="001009E6"/>
    <w:rsid w:val="00130C3C"/>
    <w:rsid w:val="001451FA"/>
    <w:rsid w:val="001507A8"/>
    <w:rsid w:val="00151C75"/>
    <w:rsid w:val="00153E16"/>
    <w:rsid w:val="001543D0"/>
    <w:rsid w:val="00167E3C"/>
    <w:rsid w:val="00195E7D"/>
    <w:rsid w:val="001A60DA"/>
    <w:rsid w:val="001A6666"/>
    <w:rsid w:val="001B35FC"/>
    <w:rsid w:val="001B4734"/>
    <w:rsid w:val="001C48D4"/>
    <w:rsid w:val="001E6479"/>
    <w:rsid w:val="001F55EC"/>
    <w:rsid w:val="001F7D0F"/>
    <w:rsid w:val="0020417F"/>
    <w:rsid w:val="00224C1E"/>
    <w:rsid w:val="002260DF"/>
    <w:rsid w:val="0023033E"/>
    <w:rsid w:val="00242347"/>
    <w:rsid w:val="00251448"/>
    <w:rsid w:val="002701CD"/>
    <w:rsid w:val="0028148E"/>
    <w:rsid w:val="002911A6"/>
    <w:rsid w:val="00293AF8"/>
    <w:rsid w:val="002B3F35"/>
    <w:rsid w:val="002D374E"/>
    <w:rsid w:val="002D55E4"/>
    <w:rsid w:val="002E1496"/>
    <w:rsid w:val="002E430E"/>
    <w:rsid w:val="002F10AB"/>
    <w:rsid w:val="002F5E61"/>
    <w:rsid w:val="003066F1"/>
    <w:rsid w:val="003235E9"/>
    <w:rsid w:val="0033535E"/>
    <w:rsid w:val="00342704"/>
    <w:rsid w:val="00344814"/>
    <w:rsid w:val="00356A61"/>
    <w:rsid w:val="00367F88"/>
    <w:rsid w:val="00384D18"/>
    <w:rsid w:val="003A404C"/>
    <w:rsid w:val="003C7A0F"/>
    <w:rsid w:val="003E250C"/>
    <w:rsid w:val="003F618B"/>
    <w:rsid w:val="003F6FC5"/>
    <w:rsid w:val="003F7874"/>
    <w:rsid w:val="004007D3"/>
    <w:rsid w:val="00412F2B"/>
    <w:rsid w:val="00443A80"/>
    <w:rsid w:val="00447079"/>
    <w:rsid w:val="00463CA7"/>
    <w:rsid w:val="00466181"/>
    <w:rsid w:val="0047053A"/>
    <w:rsid w:val="00497985"/>
    <w:rsid w:val="004B4C10"/>
    <w:rsid w:val="004C76F6"/>
    <w:rsid w:val="004D5F45"/>
    <w:rsid w:val="004E23FD"/>
    <w:rsid w:val="005032A2"/>
    <w:rsid w:val="00511B7E"/>
    <w:rsid w:val="00522C54"/>
    <w:rsid w:val="005267FD"/>
    <w:rsid w:val="005438B1"/>
    <w:rsid w:val="0055112E"/>
    <w:rsid w:val="00552320"/>
    <w:rsid w:val="00552CDC"/>
    <w:rsid w:val="00553487"/>
    <w:rsid w:val="00561F44"/>
    <w:rsid w:val="00567C67"/>
    <w:rsid w:val="005737BE"/>
    <w:rsid w:val="00573CC2"/>
    <w:rsid w:val="00592D69"/>
    <w:rsid w:val="005C6458"/>
    <w:rsid w:val="005C7D0C"/>
    <w:rsid w:val="005E204E"/>
    <w:rsid w:val="005F7FFB"/>
    <w:rsid w:val="00600515"/>
    <w:rsid w:val="006029C0"/>
    <w:rsid w:val="006034F7"/>
    <w:rsid w:val="00603A0D"/>
    <w:rsid w:val="00622FFE"/>
    <w:rsid w:val="00631DE8"/>
    <w:rsid w:val="006718D9"/>
    <w:rsid w:val="00676200"/>
    <w:rsid w:val="006800C3"/>
    <w:rsid w:val="00684BC1"/>
    <w:rsid w:val="006930DD"/>
    <w:rsid w:val="006B5A74"/>
    <w:rsid w:val="006C4EE2"/>
    <w:rsid w:val="006E1452"/>
    <w:rsid w:val="0070138B"/>
    <w:rsid w:val="007350C0"/>
    <w:rsid w:val="0074749D"/>
    <w:rsid w:val="00754C4D"/>
    <w:rsid w:val="00760F9D"/>
    <w:rsid w:val="00764AA4"/>
    <w:rsid w:val="00792FF6"/>
    <w:rsid w:val="007B2D23"/>
    <w:rsid w:val="007D2346"/>
    <w:rsid w:val="007D669F"/>
    <w:rsid w:val="008060AA"/>
    <w:rsid w:val="00816195"/>
    <w:rsid w:val="0083593B"/>
    <w:rsid w:val="008765D4"/>
    <w:rsid w:val="00880757"/>
    <w:rsid w:val="008A5295"/>
    <w:rsid w:val="008A69FF"/>
    <w:rsid w:val="008B772B"/>
    <w:rsid w:val="008D3AD6"/>
    <w:rsid w:val="008F6A5C"/>
    <w:rsid w:val="00911AEB"/>
    <w:rsid w:val="00911EE6"/>
    <w:rsid w:val="00914185"/>
    <w:rsid w:val="0093348D"/>
    <w:rsid w:val="009334C1"/>
    <w:rsid w:val="00963329"/>
    <w:rsid w:val="00963E54"/>
    <w:rsid w:val="00983684"/>
    <w:rsid w:val="009837A2"/>
    <w:rsid w:val="00992278"/>
    <w:rsid w:val="009A0DF7"/>
    <w:rsid w:val="009A0E3F"/>
    <w:rsid w:val="009A467F"/>
    <w:rsid w:val="009A572C"/>
    <w:rsid w:val="009E6493"/>
    <w:rsid w:val="009F1584"/>
    <w:rsid w:val="00A0306F"/>
    <w:rsid w:val="00A13448"/>
    <w:rsid w:val="00A213C2"/>
    <w:rsid w:val="00A264DC"/>
    <w:rsid w:val="00A33989"/>
    <w:rsid w:val="00A35B71"/>
    <w:rsid w:val="00A4020A"/>
    <w:rsid w:val="00A44376"/>
    <w:rsid w:val="00A65BFD"/>
    <w:rsid w:val="00A65C31"/>
    <w:rsid w:val="00A82A3C"/>
    <w:rsid w:val="00A83192"/>
    <w:rsid w:val="00A85A53"/>
    <w:rsid w:val="00AA3B83"/>
    <w:rsid w:val="00AC69CD"/>
    <w:rsid w:val="00AD1E55"/>
    <w:rsid w:val="00AD49EC"/>
    <w:rsid w:val="00AE1EF4"/>
    <w:rsid w:val="00AE57C9"/>
    <w:rsid w:val="00B2609F"/>
    <w:rsid w:val="00B36C59"/>
    <w:rsid w:val="00B43713"/>
    <w:rsid w:val="00B45F1A"/>
    <w:rsid w:val="00B565A3"/>
    <w:rsid w:val="00B86EA4"/>
    <w:rsid w:val="00B9790C"/>
    <w:rsid w:val="00BA0748"/>
    <w:rsid w:val="00BA3D46"/>
    <w:rsid w:val="00BB5172"/>
    <w:rsid w:val="00BC3BBB"/>
    <w:rsid w:val="00BC3DF7"/>
    <w:rsid w:val="00BD7891"/>
    <w:rsid w:val="00BE07E7"/>
    <w:rsid w:val="00BF7D40"/>
    <w:rsid w:val="00C07DA7"/>
    <w:rsid w:val="00C20B91"/>
    <w:rsid w:val="00C21DAE"/>
    <w:rsid w:val="00C317F7"/>
    <w:rsid w:val="00C4482D"/>
    <w:rsid w:val="00C77E6D"/>
    <w:rsid w:val="00CB3017"/>
    <w:rsid w:val="00CB4F92"/>
    <w:rsid w:val="00CB77B7"/>
    <w:rsid w:val="00CC1D62"/>
    <w:rsid w:val="00CC7970"/>
    <w:rsid w:val="00CD6506"/>
    <w:rsid w:val="00CE05B5"/>
    <w:rsid w:val="00CF6CBD"/>
    <w:rsid w:val="00D03632"/>
    <w:rsid w:val="00D163F7"/>
    <w:rsid w:val="00D2654B"/>
    <w:rsid w:val="00D32CD9"/>
    <w:rsid w:val="00D46830"/>
    <w:rsid w:val="00D55CB0"/>
    <w:rsid w:val="00D6393D"/>
    <w:rsid w:val="00D6471C"/>
    <w:rsid w:val="00D67CA9"/>
    <w:rsid w:val="00D80984"/>
    <w:rsid w:val="00D80B62"/>
    <w:rsid w:val="00D83466"/>
    <w:rsid w:val="00D91B3E"/>
    <w:rsid w:val="00D91FB4"/>
    <w:rsid w:val="00D936EB"/>
    <w:rsid w:val="00D95C81"/>
    <w:rsid w:val="00DA0FC7"/>
    <w:rsid w:val="00DA1ECF"/>
    <w:rsid w:val="00DA5684"/>
    <w:rsid w:val="00DA6536"/>
    <w:rsid w:val="00DD0CE4"/>
    <w:rsid w:val="00DD179F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661DF"/>
    <w:rsid w:val="00E8689A"/>
    <w:rsid w:val="00EA61C1"/>
    <w:rsid w:val="00EC5543"/>
    <w:rsid w:val="00ED6495"/>
    <w:rsid w:val="00EF1941"/>
    <w:rsid w:val="00EF23B6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55C1C"/>
    <w:rsid w:val="00F62E5E"/>
    <w:rsid w:val="00F7664C"/>
    <w:rsid w:val="00F84C2E"/>
    <w:rsid w:val="00F85E69"/>
    <w:rsid w:val="00F92317"/>
    <w:rsid w:val="00F97EF8"/>
    <w:rsid w:val="00FB0696"/>
    <w:rsid w:val="00FB17DC"/>
    <w:rsid w:val="00FC20E8"/>
    <w:rsid w:val="00FC6930"/>
    <w:rsid w:val="00FD3B86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1E6479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rsid w:val="00E86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689A"/>
    <w:rPr>
      <w:color w:val="808080"/>
    </w:rPr>
  </w:style>
  <w:style w:type="paragraph" w:customStyle="1" w:styleId="pkt">
    <w:name w:val="pkt"/>
    <w:basedOn w:val="Normalny"/>
    <w:link w:val="pktZnak"/>
    <w:rsid w:val="00CB3017"/>
    <w:pPr>
      <w:spacing w:before="60" w:after="60" w:line="240" w:lineRule="auto"/>
      <w:ind w:left="851" w:hanging="295"/>
      <w:jc w:val="both"/>
    </w:pPr>
    <w:rPr>
      <w:color w:val="auto"/>
      <w:sz w:val="24"/>
      <w:szCs w:val="24"/>
    </w:rPr>
  </w:style>
  <w:style w:type="character" w:customStyle="1" w:styleId="pktZnak">
    <w:name w:val="pkt Znak"/>
    <w:link w:val="pkt"/>
    <w:rsid w:val="00CB301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B3017"/>
    <w:pPr>
      <w:widowControl w:val="0"/>
      <w:autoSpaceDE w:val="0"/>
      <w:autoSpaceDN w:val="0"/>
      <w:adjustRightInd w:val="0"/>
      <w:spacing w:after="0" w:line="256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ezodstpw1">
    <w:name w:val="Bez odstępów1"/>
    <w:rsid w:val="00CB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g1">
    <w:name w:val="stg1"/>
    <w:rsid w:val="00CB3017"/>
    <w:rPr>
      <w:rFonts w:ascii="Arial" w:hAnsi="Arial" w:cs="Arial"/>
      <w:b/>
      <w:bCs/>
      <w:color w:val="000000"/>
      <w:sz w:val="17"/>
      <w:szCs w:val="17"/>
    </w:rPr>
  </w:style>
  <w:style w:type="paragraph" w:customStyle="1" w:styleId="Punkt1">
    <w:name w:val="Punkt 1"/>
    <w:basedOn w:val="Normalny"/>
    <w:rsid w:val="002D374E"/>
    <w:pPr>
      <w:numPr>
        <w:numId w:val="27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2">
    <w:name w:val="Punkt 2"/>
    <w:basedOn w:val="Normalny"/>
    <w:autoRedefine/>
    <w:rsid w:val="002D374E"/>
    <w:pPr>
      <w:numPr>
        <w:ilvl w:val="1"/>
        <w:numId w:val="27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3">
    <w:name w:val="Punkt 3"/>
    <w:basedOn w:val="Normalny"/>
    <w:rsid w:val="002D374E"/>
    <w:pPr>
      <w:numPr>
        <w:ilvl w:val="2"/>
        <w:numId w:val="27"/>
      </w:numPr>
      <w:spacing w:before="60"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4218747B94C6581D559689C7AF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8E480-13E5-4079-9901-5AAB302067BE}"/>
      </w:docPartPr>
      <w:docPartBody>
        <w:p w:rsidR="00B561B1" w:rsidRDefault="00D87066" w:rsidP="00D87066">
          <w:pPr>
            <w:pStyle w:val="E4C4218747B94C6581D559689C7AF9591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66"/>
    <w:rsid w:val="0028796B"/>
    <w:rsid w:val="002C39C9"/>
    <w:rsid w:val="003C783F"/>
    <w:rsid w:val="004C118B"/>
    <w:rsid w:val="0074322F"/>
    <w:rsid w:val="007C53B1"/>
    <w:rsid w:val="00976EDE"/>
    <w:rsid w:val="009C16EE"/>
    <w:rsid w:val="00A93856"/>
    <w:rsid w:val="00AF43E9"/>
    <w:rsid w:val="00B561B1"/>
    <w:rsid w:val="00C30C41"/>
    <w:rsid w:val="00CD6856"/>
    <w:rsid w:val="00D87066"/>
    <w:rsid w:val="00E1334D"/>
    <w:rsid w:val="00E2291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7066"/>
    <w:rPr>
      <w:color w:val="808080"/>
    </w:rPr>
  </w:style>
  <w:style w:type="paragraph" w:customStyle="1" w:styleId="E4C4218747B94C6581D559689C7AF9591">
    <w:name w:val="E4C4218747B94C6581D559689C7AF9591"/>
    <w:rsid w:val="00D87066"/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5CE0-EE15-47AA-A6A8-4A5CF73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4576</Words>
  <Characters>27457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Kamionka</dc:creator>
  <cp:lastModifiedBy>Paweł Zelek</cp:lastModifiedBy>
  <cp:revision>6</cp:revision>
  <cp:lastPrinted>2021-06-09T09:08:00Z</cp:lastPrinted>
  <dcterms:created xsi:type="dcterms:W3CDTF">2021-06-09T12:29:00Z</dcterms:created>
  <dcterms:modified xsi:type="dcterms:W3CDTF">2021-06-10T07:42:00Z</dcterms:modified>
</cp:coreProperties>
</file>