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56A9A687" w:rsidR="00EA61C1" w:rsidRDefault="000D7DFE" w:rsidP="622E7F33">
      <w:pPr>
        <w:spacing w:after="0"/>
        <w:ind w:left="6372"/>
        <w:jc w:val="right"/>
        <w:rPr>
          <w:rFonts w:ascii="Tahoma" w:hAnsi="Tahoma" w:cs="Tahoma"/>
          <w:sz w:val="20"/>
          <w:szCs w:val="20"/>
        </w:rPr>
      </w:pPr>
      <w:r w:rsidRPr="622E7F33">
        <w:rPr>
          <w:rFonts w:ascii="Tahoma" w:hAnsi="Tahoma" w:cs="Tahoma"/>
          <w:sz w:val="20"/>
          <w:szCs w:val="20"/>
        </w:rPr>
        <w:t xml:space="preserve">Kraków, </w:t>
      </w:r>
      <w:r w:rsidR="00343C44">
        <w:rPr>
          <w:rFonts w:ascii="Tahoma" w:hAnsi="Tahoma" w:cs="Tahoma"/>
          <w:sz w:val="20"/>
          <w:szCs w:val="20"/>
        </w:rPr>
        <w:t>dnia 03.11</w:t>
      </w:r>
      <w:r w:rsidR="00D91B3E" w:rsidRPr="622E7F33">
        <w:rPr>
          <w:rFonts w:ascii="Tahoma" w:hAnsi="Tahoma" w:cs="Tahoma"/>
          <w:sz w:val="20"/>
          <w:szCs w:val="20"/>
        </w:rPr>
        <w:t>.</w:t>
      </w:r>
      <w:r w:rsidR="00A35B71" w:rsidRPr="622E7F33">
        <w:rPr>
          <w:rFonts w:ascii="Tahoma" w:hAnsi="Tahoma" w:cs="Tahoma"/>
          <w:sz w:val="20"/>
          <w:szCs w:val="20"/>
        </w:rPr>
        <w:t>20</w:t>
      </w:r>
      <w:r w:rsidR="005C6458" w:rsidRPr="622E7F33">
        <w:rPr>
          <w:rFonts w:ascii="Tahoma" w:hAnsi="Tahoma" w:cs="Tahoma"/>
          <w:sz w:val="20"/>
          <w:szCs w:val="20"/>
        </w:rPr>
        <w:t>2</w:t>
      </w:r>
      <w:r w:rsidR="00E201F3">
        <w:rPr>
          <w:rFonts w:ascii="Tahoma" w:hAnsi="Tahoma" w:cs="Tahoma"/>
          <w:sz w:val="20"/>
          <w:szCs w:val="20"/>
        </w:rPr>
        <w:t>2</w:t>
      </w:r>
      <w:r w:rsidRPr="622E7F33">
        <w:rPr>
          <w:rFonts w:ascii="Tahoma" w:hAnsi="Tahoma" w:cs="Tahoma"/>
          <w:sz w:val="20"/>
          <w:szCs w:val="20"/>
        </w:rPr>
        <w:t xml:space="preserve"> r.</w:t>
      </w:r>
    </w:p>
    <w:p w14:paraId="245AD925" w14:textId="0E98C226" w:rsidR="000D7DFE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622E7F33">
        <w:rPr>
          <w:rFonts w:ascii="Tahoma" w:hAnsi="Tahoma" w:cs="Tahoma"/>
          <w:color w:val="auto"/>
          <w:sz w:val="20"/>
          <w:szCs w:val="20"/>
        </w:rPr>
        <w:t>WK</w:t>
      </w:r>
      <w:r w:rsidR="00244428">
        <w:rPr>
          <w:rFonts w:ascii="Tahoma" w:hAnsi="Tahoma" w:cs="Tahoma"/>
          <w:color w:val="auto"/>
          <w:sz w:val="20"/>
          <w:szCs w:val="20"/>
        </w:rPr>
        <w:t>.077</w:t>
      </w:r>
      <w:r w:rsidR="00343C44">
        <w:rPr>
          <w:rFonts w:ascii="Tahoma" w:hAnsi="Tahoma" w:cs="Tahoma"/>
          <w:color w:val="auto"/>
          <w:sz w:val="20"/>
          <w:szCs w:val="20"/>
        </w:rPr>
        <w:t>.</w:t>
      </w:r>
      <w:r w:rsidR="00C31EF2">
        <w:rPr>
          <w:rFonts w:ascii="Tahoma" w:hAnsi="Tahoma" w:cs="Tahoma"/>
          <w:color w:val="auto"/>
          <w:sz w:val="20"/>
          <w:szCs w:val="20"/>
        </w:rPr>
        <w:t>9</w:t>
      </w:r>
      <w:r w:rsidR="003633C6">
        <w:rPr>
          <w:rFonts w:ascii="Tahoma" w:hAnsi="Tahoma" w:cs="Tahoma"/>
          <w:color w:val="auto"/>
          <w:sz w:val="20"/>
          <w:szCs w:val="20"/>
        </w:rPr>
        <w:t>2</w:t>
      </w:r>
      <w:r w:rsidR="00244428">
        <w:rPr>
          <w:rFonts w:ascii="Tahoma" w:hAnsi="Tahoma" w:cs="Tahoma"/>
          <w:color w:val="auto"/>
          <w:sz w:val="20"/>
          <w:szCs w:val="20"/>
        </w:rPr>
        <w:t>.2022</w:t>
      </w:r>
    </w:p>
    <w:p w14:paraId="14EE8C18" w14:textId="77777777" w:rsidR="005C6458" w:rsidRPr="005F7FFB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FE633C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559A0FB">
              <v:line id="Łącznik prostoliniowy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6.7pt" to="467.6pt,6.7pt" w14:anchorId="10E7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2F58CB00" w14:textId="4DFCF74C" w:rsidR="000D7DFE" w:rsidRPr="00FE633C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FE633C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FE633C" w:rsidRDefault="00EA61C1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5505E4">
        <w:rPr>
          <w:noProof/>
        </w:rPr>
        <w:drawing>
          <wp:anchor distT="0" distB="0" distL="114300" distR="114300" simplePos="0" relativeHeight="251659264" behindDoc="0" locked="0" layoutInCell="1" allowOverlap="1" wp14:anchorId="4B8154B6" wp14:editId="1B95E384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622E7F33">
        <w:rPr>
          <w:rFonts w:ascii="Tahoma" w:eastAsia="Arial Unicode MS" w:hAnsi="Tahoma" w:cs="Tahoma"/>
          <w:b/>
          <w:bCs/>
          <w:sz w:val="20"/>
          <w:szCs w:val="20"/>
        </w:rPr>
        <w:t>Szkoła Aspirantów Państwowej Straży Pożarnej w Krakowie</w:t>
      </w:r>
    </w:p>
    <w:p w14:paraId="04991952" w14:textId="257FC195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006D0096" w14:textId="77777777" w:rsidR="000D7DFE" w:rsidRPr="00FE633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sz w:val="20"/>
        </w:rPr>
        <w:t>REGON: 000173427</w:t>
      </w:r>
    </w:p>
    <w:p w14:paraId="70BC2AE5" w14:textId="77777777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sz w:val="20"/>
        </w:rPr>
        <w:t>NIP:</w:t>
      </w:r>
      <w:r w:rsidRPr="00FE633C">
        <w:rPr>
          <w:rFonts w:ascii="Tahoma" w:hAnsi="Tahoma" w:cs="Tahoma"/>
          <w:b/>
          <w:bCs/>
          <w:sz w:val="20"/>
        </w:rPr>
        <w:t xml:space="preserve"> 678-002-92-86</w:t>
      </w:r>
    </w:p>
    <w:p w14:paraId="7DC67A11" w14:textId="6176913B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Telefon: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</w:t>
      </w:r>
      <w:r w:rsidRPr="00FE633C">
        <w:rPr>
          <w:rFonts w:ascii="Tahoma" w:hAnsi="Tahoma" w:cs="Tahoma"/>
          <w:b/>
          <w:bCs/>
          <w:sz w:val="20"/>
        </w:rPr>
        <w:t>00</w:t>
      </w:r>
    </w:p>
    <w:p w14:paraId="4245D2B1" w14:textId="5F5CEF6E" w:rsidR="000D7DFE" w:rsidRPr="00FE633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FE633C">
        <w:rPr>
          <w:rFonts w:ascii="Tahoma" w:hAnsi="Tahoma" w:cs="Tahoma"/>
          <w:b/>
          <w:bCs/>
          <w:sz w:val="20"/>
        </w:rPr>
        <w:t xml:space="preserve">Fax: </w:t>
      </w:r>
      <w:r w:rsidR="000B441F">
        <w:rPr>
          <w:rFonts w:ascii="Tahoma" w:hAnsi="Tahoma" w:cs="Tahoma"/>
          <w:b/>
          <w:bCs/>
          <w:sz w:val="20"/>
        </w:rPr>
        <w:t>47835</w:t>
      </w:r>
      <w:r w:rsidR="00A33989">
        <w:rPr>
          <w:rFonts w:ascii="Tahoma" w:hAnsi="Tahoma" w:cs="Tahoma"/>
          <w:b/>
          <w:bCs/>
          <w:sz w:val="20"/>
        </w:rPr>
        <w:t>970</w:t>
      </w:r>
      <w:r w:rsidRPr="00FE633C">
        <w:rPr>
          <w:rFonts w:ascii="Tahoma" w:hAnsi="Tahoma" w:cs="Tahoma"/>
          <w:b/>
          <w:bCs/>
          <w:sz w:val="20"/>
        </w:rPr>
        <w:t>9</w:t>
      </w:r>
    </w:p>
    <w:p w14:paraId="0BB0952A" w14:textId="77777777" w:rsidR="000D7DFE" w:rsidRPr="00FE633C" w:rsidRDefault="000D7DFE" w:rsidP="000D7DFE">
      <w:pPr>
        <w:spacing w:after="0"/>
        <w:rPr>
          <w:rFonts w:ascii="Tahoma" w:hAnsi="Tahoma" w:cs="Tahoma"/>
          <w:sz w:val="20"/>
        </w:rPr>
      </w:pPr>
      <w:r w:rsidRPr="00FE633C">
        <w:rPr>
          <w:rFonts w:ascii="Tahoma" w:hAnsi="Tahoma" w:cs="Tahoma"/>
          <w:b/>
          <w:bCs/>
          <w:sz w:val="20"/>
        </w:rPr>
        <w:t>Strona internetowa: www.sapsp.pl</w:t>
      </w:r>
    </w:p>
    <w:p w14:paraId="10571CF7" w14:textId="77777777" w:rsidR="000D7DFE" w:rsidRPr="00FE633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FE633C">
        <w:rPr>
          <w:rFonts w:ascii="Tahoma" w:hAnsi="Tahoma" w:cs="Tahoma"/>
          <w:b/>
          <w:bCs/>
          <w:sz w:val="20"/>
        </w:rPr>
        <w:t>Email: szkola@sapsp.pl</w:t>
      </w:r>
    </w:p>
    <w:p w14:paraId="6E0DE07C" w14:textId="0C1094D8" w:rsidR="00195E7D" w:rsidRPr="00195E7D" w:rsidRDefault="00EA61C1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3225C94">
              <v:line id="Łącznik prostoliniowy 2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.1pt,10.35pt" to="467.6pt,10.35pt" w14:anchorId="5A344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">
                <v:stroke joinstyle="miter"/>
              </v:line>
            </w:pict>
          </mc:Fallback>
        </mc:AlternateContent>
      </w:r>
    </w:p>
    <w:p w14:paraId="02D5A1CB" w14:textId="77777777" w:rsidR="00E85BE9" w:rsidRPr="00E85BE9" w:rsidRDefault="00E85BE9" w:rsidP="00E85BE9"/>
    <w:p w14:paraId="32905DBF" w14:textId="362EB14B" w:rsidR="000D7DFE" w:rsidRDefault="000D7DFE" w:rsidP="008060AA">
      <w:pPr>
        <w:pStyle w:val="Nagwek1"/>
        <w:spacing w:after="0"/>
        <w:ind w:left="0"/>
        <w:rPr>
          <w:rFonts w:ascii="Tahoma" w:hAnsi="Tahoma" w:cs="Tahoma"/>
          <w:b/>
        </w:rPr>
      </w:pPr>
      <w:r w:rsidRPr="00EA61C1">
        <w:rPr>
          <w:rFonts w:ascii="Tahoma" w:hAnsi="Tahoma" w:cs="Tahoma"/>
          <w:b/>
        </w:rPr>
        <w:t>ZAPROSZENIE DO ZŁOŻENIA OFERTY</w:t>
      </w:r>
    </w:p>
    <w:p w14:paraId="525BC8C4" w14:textId="7AA61D91" w:rsidR="00343C44" w:rsidRDefault="00C12537" w:rsidP="00343C44">
      <w:pPr>
        <w:spacing w:before="120"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na dostawę </w:t>
      </w:r>
      <w:r w:rsidR="003633C6">
        <w:rPr>
          <w:rFonts w:ascii="Tahoma" w:hAnsi="Tahoma" w:cs="Tahoma"/>
          <w:b/>
          <w:bCs/>
          <w:i/>
          <w:iCs/>
          <w:color w:val="auto"/>
        </w:rPr>
        <w:t>bielizny termoaktywnej</w:t>
      </w:r>
      <w:r w:rsidR="000144E0">
        <w:rPr>
          <w:rFonts w:ascii="Tahoma" w:hAnsi="Tahoma" w:cs="Tahoma"/>
          <w:b/>
          <w:bCs/>
          <w:i/>
          <w:iCs/>
          <w:color w:val="auto"/>
        </w:rPr>
        <w:t xml:space="preserve"> trudnopalnej</w:t>
      </w:r>
    </w:p>
    <w:p w14:paraId="3C5C07F0" w14:textId="2631F7D2" w:rsidR="000D7DFE" w:rsidRDefault="00E201F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>
        <w:rPr>
          <w:rFonts w:ascii="Tahoma" w:hAnsi="Tahoma" w:cs="Tahoma"/>
          <w:b/>
          <w:bCs/>
          <w:i/>
          <w:iCs/>
          <w:color w:val="auto"/>
        </w:rPr>
        <w:t xml:space="preserve">dla Szkoły Aspirantów </w:t>
      </w:r>
      <w:r w:rsidRPr="00E201F3">
        <w:rPr>
          <w:rFonts w:ascii="Tahoma" w:hAnsi="Tahoma" w:cs="Tahoma"/>
          <w:b/>
          <w:bCs/>
          <w:i/>
          <w:iCs/>
          <w:color w:val="auto"/>
        </w:rPr>
        <w:t>Państwowej Straży Pożarnej w</w:t>
      </w:r>
      <w:r>
        <w:rPr>
          <w:rFonts w:ascii="Tahoma" w:hAnsi="Tahoma" w:cs="Tahoma"/>
          <w:b/>
          <w:bCs/>
          <w:i/>
          <w:iCs/>
          <w:color w:val="auto"/>
        </w:rPr>
        <w:t> </w:t>
      </w:r>
      <w:r w:rsidRPr="00E201F3">
        <w:rPr>
          <w:rFonts w:ascii="Tahoma" w:hAnsi="Tahoma" w:cs="Tahoma"/>
          <w:b/>
          <w:bCs/>
          <w:i/>
          <w:iCs/>
          <w:color w:val="auto"/>
        </w:rPr>
        <w:t>Krakowie</w:t>
      </w:r>
    </w:p>
    <w:p w14:paraId="65FD0D5A" w14:textId="77777777" w:rsidR="00343C44" w:rsidRPr="00C12537" w:rsidRDefault="00343C44" w:rsidP="00E201F3">
      <w:pPr>
        <w:spacing w:after="0" w:line="240" w:lineRule="auto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1B9B20BD" w14:textId="6A2E861B" w:rsidR="008060AA" w:rsidRPr="00A11F95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A11F95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A11F95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5905FC94" w:rsidR="001451FA" w:rsidRPr="00A11F95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A11F95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35331745"/>
      <w:r w:rsidR="00B07DBE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A11F95">
        <w:rPr>
          <w:color w:val="auto"/>
        </w:rPr>
        <w:t xml:space="preserve"> </w:t>
      </w:r>
      <w:r w:rsidR="003633C6">
        <w:rPr>
          <w:rFonts w:ascii="Tahoma" w:hAnsi="Tahoma" w:cs="Tahoma"/>
          <w:color w:val="auto"/>
          <w:sz w:val="20"/>
          <w:szCs w:val="20"/>
        </w:rPr>
        <w:t>bielizny termoaktywnej</w:t>
      </w:r>
      <w:r w:rsidR="00E201F3">
        <w:rPr>
          <w:rFonts w:ascii="Tahoma" w:hAnsi="Tahoma" w:cs="Tahoma"/>
          <w:color w:val="auto"/>
          <w:sz w:val="20"/>
          <w:szCs w:val="20"/>
        </w:rPr>
        <w:t xml:space="preserve"> </w:t>
      </w:r>
      <w:r w:rsidR="000144E0">
        <w:rPr>
          <w:rFonts w:ascii="Tahoma" w:hAnsi="Tahoma" w:cs="Tahoma"/>
          <w:color w:val="auto"/>
          <w:sz w:val="20"/>
          <w:szCs w:val="20"/>
        </w:rPr>
        <w:t xml:space="preserve">trudnopalnej </w:t>
      </w:r>
      <w:r w:rsidR="00B07DBE" w:rsidRPr="00A11F95">
        <w:rPr>
          <w:rFonts w:ascii="Tahoma" w:hAnsi="Tahoma" w:cs="Tahoma"/>
          <w:color w:val="auto"/>
          <w:sz w:val="20"/>
          <w:szCs w:val="20"/>
        </w:rPr>
        <w:t>dla Szkoły Aspirantów Państwowej Straży Pożarnej w Krakowie</w:t>
      </w:r>
      <w:r w:rsidRPr="00A11F95">
        <w:rPr>
          <w:rFonts w:ascii="Tahoma" w:hAnsi="Tahoma" w:cs="Tahoma"/>
          <w:color w:val="auto"/>
          <w:sz w:val="20"/>
          <w:szCs w:val="20"/>
        </w:rPr>
        <w:t>.</w:t>
      </w:r>
      <w:bookmarkEnd w:id="0"/>
    </w:p>
    <w:p w14:paraId="6AE99F51" w14:textId="6C665980" w:rsidR="003A0649" w:rsidRPr="003A0649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A11F95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  <w:r w:rsidRPr="00A11F95">
        <w:rPr>
          <w:rFonts w:ascii="Tahoma" w:hAnsi="Tahoma" w:cs="Tahoma"/>
          <w:color w:val="auto"/>
          <w:sz w:val="20"/>
          <w:szCs w:val="20"/>
        </w:rPr>
        <w:t xml:space="preserve"> </w:t>
      </w:r>
      <w:r w:rsidR="00E201F3" w:rsidRPr="00A11F95">
        <w:rPr>
          <w:rFonts w:ascii="Tahoma" w:hAnsi="Tahoma" w:cs="Tahoma"/>
          <w:color w:val="auto"/>
          <w:sz w:val="20"/>
          <w:szCs w:val="20"/>
        </w:rPr>
        <w:t>Dostawa</w:t>
      </w:r>
      <w:r w:rsidR="003633C6">
        <w:rPr>
          <w:rFonts w:ascii="Tahoma" w:hAnsi="Tahoma" w:cs="Tahoma"/>
          <w:color w:val="auto"/>
          <w:sz w:val="20"/>
          <w:szCs w:val="20"/>
        </w:rPr>
        <w:t xml:space="preserve"> bielizny termoaktywnej</w:t>
      </w:r>
      <w:r w:rsidR="00343C44">
        <w:rPr>
          <w:rFonts w:ascii="Tahoma" w:hAnsi="Tahoma" w:cs="Tahoma"/>
          <w:color w:val="auto"/>
          <w:sz w:val="20"/>
          <w:szCs w:val="20"/>
        </w:rPr>
        <w:t xml:space="preserve"> </w:t>
      </w:r>
      <w:r w:rsidR="000144E0">
        <w:rPr>
          <w:rFonts w:ascii="Tahoma" w:hAnsi="Tahoma" w:cs="Tahoma"/>
          <w:color w:val="auto"/>
          <w:sz w:val="20"/>
          <w:szCs w:val="20"/>
        </w:rPr>
        <w:t>trudnopalnej</w:t>
      </w:r>
      <w:r w:rsidR="003D6955">
        <w:rPr>
          <w:rFonts w:ascii="Tahoma" w:hAnsi="Tahoma" w:cs="Tahoma"/>
          <w:color w:val="auto"/>
          <w:sz w:val="20"/>
          <w:szCs w:val="20"/>
        </w:rPr>
        <w:t xml:space="preserve"> (k</w:t>
      </w:r>
      <w:r w:rsidR="003D6955" w:rsidRPr="003A0649">
        <w:rPr>
          <w:rFonts w:ascii="Tahoma" w:hAnsi="Tahoma" w:cs="Tahoma"/>
          <w:color w:val="auto"/>
          <w:sz w:val="20"/>
          <w:szCs w:val="20"/>
        </w:rPr>
        <w:t>oszulk</w:t>
      </w:r>
      <w:r w:rsidR="003D6955">
        <w:rPr>
          <w:rFonts w:ascii="Tahoma" w:hAnsi="Tahoma" w:cs="Tahoma"/>
          <w:color w:val="auto"/>
          <w:sz w:val="20"/>
          <w:szCs w:val="20"/>
        </w:rPr>
        <w:t>i</w:t>
      </w:r>
      <w:r w:rsidR="003D6955" w:rsidRPr="003A0649">
        <w:rPr>
          <w:rFonts w:ascii="Tahoma" w:hAnsi="Tahoma" w:cs="Tahoma"/>
          <w:color w:val="auto"/>
          <w:sz w:val="20"/>
          <w:szCs w:val="20"/>
        </w:rPr>
        <w:t xml:space="preserve"> z długim rękawem termoaktywn</w:t>
      </w:r>
      <w:r w:rsidR="003D6955">
        <w:rPr>
          <w:rFonts w:ascii="Tahoma" w:hAnsi="Tahoma" w:cs="Tahoma"/>
          <w:color w:val="auto"/>
          <w:sz w:val="20"/>
          <w:szCs w:val="20"/>
        </w:rPr>
        <w:t>e</w:t>
      </w:r>
      <w:r w:rsidR="003D6955" w:rsidRPr="003A0649">
        <w:rPr>
          <w:rFonts w:ascii="Tahoma" w:hAnsi="Tahoma" w:cs="Tahoma"/>
          <w:color w:val="auto"/>
          <w:sz w:val="20"/>
          <w:szCs w:val="20"/>
        </w:rPr>
        <w:t xml:space="preserve"> trudnopaln</w:t>
      </w:r>
      <w:r w:rsidR="003D6955">
        <w:rPr>
          <w:rFonts w:ascii="Tahoma" w:hAnsi="Tahoma" w:cs="Tahoma"/>
          <w:color w:val="auto"/>
          <w:sz w:val="20"/>
          <w:szCs w:val="20"/>
        </w:rPr>
        <w:t xml:space="preserve">e oraz </w:t>
      </w:r>
      <w:r w:rsidR="003D6955" w:rsidRPr="003A0649">
        <w:rPr>
          <w:rFonts w:ascii="Tahoma" w:hAnsi="Tahoma" w:cs="Tahoma"/>
          <w:color w:val="auto"/>
          <w:sz w:val="20"/>
          <w:szCs w:val="20"/>
        </w:rPr>
        <w:t>getry termoaktywne trudnopalne</w:t>
      </w:r>
      <w:r w:rsidR="003D6955">
        <w:rPr>
          <w:rFonts w:ascii="Tahoma" w:hAnsi="Tahoma" w:cs="Tahoma"/>
          <w:color w:val="auto"/>
          <w:sz w:val="20"/>
          <w:szCs w:val="20"/>
        </w:rPr>
        <w:t>)</w:t>
      </w:r>
      <w:r w:rsidR="000144E0">
        <w:rPr>
          <w:rFonts w:ascii="Tahoma" w:hAnsi="Tahoma" w:cs="Tahoma"/>
          <w:color w:val="auto"/>
          <w:sz w:val="20"/>
          <w:szCs w:val="20"/>
        </w:rPr>
        <w:t xml:space="preserve"> </w:t>
      </w:r>
      <w:r w:rsidR="00343C44">
        <w:rPr>
          <w:rFonts w:ascii="Tahoma" w:hAnsi="Tahoma" w:cs="Tahoma"/>
          <w:color w:val="auto"/>
          <w:sz w:val="20"/>
          <w:szCs w:val="20"/>
        </w:rPr>
        <w:t>dl</w:t>
      </w:r>
      <w:r w:rsidR="00E201F3" w:rsidRPr="00A11F95">
        <w:rPr>
          <w:rFonts w:ascii="Tahoma" w:hAnsi="Tahoma" w:cs="Tahoma"/>
          <w:color w:val="auto"/>
          <w:sz w:val="20"/>
          <w:szCs w:val="20"/>
        </w:rPr>
        <w:t>a Szkoły Aspirantów Państwowej Straży Pożarnej w Krakowie.</w:t>
      </w:r>
    </w:p>
    <w:p w14:paraId="3A272D5F" w14:textId="451189F7" w:rsidR="003A0649" w:rsidRDefault="003A0649" w:rsidP="003A0649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A0649">
        <w:rPr>
          <w:rFonts w:ascii="Tahoma" w:hAnsi="Tahoma" w:cs="Tahoma"/>
          <w:color w:val="auto"/>
          <w:sz w:val="20"/>
          <w:szCs w:val="20"/>
        </w:rPr>
        <w:t>Zamawiane ilości:</w:t>
      </w:r>
    </w:p>
    <w:p w14:paraId="4CE6A45E" w14:textId="0E5C6FB4" w:rsidR="003A0649" w:rsidRDefault="003A0649" w:rsidP="003A0649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</w:t>
      </w:r>
      <w:r w:rsidRPr="003A0649">
        <w:rPr>
          <w:rFonts w:ascii="Tahoma" w:hAnsi="Tahoma" w:cs="Tahoma"/>
          <w:color w:val="auto"/>
          <w:sz w:val="20"/>
          <w:szCs w:val="20"/>
        </w:rPr>
        <w:t>oszulka z długim rękawem termoaktywna trudnopalna</w:t>
      </w:r>
      <w:r>
        <w:rPr>
          <w:rFonts w:ascii="Tahoma" w:hAnsi="Tahoma" w:cs="Tahoma"/>
          <w:color w:val="auto"/>
          <w:sz w:val="20"/>
          <w:szCs w:val="20"/>
        </w:rPr>
        <w:t xml:space="preserve"> 100 szt.</w:t>
      </w:r>
    </w:p>
    <w:p w14:paraId="436474E5" w14:textId="72070CF8" w:rsidR="003A0649" w:rsidRPr="003A0649" w:rsidRDefault="003A0649" w:rsidP="003A0649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A0649">
        <w:rPr>
          <w:rFonts w:ascii="Tahoma" w:hAnsi="Tahoma" w:cs="Tahoma"/>
          <w:color w:val="auto"/>
          <w:sz w:val="20"/>
          <w:szCs w:val="20"/>
        </w:rPr>
        <w:t>getry termoaktywne trudnopalne</w:t>
      </w:r>
      <w:r>
        <w:rPr>
          <w:rFonts w:ascii="Tahoma" w:hAnsi="Tahoma" w:cs="Tahoma"/>
          <w:color w:val="auto"/>
          <w:sz w:val="20"/>
          <w:szCs w:val="20"/>
        </w:rPr>
        <w:t xml:space="preserve"> 100 szt.</w:t>
      </w:r>
    </w:p>
    <w:p w14:paraId="466F9646" w14:textId="427A9D00" w:rsidR="003A0649" w:rsidRDefault="003A0649" w:rsidP="003A0649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3A0649">
        <w:rPr>
          <w:rFonts w:ascii="Tahoma" w:hAnsi="Tahoma" w:cs="Tahoma"/>
          <w:color w:val="auto"/>
          <w:sz w:val="20"/>
          <w:szCs w:val="20"/>
          <w:u w:val="single"/>
        </w:rPr>
        <w:t>Zamawiający zastrzega sobie możliwość zwiększenia zamawian</w:t>
      </w:r>
      <w:r>
        <w:rPr>
          <w:rFonts w:ascii="Tahoma" w:hAnsi="Tahoma" w:cs="Tahoma"/>
          <w:color w:val="auto"/>
          <w:sz w:val="20"/>
          <w:szCs w:val="20"/>
          <w:u w:val="single"/>
        </w:rPr>
        <w:t>ej</w:t>
      </w:r>
      <w:r w:rsidRPr="003A0649">
        <w:rPr>
          <w:rFonts w:ascii="Tahoma" w:hAnsi="Tahoma" w:cs="Tahoma"/>
          <w:color w:val="auto"/>
          <w:sz w:val="20"/>
          <w:szCs w:val="20"/>
          <w:u w:val="single"/>
        </w:rPr>
        <w:t xml:space="preserve"> ilości poszczególnego asortymentu</w:t>
      </w:r>
      <w:r>
        <w:rPr>
          <w:rFonts w:ascii="Tahoma" w:hAnsi="Tahoma" w:cs="Tahoma"/>
          <w:color w:val="auto"/>
          <w:sz w:val="20"/>
          <w:szCs w:val="20"/>
          <w:u w:val="single"/>
        </w:rPr>
        <w:t> o:</w:t>
      </w:r>
    </w:p>
    <w:p w14:paraId="59855193" w14:textId="74E5CFA8" w:rsidR="003A0649" w:rsidRDefault="003A0649" w:rsidP="003A0649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k</w:t>
      </w:r>
      <w:r w:rsidRPr="003A0649">
        <w:rPr>
          <w:rFonts w:ascii="Tahoma" w:hAnsi="Tahoma" w:cs="Tahoma"/>
          <w:color w:val="auto"/>
          <w:sz w:val="20"/>
          <w:szCs w:val="20"/>
        </w:rPr>
        <w:t>oszulka z długim rękawem termoaktywna trudnopalna</w:t>
      </w:r>
      <w:r>
        <w:rPr>
          <w:rFonts w:ascii="Tahoma" w:hAnsi="Tahoma" w:cs="Tahoma"/>
          <w:color w:val="auto"/>
          <w:sz w:val="20"/>
          <w:szCs w:val="20"/>
        </w:rPr>
        <w:t xml:space="preserve"> 30 szt.</w:t>
      </w:r>
    </w:p>
    <w:p w14:paraId="6A974D31" w14:textId="2F5C44E3" w:rsidR="003A0649" w:rsidRPr="003A0649" w:rsidRDefault="003A0649" w:rsidP="003A0649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3A0649">
        <w:rPr>
          <w:rFonts w:ascii="Tahoma" w:hAnsi="Tahoma" w:cs="Tahoma"/>
          <w:color w:val="auto"/>
          <w:sz w:val="20"/>
          <w:szCs w:val="20"/>
        </w:rPr>
        <w:t>getry termoaktywne trudnopalne</w:t>
      </w:r>
      <w:r>
        <w:rPr>
          <w:rFonts w:ascii="Tahoma" w:hAnsi="Tahoma" w:cs="Tahoma"/>
          <w:color w:val="auto"/>
          <w:sz w:val="20"/>
          <w:szCs w:val="20"/>
        </w:rPr>
        <w:t xml:space="preserve"> 30 szt.</w:t>
      </w:r>
    </w:p>
    <w:p w14:paraId="532BB823" w14:textId="11BB2CF0" w:rsidR="00A11F95" w:rsidRDefault="00A11F95" w:rsidP="00A11F95">
      <w:pPr>
        <w:spacing w:before="60" w:after="6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A11F95">
        <w:rPr>
          <w:rFonts w:ascii="Tahoma" w:hAnsi="Tahoma" w:cs="Tahoma"/>
          <w:b/>
          <w:color w:val="auto"/>
          <w:sz w:val="20"/>
          <w:szCs w:val="20"/>
        </w:rPr>
        <w:t>Specyfikacja techniczna:</w:t>
      </w:r>
    </w:p>
    <w:p w14:paraId="7E887AB4" w14:textId="77777777" w:rsidR="00080D7E" w:rsidRPr="00080D7E" w:rsidRDefault="00080D7E" w:rsidP="00B07AD2">
      <w:pPr>
        <w:spacing w:after="0" w:line="240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080D7E">
        <w:rPr>
          <w:rFonts w:ascii="Tahoma" w:hAnsi="Tahoma" w:cs="Tahoma"/>
          <w:b/>
          <w:bCs/>
          <w:sz w:val="20"/>
          <w:szCs w:val="20"/>
        </w:rPr>
        <w:t>OPIS OGÓLNY PRODUKTU</w:t>
      </w:r>
    </w:p>
    <w:p w14:paraId="54D84BBE" w14:textId="77777777" w:rsidR="00080D7E" w:rsidRPr="00080D7E" w:rsidRDefault="00080D7E" w:rsidP="00080D7E">
      <w:pPr>
        <w:spacing w:after="100" w:afterAutospacing="1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080D7E">
        <w:rPr>
          <w:rFonts w:ascii="Tahoma" w:hAnsi="Tahoma" w:cs="Tahoma"/>
          <w:bCs/>
          <w:sz w:val="20"/>
          <w:szCs w:val="20"/>
        </w:rPr>
        <w:t xml:space="preserve">Bielizna </w:t>
      </w:r>
      <w:r w:rsidRPr="00080D7E">
        <w:rPr>
          <w:rFonts w:ascii="Tahoma" w:hAnsi="Tahoma" w:cs="Tahoma"/>
          <w:sz w:val="20"/>
          <w:szCs w:val="20"/>
        </w:rPr>
        <w:t xml:space="preserve">termoaktywna trudnopalna </w:t>
      </w:r>
      <w:r w:rsidRPr="00080D7E">
        <w:rPr>
          <w:rFonts w:ascii="Tahoma" w:hAnsi="Tahoma" w:cs="Tahoma"/>
          <w:bCs/>
          <w:sz w:val="20"/>
          <w:szCs w:val="20"/>
        </w:rPr>
        <w:t>powinna spełniać wymagania rozporządzenia Ministra Spraw Wewnętrznych i Administracji z dnia 29 września 2021 r. w sprawie umundurowania strażaków Państwowej Straży Pożarnej.</w:t>
      </w:r>
    </w:p>
    <w:p w14:paraId="08DE97B6" w14:textId="77777777" w:rsidR="00080D7E" w:rsidRPr="00080D7E" w:rsidRDefault="00080D7E" w:rsidP="00080D7E">
      <w:pPr>
        <w:pStyle w:val="NormalnyWeb"/>
        <w:spacing w:before="0" w:beforeAutospacing="0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 xml:space="preserve">Bielizna termoaktywna trudnopalna powinna być wykonana w technologii bezszwowej, dwuwarstwowej – zamawiający nie dopuszcza zaoferowania bielizny jednowarstwowej. Powinna posiadać ograniczoną możliwość rozprzestrzeniania płomieni oraz strefy o większej wentylacji w miejscach o zwiększonej potliwości. Bielizna musi zapewniać odpowiedni komfort noszenia, tzn. musi zapewniać nieskrępowaną swobodę ruchów, nie może uciskać, nie może podrażniać i przeszkadzać w czasie użytkowania, powinna być delikatna w dotyku i stabilna na ciele, tzn. nie może przemieszczać się ani rotować w czasie użytkowania (efekt „drugiej skóry”), musi posiadać anatomiczny krój dopasowany do sylwetki użytkownika. Dzianina z której wykonana jest bielizna powinna spełniać wymagania OEKO-TEX. </w:t>
      </w:r>
    </w:p>
    <w:p w14:paraId="5E6ED2DE" w14:textId="77777777" w:rsidR="00080D7E" w:rsidRPr="00080D7E" w:rsidRDefault="00080D7E" w:rsidP="00B07AD2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080D7E">
        <w:rPr>
          <w:rFonts w:ascii="Tahoma" w:hAnsi="Tahoma" w:cs="Tahoma"/>
          <w:b/>
          <w:bCs/>
          <w:sz w:val="20"/>
          <w:szCs w:val="20"/>
        </w:rPr>
        <w:t>PODSTAWOWE WYMAGANIA UŻYTKOWE</w:t>
      </w:r>
    </w:p>
    <w:p w14:paraId="5C9C7FDD" w14:textId="66AFA41B" w:rsidR="00080D7E" w:rsidRPr="00080D7E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Bielizna termoaktywna trudnopalna powinna zapewniać optymalną izolację cieplną, tzw. komfort cieplny, tj. zapewniać odpowiednią temperaturę organizmu i ochrony przed wychłodzeniem lub przegrzaniem. Powinna być odporna na przetarcia, chronić przed poparzeniami, o właściwościach antystatycznych, bakteriostatycznych oraz antyalergicznych, nie może się mechacić, zaciągać i pilingować. Bielizna powinna być wykonana z dzianiny w kolorze czarnym, z materiałów szybkoschnących, szybko odprowadzających pot.</w:t>
      </w:r>
    </w:p>
    <w:p w14:paraId="7AE22CBB" w14:textId="77777777" w:rsidR="00080D7E" w:rsidRPr="00080D7E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20"/>
        </w:rPr>
      </w:pPr>
      <w:r w:rsidRPr="00080D7E">
        <w:rPr>
          <w:rFonts w:ascii="Tahoma" w:hAnsi="Tahoma" w:cs="Tahoma"/>
          <w:bCs/>
          <w:sz w:val="20"/>
          <w:szCs w:val="20"/>
        </w:rPr>
        <w:lastRenderedPageBreak/>
        <w:t>Bielizna powinna być wykonana z oddychającej dzianiny wieloskładnikowej, o gramaturze nie większej  niż 165 g/m</w:t>
      </w:r>
      <w:r w:rsidRPr="00080D7E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080D7E">
        <w:rPr>
          <w:rFonts w:ascii="Tahoma" w:hAnsi="Tahoma" w:cs="Tahoma"/>
          <w:bCs/>
          <w:sz w:val="20"/>
          <w:szCs w:val="20"/>
        </w:rPr>
        <w:t xml:space="preserve">.  </w:t>
      </w:r>
    </w:p>
    <w:p w14:paraId="51DAEDE8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080D7E">
        <w:rPr>
          <w:rFonts w:ascii="Tahoma" w:hAnsi="Tahoma" w:cs="Tahoma"/>
          <w:bCs/>
          <w:sz w:val="20"/>
          <w:szCs w:val="20"/>
        </w:rPr>
        <w:t>- modakryl 52%</w:t>
      </w:r>
    </w:p>
    <w:p w14:paraId="56E5AD61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080D7E">
        <w:rPr>
          <w:rFonts w:ascii="Tahoma" w:hAnsi="Tahoma" w:cs="Tahoma"/>
          <w:bCs/>
          <w:sz w:val="20"/>
          <w:szCs w:val="20"/>
        </w:rPr>
        <w:t xml:space="preserve">- bawełna 26%  </w:t>
      </w:r>
    </w:p>
    <w:p w14:paraId="443942BF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080D7E">
        <w:rPr>
          <w:rFonts w:ascii="Tahoma" w:hAnsi="Tahoma" w:cs="Tahoma"/>
          <w:bCs/>
          <w:sz w:val="20"/>
          <w:szCs w:val="20"/>
        </w:rPr>
        <w:t xml:space="preserve">- poliamid 19% </w:t>
      </w:r>
    </w:p>
    <w:p w14:paraId="63C2716D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080D7E">
        <w:rPr>
          <w:rFonts w:ascii="Tahoma" w:hAnsi="Tahoma" w:cs="Tahoma"/>
          <w:bCs/>
          <w:sz w:val="20"/>
          <w:szCs w:val="20"/>
        </w:rPr>
        <w:t>- elastan 1%</w:t>
      </w:r>
    </w:p>
    <w:p w14:paraId="35864CD9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080D7E">
        <w:rPr>
          <w:rFonts w:ascii="Tahoma" w:hAnsi="Tahoma" w:cs="Tahoma"/>
          <w:bCs/>
          <w:sz w:val="20"/>
          <w:szCs w:val="20"/>
        </w:rPr>
        <w:t xml:space="preserve">- włókna antystatyczne 2% </w:t>
      </w:r>
    </w:p>
    <w:p w14:paraId="7C3EEA09" w14:textId="77777777" w:rsidR="00080D7E" w:rsidRPr="00080D7E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 xml:space="preserve">Zamawiający wymaga, by na koszulce umieszczony był, na plecach na wysokości łopatek, napis STRAŻ w kolorze żółtym (lub zbliżonym). Czcionka napisu dowolna, czytelna, litery drukowane, wielkość każdej litery min 6 cm x 6 cm. Napis naniesiony trwałą techniką (nie dopuszcza się haftu). Wszelkie napisy i oznaczenia naniesione na koszulce nie mogą obniżać właściwości trudnopalności bielizny. </w:t>
      </w:r>
    </w:p>
    <w:p w14:paraId="14A546DF" w14:textId="77777777" w:rsidR="00080D7E" w:rsidRPr="00080D7E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14:paraId="239C8632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W skład kompletu bielizny wchodzą:</w:t>
      </w:r>
    </w:p>
    <w:p w14:paraId="46D4F3F2" w14:textId="385C768C" w:rsidR="00080D7E" w:rsidRPr="00080D7E" w:rsidRDefault="003A0649" w:rsidP="00080D7E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Pr="003A0649">
        <w:rPr>
          <w:rFonts w:ascii="Tahoma" w:hAnsi="Tahoma" w:cs="Tahoma"/>
          <w:sz w:val="20"/>
          <w:szCs w:val="20"/>
        </w:rPr>
        <w:t>oszulka z długim rękawem termoaktywna trudnopalna</w:t>
      </w:r>
    </w:p>
    <w:p w14:paraId="729F6533" w14:textId="5D8AB7F4" w:rsidR="00080D7E" w:rsidRPr="00080D7E" w:rsidRDefault="003A0649" w:rsidP="00080D7E">
      <w:pPr>
        <w:pStyle w:val="NormalnyWeb"/>
        <w:numPr>
          <w:ilvl w:val="0"/>
          <w:numId w:val="36"/>
        </w:numPr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3A0649">
        <w:rPr>
          <w:rFonts w:ascii="Tahoma" w:hAnsi="Tahoma" w:cs="Tahoma"/>
          <w:sz w:val="20"/>
          <w:szCs w:val="20"/>
        </w:rPr>
        <w:t>getry termoaktywne trudnopalne</w:t>
      </w:r>
      <w:r w:rsidR="00080D7E" w:rsidRPr="00080D7E">
        <w:rPr>
          <w:rFonts w:ascii="Tahoma" w:hAnsi="Tahoma" w:cs="Tahoma"/>
          <w:sz w:val="20"/>
          <w:szCs w:val="20"/>
        </w:rPr>
        <w:t xml:space="preserve"> </w:t>
      </w:r>
    </w:p>
    <w:p w14:paraId="67FA5102" w14:textId="77777777" w:rsidR="00080D7E" w:rsidRPr="00080D7E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W koszulce zamawiający nie dopuszcza „głębokiego dekoltu”.</w:t>
      </w:r>
    </w:p>
    <w:p w14:paraId="0902A0C2" w14:textId="77777777" w:rsidR="00080D7E" w:rsidRPr="00080D7E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Rozmiary: S, M, L, XL, XXL, XXXL</w:t>
      </w:r>
    </w:p>
    <w:p w14:paraId="44DDDC96" w14:textId="77777777" w:rsidR="00080D7E" w:rsidRPr="00080D7E" w:rsidRDefault="00080D7E" w:rsidP="00080D7E">
      <w:pPr>
        <w:pStyle w:val="NormalnyWeb"/>
        <w:spacing w:before="0" w:beforeAutospacing="0" w:after="0" w:afterAutospacing="0"/>
        <w:jc w:val="center"/>
        <w:rPr>
          <w:rFonts w:ascii="Tahoma" w:hAnsi="Tahoma" w:cs="Tahoma"/>
          <w:color w:val="FF0000"/>
          <w:sz w:val="20"/>
          <w:szCs w:val="20"/>
        </w:rPr>
      </w:pPr>
    </w:p>
    <w:p w14:paraId="0E64437B" w14:textId="77777777" w:rsidR="00080D7E" w:rsidRPr="00080D7E" w:rsidRDefault="00080D7E" w:rsidP="00B07AD2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080D7E">
        <w:rPr>
          <w:rFonts w:ascii="Tahoma" w:hAnsi="Tahoma" w:cs="Tahoma"/>
          <w:b/>
          <w:bCs/>
          <w:sz w:val="20"/>
          <w:szCs w:val="20"/>
        </w:rPr>
        <w:t>POZOSTAŁE WYMAGANIA:</w:t>
      </w:r>
    </w:p>
    <w:p w14:paraId="377D891F" w14:textId="77777777" w:rsidR="00080D7E" w:rsidRPr="00080D7E" w:rsidRDefault="00080D7E" w:rsidP="003A0649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Bielizna musi być fabrycznie nowa.</w:t>
      </w:r>
    </w:p>
    <w:p w14:paraId="66023005" w14:textId="77777777" w:rsidR="00080D7E" w:rsidRPr="00080D7E" w:rsidRDefault="00080D7E" w:rsidP="003A0649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Bielizna musi posiadać możliwość prania w pralce.</w:t>
      </w:r>
    </w:p>
    <w:p w14:paraId="7CF90DC6" w14:textId="77777777" w:rsidR="00080D7E" w:rsidRPr="00080D7E" w:rsidRDefault="00080D7E" w:rsidP="003A0649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Środki do konserwacji i utrzymania czystości muszą być powszechnie dostępne na rynku.</w:t>
      </w:r>
    </w:p>
    <w:p w14:paraId="79925C96" w14:textId="77777777" w:rsidR="00080D7E" w:rsidRPr="00080D7E" w:rsidRDefault="00080D7E" w:rsidP="003A0649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Każdy produkt musi posiadać, wprasowaną lub wszytą, trwałą i czytelną „wszywkę” zawierającą: informację o sposobie konserwacji, rozmiar, nazwę i/lub znak producenta, po którym można zidentyfikować dany wyrób.</w:t>
      </w:r>
    </w:p>
    <w:p w14:paraId="7EF6E9D7" w14:textId="77777777" w:rsidR="00080D7E" w:rsidRPr="00080D7E" w:rsidRDefault="00080D7E" w:rsidP="003A0649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Każdy produkt musi być umieszczony w osobnym opakowaniu, czytelnie oznakowanym.</w:t>
      </w:r>
    </w:p>
    <w:p w14:paraId="7E5F57FB" w14:textId="345D6D24" w:rsidR="00080D7E" w:rsidRPr="00B07AD2" w:rsidRDefault="00080D7E" w:rsidP="003A0649">
      <w:pPr>
        <w:pStyle w:val="NormalnyWeb"/>
        <w:numPr>
          <w:ilvl w:val="0"/>
          <w:numId w:val="37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Etykieta na opakowaniu musi zawierać – nazwę modelu, rozmiar oraz dane producenta.</w:t>
      </w:r>
    </w:p>
    <w:p w14:paraId="2ABF3F5B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Wymagania norm:</w:t>
      </w:r>
    </w:p>
    <w:p w14:paraId="05EE539D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EN ISO 11612-5:2015 - A1 B1 C1</w:t>
      </w:r>
    </w:p>
    <w:p w14:paraId="230A6170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A – ograniczone rozprzestrzenianie płomienia A1 zgodnie z ISO 15025:2000</w:t>
      </w:r>
    </w:p>
    <w:p w14:paraId="6048D064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B – ciepło konwekcyjne – poziom wydajności B1 podczas testowania zgodnie z normą ISO 9151</w:t>
      </w:r>
    </w:p>
    <w:p w14:paraId="646F69D6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C – promieniowanie cieplne – poziom C1 podczas testowania zgodnie z normą ISO 6942</w:t>
      </w:r>
    </w:p>
    <w:p w14:paraId="213C2AF5" w14:textId="77777777" w:rsidR="00080D7E" w:rsidRPr="00080D7E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 xml:space="preserve">EN 1149-5:2018 </w:t>
      </w:r>
    </w:p>
    <w:p w14:paraId="44FD0074" w14:textId="10F398D0" w:rsidR="000144E0" w:rsidRPr="00A11F95" w:rsidRDefault="00080D7E" w:rsidP="00B07AD2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080D7E">
        <w:rPr>
          <w:rFonts w:ascii="Tahoma" w:hAnsi="Tahoma" w:cs="Tahoma"/>
          <w:sz w:val="20"/>
          <w:szCs w:val="20"/>
        </w:rPr>
        <w:t>Gwarancja: min. 24 miesiące</w:t>
      </w:r>
    </w:p>
    <w:p w14:paraId="5467CAB0" w14:textId="6E15CF13" w:rsidR="001451FA" w:rsidRPr="00893773" w:rsidRDefault="001451FA" w:rsidP="00F61483">
      <w:pPr>
        <w:pStyle w:val="Akapitzlist"/>
        <w:numPr>
          <w:ilvl w:val="1"/>
          <w:numId w:val="4"/>
        </w:numPr>
        <w:spacing w:before="12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Termin wykonania zamówienia: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do dnia </w:t>
      </w:r>
      <w:r w:rsidR="00C14CFD">
        <w:rPr>
          <w:rFonts w:ascii="Tahoma" w:hAnsi="Tahoma" w:cs="Tahoma"/>
          <w:color w:val="auto"/>
          <w:sz w:val="20"/>
          <w:szCs w:val="20"/>
        </w:rPr>
        <w:t>05</w:t>
      </w:r>
      <w:r w:rsidR="00343C44">
        <w:rPr>
          <w:rFonts w:ascii="Tahoma" w:hAnsi="Tahoma" w:cs="Tahoma"/>
          <w:color w:val="auto"/>
          <w:sz w:val="20"/>
          <w:szCs w:val="20"/>
        </w:rPr>
        <w:t>.1</w:t>
      </w:r>
      <w:r w:rsidR="00C14CFD">
        <w:rPr>
          <w:rFonts w:ascii="Tahoma" w:hAnsi="Tahoma" w:cs="Tahoma"/>
          <w:color w:val="auto"/>
          <w:sz w:val="20"/>
          <w:szCs w:val="20"/>
        </w:rPr>
        <w:t>2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>.202</w:t>
      </w:r>
      <w:r w:rsidR="001C76A5">
        <w:rPr>
          <w:rFonts w:ascii="Tahoma" w:hAnsi="Tahoma" w:cs="Tahoma"/>
          <w:color w:val="auto"/>
          <w:sz w:val="20"/>
          <w:szCs w:val="20"/>
        </w:rPr>
        <w:t>2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r.</w:t>
      </w:r>
      <w:r w:rsidR="00AD7AF2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609B08B" w14:textId="05E7A363" w:rsidR="00893773" w:rsidRPr="00E85BE9" w:rsidRDefault="00893773" w:rsidP="00893773">
      <w:pPr>
        <w:pStyle w:val="Akapitzlist"/>
        <w:numPr>
          <w:ilvl w:val="1"/>
          <w:numId w:val="4"/>
        </w:numPr>
        <w:spacing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893773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Pr="00893773">
        <w:rPr>
          <w:rFonts w:ascii="Tahoma" w:hAnsi="Tahoma" w:cs="Tahoma"/>
          <w:color w:val="auto"/>
          <w:sz w:val="20"/>
          <w:szCs w:val="20"/>
        </w:rPr>
        <w:t>przedmiotu</w:t>
      </w:r>
      <w:r w:rsidRPr="00476214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476214">
        <w:rPr>
          <w:rFonts w:ascii="Tahoma" w:hAnsi="Tahoma" w:cs="Tahoma"/>
          <w:color w:val="auto"/>
          <w:sz w:val="20"/>
          <w:szCs w:val="20"/>
        </w:rPr>
        <w:t xml:space="preserve">zamówienia </w:t>
      </w:r>
      <w:r w:rsidRPr="00476214">
        <w:rPr>
          <w:rFonts w:ascii="Tahoma" w:hAnsi="Tahoma" w:cs="Tahoma"/>
          <w:bCs/>
          <w:color w:val="auto"/>
          <w:sz w:val="20"/>
          <w:szCs w:val="20"/>
        </w:rPr>
        <w:t>do Szkoły Aspirantów PSP w Krakowie, os. Zgody 18 loco magazyn, na koszt wykonawcy</w:t>
      </w:r>
      <w:r w:rsidRPr="00D91B4B">
        <w:rPr>
          <w:rFonts w:ascii="Tahoma" w:hAnsi="Tahoma" w:cs="Tahoma"/>
          <w:b/>
          <w:color w:val="auto"/>
          <w:sz w:val="20"/>
          <w:szCs w:val="20"/>
        </w:rPr>
        <w:t>.</w:t>
      </w:r>
    </w:p>
    <w:p w14:paraId="2855A29A" w14:textId="00451A2A" w:rsidR="001A60DA" w:rsidRPr="00E85BE9" w:rsidRDefault="00F62E5E" w:rsidP="00F47888">
      <w:pPr>
        <w:pStyle w:val="Akapitzlist"/>
        <w:numPr>
          <w:ilvl w:val="1"/>
          <w:numId w:val="4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Warunki płatności: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Termin zapłaty 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rachunku lub </w:t>
      </w:r>
      <w:r w:rsidRPr="00E85BE9">
        <w:rPr>
          <w:rFonts w:ascii="Tahoma" w:hAnsi="Tahoma" w:cs="Tahoma"/>
          <w:color w:val="auto"/>
          <w:sz w:val="20"/>
          <w:szCs w:val="20"/>
        </w:rPr>
        <w:t>faktury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VAT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po </w:t>
      </w:r>
      <w:r w:rsidR="001C76A5">
        <w:rPr>
          <w:rFonts w:ascii="Tahoma" w:hAnsi="Tahoma" w:cs="Tahoma"/>
          <w:color w:val="auto"/>
          <w:sz w:val="20"/>
          <w:szCs w:val="20"/>
        </w:rPr>
        <w:t xml:space="preserve">zrealizowaniu dostawy do </w:t>
      </w:r>
      <w:r w:rsidR="00F640E1">
        <w:rPr>
          <w:rFonts w:ascii="Tahoma" w:hAnsi="Tahoma" w:cs="Tahoma"/>
          <w:color w:val="auto"/>
          <w:sz w:val="20"/>
          <w:szCs w:val="20"/>
        </w:rPr>
        <w:t xml:space="preserve">siedziby </w:t>
      </w:r>
      <w:r w:rsidR="001C76A5">
        <w:rPr>
          <w:rFonts w:ascii="Tahoma" w:hAnsi="Tahoma" w:cs="Tahoma"/>
          <w:color w:val="auto"/>
          <w:sz w:val="20"/>
          <w:szCs w:val="20"/>
        </w:rPr>
        <w:t>Zamawiającego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i jego odbiorze w terminie do </w:t>
      </w:r>
      <w:r w:rsidR="001C76A5">
        <w:rPr>
          <w:rFonts w:ascii="Tahoma" w:hAnsi="Tahoma" w:cs="Tahoma"/>
          <w:color w:val="auto"/>
          <w:sz w:val="20"/>
          <w:szCs w:val="20"/>
        </w:rPr>
        <w:t>14</w:t>
      </w:r>
      <w:r w:rsidR="00B07DBE" w:rsidRPr="00E85BE9">
        <w:rPr>
          <w:rFonts w:ascii="Tahoma" w:hAnsi="Tahoma" w:cs="Tahoma"/>
          <w:color w:val="auto"/>
          <w:sz w:val="20"/>
          <w:szCs w:val="20"/>
        </w:rPr>
        <w:t xml:space="preserve"> dni</w:t>
      </w:r>
      <w:r w:rsidR="00F31E49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082D32E7" w14:textId="4A271CEC" w:rsidR="00676200" w:rsidRPr="00E85BE9" w:rsidRDefault="005E204E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E85BE9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E85BE9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E85BE9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E85BE9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>opuszcza się podani</w:t>
      </w:r>
      <w:r w:rsidRPr="00E85BE9">
        <w:rPr>
          <w:rFonts w:ascii="Tahoma" w:hAnsi="Tahoma" w:cs="Tahoma"/>
          <w:color w:val="auto"/>
          <w:sz w:val="20"/>
          <w:szCs w:val="20"/>
        </w:rPr>
        <w:t>a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E85BE9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E85BE9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powinna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zawierać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E85BE9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E85BE9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E85BE9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>
        <w:rPr>
          <w:rFonts w:ascii="Tahoma" w:hAnsi="Tahoma" w:cs="Tahoma"/>
          <w:color w:val="auto"/>
          <w:sz w:val="20"/>
          <w:szCs w:val="20"/>
        </w:rPr>
        <w:t>1</w:t>
      </w:r>
      <w:r w:rsidR="001507A8" w:rsidRPr="00E85BE9">
        <w:rPr>
          <w:rFonts w:ascii="Tahoma" w:hAnsi="Tahoma" w:cs="Tahoma"/>
          <w:color w:val="auto"/>
          <w:sz w:val="20"/>
          <w:szCs w:val="20"/>
        </w:rPr>
        <w:t>)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E85BE9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</w:rPr>
        <w:t>j</w:t>
      </w:r>
      <w:r w:rsidR="00A213C2" w:rsidRPr="00E85BE9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EAC3EE1" w14:textId="060395AD" w:rsidR="00676200" w:rsidRPr="00E85BE9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Oferty </w:t>
      </w:r>
      <w:r w:rsidR="00FE633C" w:rsidRPr="00E85BE9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do dnia </w:t>
      </w:r>
      <w:r w:rsidR="00D07DE3">
        <w:rPr>
          <w:rFonts w:ascii="Tahoma" w:hAnsi="Tahoma" w:cs="Tahoma"/>
          <w:b/>
          <w:bCs/>
          <w:color w:val="auto"/>
          <w:sz w:val="20"/>
          <w:szCs w:val="20"/>
        </w:rPr>
        <w:t>10</w:t>
      </w:r>
      <w:r w:rsidR="001C76A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 w:rsidR="00624A54">
        <w:rPr>
          <w:rFonts w:ascii="Tahoma" w:hAnsi="Tahoma" w:cs="Tahoma"/>
          <w:b/>
          <w:bCs/>
          <w:color w:val="auto"/>
          <w:sz w:val="20"/>
          <w:szCs w:val="20"/>
        </w:rPr>
        <w:t>11</w:t>
      </w:r>
      <w:r w:rsidR="001C76A5">
        <w:rPr>
          <w:rFonts w:ascii="Tahoma" w:hAnsi="Tahoma" w:cs="Tahoma"/>
          <w:b/>
          <w:bCs/>
          <w:color w:val="auto"/>
          <w:sz w:val="20"/>
          <w:szCs w:val="20"/>
        </w:rPr>
        <w:t>.2022</w:t>
      </w:r>
      <w:r w:rsidR="008060AA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C94B3E2" w:rsidRPr="00E85BE9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226669">
        <w:rPr>
          <w:rFonts w:ascii="Tahoma" w:hAnsi="Tahoma" w:cs="Tahoma"/>
          <w:b/>
          <w:bCs/>
          <w:color w:val="auto"/>
          <w:sz w:val="20"/>
          <w:szCs w:val="20"/>
        </w:rPr>
        <w:t>4</w:t>
      </w:r>
      <w:r w:rsidR="005E204E" w:rsidRPr="00E85BE9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76B99C19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E85BE9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3633C6" w:rsidRPr="00EA5E1C">
          <w:rPr>
            <w:rStyle w:val="Hipercze"/>
            <w:rFonts w:ascii="Tahoma" w:eastAsiaTheme="minorEastAsia" w:hAnsi="Tahoma" w:cs="Tahoma"/>
            <w:sz w:val="20"/>
            <w:szCs w:val="24"/>
          </w:rPr>
          <w:t>rfromont@sapsp.pl</w:t>
        </w:r>
      </w:hyperlink>
    </w:p>
    <w:p w14:paraId="715C4EE0" w14:textId="77777777" w:rsidR="008B772B" w:rsidRPr="00E85BE9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tytuł wiadomości</w:t>
      </w:r>
      <w:r w:rsidRPr="00E85BE9">
        <w:rPr>
          <w:rFonts w:ascii="Tahoma" w:hAnsi="Tahoma" w:cs="Tahoma"/>
          <w:color w:val="auto"/>
          <w:sz w:val="20"/>
        </w:rPr>
        <w:t>:</w:t>
      </w:r>
    </w:p>
    <w:p w14:paraId="7D4ADF7B" w14:textId="14A9C9AF" w:rsidR="008B772B" w:rsidRPr="00E85BE9" w:rsidRDefault="00624A54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t>„</w:t>
      </w:r>
      <w:r w:rsidR="008B772B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1C76A5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3633C6">
        <w:rPr>
          <w:rFonts w:ascii="Tahoma" w:hAnsi="Tahoma" w:cs="Tahoma"/>
          <w:b/>
          <w:bCs/>
          <w:color w:val="auto"/>
          <w:sz w:val="20"/>
          <w:szCs w:val="20"/>
        </w:rPr>
        <w:t>bielizny termoaktywnej</w:t>
      </w:r>
      <w:r w:rsidR="000144E0">
        <w:rPr>
          <w:rFonts w:ascii="Tahoma" w:hAnsi="Tahoma" w:cs="Tahoma"/>
          <w:b/>
          <w:bCs/>
          <w:color w:val="auto"/>
          <w:sz w:val="20"/>
          <w:szCs w:val="20"/>
        </w:rPr>
        <w:t xml:space="preserve"> trudnopalnej</w:t>
      </w:r>
      <w:r w:rsidRPr="00624A54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1C76A5" w:rsidRPr="001C76A5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  <w:r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.</w:t>
      </w:r>
    </w:p>
    <w:p w14:paraId="23D798B5" w14:textId="0C87A4FA" w:rsidR="00BC3BBB" w:rsidRPr="00E85BE9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E85BE9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77777777" w:rsidR="0003242A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lastRenderedPageBreak/>
        <w:t>Dokonanie wyboru najkorzystniejszej oferty nastąpi w oparciu o najniższą łączną cenę brutto oferty</w:t>
      </w:r>
    </w:p>
    <w:p w14:paraId="75020E68" w14:textId="499587F8" w:rsidR="00676200" w:rsidRPr="0003242A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03242A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66B05260" w:rsidR="008A5295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E85BE9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624A54">
        <w:rPr>
          <w:rFonts w:ascii="Tahoma" w:hAnsi="Tahoma" w:cs="Tahoma"/>
          <w:color w:val="auto"/>
          <w:sz w:val="20"/>
          <w:szCs w:val="20"/>
        </w:rPr>
        <w:t xml:space="preserve">asp. sztab. </w:t>
      </w:r>
      <w:r w:rsidR="003633C6">
        <w:rPr>
          <w:rFonts w:ascii="Tahoma" w:hAnsi="Tahoma" w:cs="Tahoma"/>
          <w:color w:val="auto"/>
          <w:sz w:val="20"/>
          <w:szCs w:val="20"/>
        </w:rPr>
        <w:t>Renata Fromont</w:t>
      </w:r>
      <w:r w:rsidR="00F640E1">
        <w:rPr>
          <w:rFonts w:ascii="Tahoma" w:hAnsi="Tahoma" w:cs="Tahoma"/>
          <w:color w:val="auto"/>
          <w:sz w:val="20"/>
          <w:szCs w:val="20"/>
        </w:rPr>
        <w:t xml:space="preserve"> +47 835 99 </w:t>
      </w:r>
      <w:r w:rsidR="003633C6">
        <w:rPr>
          <w:rFonts w:ascii="Tahoma" w:hAnsi="Tahoma" w:cs="Tahoma"/>
          <w:color w:val="auto"/>
          <w:sz w:val="20"/>
          <w:szCs w:val="20"/>
        </w:rPr>
        <w:t>1</w:t>
      </w:r>
      <w:r w:rsidR="00624A54">
        <w:rPr>
          <w:rFonts w:ascii="Tahoma" w:hAnsi="Tahoma" w:cs="Tahoma"/>
          <w:color w:val="auto"/>
          <w:sz w:val="20"/>
          <w:szCs w:val="20"/>
        </w:rPr>
        <w:t>1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 xml:space="preserve">, </w:t>
      </w:r>
      <w:r w:rsidR="00017579" w:rsidRPr="00E85BE9">
        <w:rPr>
          <w:rFonts w:ascii="Tahoma" w:hAnsi="Tahoma" w:cs="Tahoma"/>
          <w:color w:val="auto"/>
          <w:sz w:val="20"/>
          <w:szCs w:val="20"/>
        </w:rPr>
        <w:t>mł.</w:t>
      </w:r>
      <w:r w:rsidR="00E85BE9">
        <w:rPr>
          <w:rFonts w:ascii="Tahoma" w:hAnsi="Tahoma" w:cs="Tahoma"/>
          <w:color w:val="auto"/>
          <w:sz w:val="20"/>
          <w:szCs w:val="20"/>
        </w:rPr>
        <w:t> </w:t>
      </w:r>
      <w:r w:rsidR="003633C6">
        <w:rPr>
          <w:rFonts w:ascii="Tahoma" w:hAnsi="Tahoma" w:cs="Tahoma"/>
          <w:color w:val="auto"/>
          <w:sz w:val="20"/>
          <w:szCs w:val="20"/>
        </w:rPr>
        <w:t>bryg. Janusz Chorobik</w:t>
      </w:r>
      <w:r w:rsidR="00F640E1">
        <w:rPr>
          <w:rFonts w:ascii="Tahoma" w:hAnsi="Tahoma" w:cs="Tahoma"/>
          <w:color w:val="auto"/>
          <w:sz w:val="20"/>
          <w:szCs w:val="20"/>
        </w:rPr>
        <w:t xml:space="preserve"> +47 835 99 03</w:t>
      </w:r>
      <w:r w:rsidR="008C277D">
        <w:rPr>
          <w:rFonts w:ascii="Tahoma" w:hAnsi="Tahoma" w:cs="Tahoma"/>
          <w:color w:val="auto"/>
          <w:sz w:val="20"/>
          <w:szCs w:val="20"/>
        </w:rPr>
        <w:t>.</w:t>
      </w:r>
    </w:p>
    <w:p w14:paraId="13EC883F" w14:textId="77777777" w:rsidR="008C277D" w:rsidRPr="00E85BE9" w:rsidRDefault="008C277D" w:rsidP="008C277D">
      <w:pPr>
        <w:pStyle w:val="Akapitzlist"/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EC8CEB2" w14:textId="629FCB74" w:rsidR="00FE633C" w:rsidRPr="00E85BE9" w:rsidRDefault="0023033E" w:rsidP="00E85BE9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E85BE9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E85BE9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1A2392A5" w14:textId="17FDDB4E" w:rsidR="00FE633C" w:rsidRPr="00E85BE9" w:rsidRDefault="008060A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E85BE9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65DCF11C" w:rsidR="00B86EA4" w:rsidRPr="00E85BE9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E85BE9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E85BE9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226DDE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226DDE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E85BE9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E85BE9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E85BE9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E85BE9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>
        <w:rPr>
          <w:rFonts w:ascii="Tahoma" w:hAnsi="Tahoma" w:cs="Tahoma"/>
          <w:color w:val="auto"/>
          <w:sz w:val="20"/>
          <w:szCs w:val="20"/>
        </w:rPr>
        <w:t>14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E85BE9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E85BE9">
        <w:rPr>
          <w:rFonts w:ascii="Tahoma" w:hAnsi="Tahoma" w:cs="Tahoma"/>
          <w:color w:val="auto"/>
          <w:sz w:val="20"/>
          <w:szCs w:val="20"/>
        </w:rPr>
        <w:t>,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="00B86EA4" w:rsidRPr="00E85BE9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E85BE9" w:rsidRDefault="00684BC1" w:rsidP="00F47888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E85BE9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E85BE9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>y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</w:t>
      </w:r>
      <w:r w:rsidRPr="00E85BE9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E85BE9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E85BE9">
        <w:rPr>
          <w:rFonts w:ascii="Tahoma" w:hAnsi="Tahoma" w:cs="Tahoma"/>
          <w:color w:val="auto"/>
          <w:sz w:val="20"/>
          <w:szCs w:val="20"/>
        </w:rPr>
        <w:t>9709</w:t>
      </w:r>
      <w:r w:rsidRPr="00E85BE9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6CB8E62E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3633C6">
        <w:rPr>
          <w:rFonts w:ascii="Tahoma" w:hAnsi="Tahoma" w:cs="Tahoma"/>
          <w:color w:val="auto"/>
          <w:sz w:val="20"/>
          <w:szCs w:val="20"/>
        </w:rPr>
        <w:t>bielizny termoaktywnej</w:t>
      </w:r>
      <w:r w:rsidR="000144E0">
        <w:rPr>
          <w:rFonts w:ascii="Tahoma" w:hAnsi="Tahoma" w:cs="Tahoma"/>
          <w:color w:val="auto"/>
          <w:sz w:val="20"/>
          <w:szCs w:val="20"/>
        </w:rPr>
        <w:t xml:space="preserve"> trudnopalnej</w:t>
      </w:r>
      <w:r w:rsidR="00624A54">
        <w:rPr>
          <w:rFonts w:ascii="Tahoma" w:hAnsi="Tahoma" w:cs="Tahoma"/>
          <w:color w:val="auto"/>
          <w:sz w:val="20"/>
          <w:szCs w:val="20"/>
        </w:rPr>
        <w:t xml:space="preserve"> 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E85BE9">
        <w:rPr>
          <w:rFonts w:ascii="Tahoma" w:hAnsi="Tahoma" w:cs="Tahoma"/>
          <w:color w:val="auto"/>
          <w:sz w:val="20"/>
          <w:szCs w:val="20"/>
        </w:rPr>
        <w:t> </w:t>
      </w:r>
      <w:r w:rsidR="006127F7" w:rsidRPr="00E85BE9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E85BE9">
        <w:rPr>
          <w:rFonts w:ascii="Tahoma" w:hAnsi="Tahoma" w:cs="Tahoma"/>
          <w:color w:val="auto"/>
          <w:sz w:val="20"/>
          <w:szCs w:val="20"/>
        </w:rPr>
        <w:t>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(nr</w:t>
      </w:r>
      <w:r w:rsidR="003D6955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sprawy W</w:t>
      </w:r>
      <w:r w:rsidR="00914185" w:rsidRPr="00E85BE9">
        <w:rPr>
          <w:rFonts w:ascii="Tahoma" w:hAnsi="Tahoma" w:cs="Tahoma"/>
          <w:color w:val="auto"/>
          <w:sz w:val="20"/>
          <w:szCs w:val="20"/>
        </w:rPr>
        <w:t>K</w:t>
      </w:r>
      <w:r w:rsidRPr="00E85BE9">
        <w:rPr>
          <w:rFonts w:ascii="Tahoma" w:hAnsi="Tahoma" w:cs="Tahoma"/>
          <w:color w:val="auto"/>
          <w:sz w:val="20"/>
          <w:szCs w:val="20"/>
        </w:rPr>
        <w:t>.</w:t>
      </w:r>
      <w:r w:rsidR="00A006F5">
        <w:rPr>
          <w:rFonts w:ascii="Tahoma" w:hAnsi="Tahoma" w:cs="Tahoma"/>
          <w:color w:val="auto"/>
          <w:sz w:val="20"/>
          <w:szCs w:val="20"/>
        </w:rPr>
        <w:t>077.</w:t>
      </w:r>
      <w:r w:rsidR="00C31EF2">
        <w:rPr>
          <w:rFonts w:ascii="Tahoma" w:hAnsi="Tahoma" w:cs="Tahoma"/>
          <w:color w:val="auto"/>
          <w:sz w:val="20"/>
          <w:szCs w:val="20"/>
        </w:rPr>
        <w:t>9</w:t>
      </w:r>
      <w:r w:rsidR="003633C6">
        <w:rPr>
          <w:rFonts w:ascii="Tahoma" w:hAnsi="Tahoma" w:cs="Tahoma"/>
          <w:color w:val="auto"/>
          <w:sz w:val="20"/>
          <w:szCs w:val="20"/>
        </w:rPr>
        <w:t>2</w:t>
      </w:r>
      <w:r w:rsidR="00A006F5">
        <w:rPr>
          <w:rFonts w:ascii="Tahoma" w:hAnsi="Tahoma" w:cs="Tahoma"/>
          <w:color w:val="auto"/>
          <w:sz w:val="20"/>
          <w:szCs w:val="20"/>
        </w:rPr>
        <w:t>.2022</w:t>
      </w:r>
      <w:r w:rsidRPr="00E85BE9">
        <w:rPr>
          <w:rFonts w:ascii="Tahoma" w:hAnsi="Tahoma" w:cs="Tahoma"/>
          <w:color w:val="auto"/>
          <w:sz w:val="20"/>
          <w:szCs w:val="20"/>
        </w:rPr>
        <w:t>).</w:t>
      </w:r>
    </w:p>
    <w:p w14:paraId="51FE1DE8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30980FAC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 w:rsidR="00624A54"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z dnia </w:t>
      </w:r>
      <w:r w:rsidR="00624A54">
        <w:rPr>
          <w:rFonts w:ascii="Tahoma" w:hAnsi="Tahoma" w:cs="Tahoma"/>
          <w:color w:val="auto"/>
          <w:sz w:val="20"/>
          <w:szCs w:val="20"/>
        </w:rPr>
        <w:t>4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stycznia 20</w:t>
      </w:r>
      <w:r w:rsidR="00624A54">
        <w:rPr>
          <w:rFonts w:ascii="Tahoma" w:hAnsi="Tahoma" w:cs="Tahoma"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 w:rsidR="00624A54">
        <w:rPr>
          <w:rFonts w:ascii="Tahoma" w:hAnsi="Tahoma" w:cs="Tahoma"/>
          <w:bCs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E85BE9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>Dz. Urz. MSW</w:t>
      </w:r>
      <w:r w:rsidR="0033204D">
        <w:rPr>
          <w:rFonts w:ascii="Tahoma" w:hAnsi="Tahoma" w:cs="Tahoma"/>
          <w:bCs/>
          <w:color w:val="auto"/>
          <w:sz w:val="20"/>
          <w:szCs w:val="20"/>
        </w:rPr>
        <w:t>IA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 w:rsidR="0033204D">
        <w:rPr>
          <w:rFonts w:ascii="Tahoma" w:hAnsi="Tahoma" w:cs="Tahoma"/>
          <w:bCs/>
          <w:color w:val="auto"/>
          <w:sz w:val="20"/>
          <w:szCs w:val="20"/>
        </w:rPr>
        <w:t>22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 w:rsidR="0033204D"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E85BE9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przez okres </w:t>
      </w:r>
      <w:r w:rsidR="00624A54">
        <w:rPr>
          <w:rFonts w:ascii="Tahoma" w:hAnsi="Tahoma" w:cs="Tahoma"/>
          <w:color w:val="auto"/>
          <w:sz w:val="20"/>
          <w:szCs w:val="20"/>
        </w:rPr>
        <w:t>5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zamówienia;</w:t>
      </w:r>
    </w:p>
    <w:p w14:paraId="2FB65448" w14:textId="601EF0B4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E85BE9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16 RODO prawo do sprostowania Pani/Pana danych osobowych (skorzystanie z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> </w:t>
      </w:r>
      <w:r w:rsidRPr="00E85BE9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E85BE9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lastRenderedPageBreak/>
        <w:t>ograniczenia przetwarzania nie ma zastosowania w odniesieniu do</w:t>
      </w:r>
      <w:r w:rsidR="00BD7891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E85BE9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E85BE9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E85BE9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E85BE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E85BE9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E85BE9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E85BE9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E85BE9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E85BE9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E85BE9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073FAA7F" w:rsidR="00676200" w:rsidRPr="00E85BE9" w:rsidRDefault="00676200" w:rsidP="0003242A">
      <w:pPr>
        <w:pStyle w:val="Akapitzlist"/>
        <w:spacing w:after="0" w:line="240" w:lineRule="auto"/>
        <w:ind w:left="567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6E986C" w14:textId="4C33D986" w:rsidR="001507A8" w:rsidRPr="00E85BE9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E85BE9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77777777" w:rsidR="00E661DF" w:rsidRPr="00E85BE9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C1253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FF0000"/>
          <w:sz w:val="20"/>
          <w:szCs w:val="20"/>
        </w:rPr>
      </w:pPr>
    </w:p>
    <w:p w14:paraId="7F9D08EA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73BBEAE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698590B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19D68B48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52844211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5F4C635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001BA3C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CE50CCF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1D1805CC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9FF1F8C" w14:textId="77777777" w:rsidR="00492CCC" w:rsidRDefault="00492CCC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Komendant</w:t>
      </w:r>
    </w:p>
    <w:p w14:paraId="4B6A2F00" w14:textId="48925F9D" w:rsidR="00492CCC" w:rsidRDefault="00492CCC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Szkoły Aspirantów Państwowej Straży Pożarnej</w:t>
      </w:r>
    </w:p>
    <w:p w14:paraId="4399F7A1" w14:textId="77777777" w:rsidR="00492CCC" w:rsidRDefault="00492CCC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04BDB329" w14:textId="77777777" w:rsidR="00492CCC" w:rsidRDefault="00492CCC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34784C3C" w14:textId="7C8ECCEF" w:rsidR="00226669" w:rsidRDefault="00492CCC" w:rsidP="00492CCC">
      <w:pPr>
        <w:spacing w:after="0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bryg. mgr inż. Marek CHWAŁA</w:t>
      </w:r>
    </w:p>
    <w:p w14:paraId="64DED949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1B7DD75F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5C4E82F1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D5EA450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BC3C3F3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03DE4D66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639DE09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A9F3EA5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81D00A0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5461F6A8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93F9E22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6809D6DE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113ED2E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77B04C6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3445603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4A3D2F5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819719A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022B4768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9734450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2E45AA5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A8B7BEB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4B9E569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05F92BD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1CBE6631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B87DF88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F59354E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C8B44AD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CB26BB3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3DE022F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6ED584AF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6E01C829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2D2A10F1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1BCD7A7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4F5007F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68C60BE7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3B4D017C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9B8C2C6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4F1E0BD3" w14:textId="77777777" w:rsidR="00226669" w:rsidRDefault="00226669" w:rsidP="00226669">
      <w:pPr>
        <w:spacing w:after="0"/>
        <w:rPr>
          <w:rFonts w:ascii="Tahoma" w:hAnsi="Tahoma" w:cs="Tahoma"/>
          <w:b/>
          <w:color w:val="3366FF"/>
          <w:sz w:val="16"/>
          <w:szCs w:val="16"/>
        </w:rPr>
      </w:pPr>
    </w:p>
    <w:p w14:paraId="71C8E5D6" w14:textId="5014F594" w:rsidR="00367F88" w:rsidRPr="00B278AD" w:rsidRDefault="00367F88" w:rsidP="00226669">
      <w:pPr>
        <w:spacing w:after="0"/>
        <w:ind w:left="7090"/>
        <w:rPr>
          <w:rFonts w:ascii="Tahoma" w:hAnsi="Tahoma" w:cs="Tahoma"/>
          <w:b/>
          <w:color w:val="FF0000"/>
          <w:sz w:val="24"/>
          <w:szCs w:val="24"/>
        </w:rPr>
      </w:pPr>
      <w:r w:rsidRPr="00157E69">
        <w:rPr>
          <w:rFonts w:ascii="Tahoma" w:hAnsi="Tahoma" w:cs="Tahoma"/>
          <w:b/>
          <w:color w:val="auto"/>
          <w:sz w:val="24"/>
          <w:szCs w:val="24"/>
        </w:rPr>
        <w:t>Załączni</w:t>
      </w:r>
      <w:r w:rsidRPr="00157E69">
        <w:rPr>
          <w:rFonts w:ascii="Tahoma" w:hAnsi="Tahoma" w:cs="Tahoma"/>
          <w:b/>
          <w:bCs/>
          <w:color w:val="auto"/>
          <w:sz w:val="24"/>
          <w:szCs w:val="24"/>
        </w:rPr>
        <w:t>k</w:t>
      </w:r>
      <w:r w:rsidRPr="00157E69">
        <w:rPr>
          <w:rFonts w:ascii="Tahoma" w:hAnsi="Tahoma" w:cs="Tahoma"/>
          <w:b/>
          <w:color w:val="auto"/>
          <w:sz w:val="24"/>
          <w:szCs w:val="24"/>
        </w:rPr>
        <w:t xml:space="preserve"> Nr </w:t>
      </w:r>
      <w:r w:rsidR="0003242A">
        <w:rPr>
          <w:rFonts w:ascii="Tahoma" w:hAnsi="Tahoma" w:cs="Tahoma"/>
          <w:b/>
          <w:color w:val="auto"/>
          <w:sz w:val="24"/>
          <w:szCs w:val="24"/>
        </w:rPr>
        <w:t>1</w:t>
      </w:r>
    </w:p>
    <w:p w14:paraId="0D3A4464" w14:textId="77777777" w:rsidR="0033204D" w:rsidRPr="00E473CC" w:rsidRDefault="0033204D" w:rsidP="0033204D">
      <w:pPr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</w:p>
    <w:p w14:paraId="0F5E6FDF" w14:textId="77777777" w:rsidR="0033204D" w:rsidRPr="00E473CC" w:rsidRDefault="0033204D" w:rsidP="0033204D">
      <w:pPr>
        <w:tabs>
          <w:tab w:val="left" w:pos="4680"/>
        </w:tabs>
        <w:spacing w:after="0" w:line="240" w:lineRule="auto"/>
        <w:ind w:left="709"/>
        <w:jc w:val="right"/>
        <w:rPr>
          <w:rFonts w:ascii="Tahoma" w:hAnsi="Tahoma" w:cs="Tahoma"/>
          <w:color w:val="auto"/>
          <w:sz w:val="20"/>
          <w:szCs w:val="20"/>
        </w:rPr>
      </w:pPr>
      <w:r w:rsidRPr="00E473CC">
        <w:rPr>
          <w:rFonts w:ascii="Tahoma" w:hAnsi="Tahoma" w:cs="Tahoma"/>
          <w:color w:val="auto"/>
          <w:sz w:val="16"/>
          <w:szCs w:val="20"/>
        </w:rPr>
        <w:t>pieczęć wykonawcy</w:t>
      </w:r>
      <w:r w:rsidRPr="00E473CC">
        <w:rPr>
          <w:rFonts w:ascii="Tahoma" w:hAnsi="Tahoma" w:cs="Tahoma"/>
          <w:color w:val="auto"/>
          <w:sz w:val="20"/>
          <w:szCs w:val="20"/>
        </w:rPr>
        <w:tab/>
        <w:t>.................................., dnia ........................</w:t>
      </w:r>
    </w:p>
    <w:p w14:paraId="34F672B0" w14:textId="77777777" w:rsidR="0033204D" w:rsidRPr="00E473CC" w:rsidRDefault="0033204D" w:rsidP="0033204D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E473CC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04D" w14:paraId="5EC68F44" w14:textId="77777777" w:rsidTr="00AF7922">
        <w:trPr>
          <w:trHeight w:val="263"/>
        </w:trPr>
        <w:tc>
          <w:tcPr>
            <w:tcW w:w="9209" w:type="dxa"/>
            <w:shd w:val="clear" w:color="auto" w:fill="BFBFBF" w:themeFill="background1" w:themeFillShade="BF"/>
          </w:tcPr>
          <w:p w14:paraId="6D9A9803" w14:textId="77777777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33204D" w14:paraId="357B6A20" w14:textId="77777777" w:rsidTr="00AF7922">
        <w:trPr>
          <w:trHeight w:val="561"/>
        </w:trPr>
        <w:tc>
          <w:tcPr>
            <w:tcW w:w="9209" w:type="dxa"/>
            <w:shd w:val="clear" w:color="auto" w:fill="F2F2F2" w:themeFill="background1" w:themeFillShade="F2"/>
          </w:tcPr>
          <w:p w14:paraId="7C458D39" w14:textId="7AF4B00B" w:rsidR="0033204D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3633C6">
              <w:rPr>
                <w:rFonts w:ascii="Tahoma" w:hAnsi="Tahoma" w:cs="Tahoma"/>
                <w:b/>
                <w:bCs/>
                <w:sz w:val="20"/>
                <w:szCs w:val="22"/>
              </w:rPr>
              <w:t>bielizny termoaktywnej</w:t>
            </w:r>
            <w:r w:rsidR="000144E0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trudnopalnej</w:t>
            </w:r>
          </w:p>
          <w:p w14:paraId="5641A2FF" w14:textId="77777777" w:rsidR="00B278AD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014EAD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</w:t>
            </w:r>
            <w:r>
              <w:rPr>
                <w:rFonts w:ascii="Tahoma" w:hAnsi="Tahoma" w:cs="Tahoma"/>
                <w:b/>
                <w:bCs/>
                <w:sz w:val="20"/>
                <w:szCs w:val="22"/>
              </w:rPr>
              <w:t>”</w:t>
            </w:r>
            <w:r w:rsidR="00B278AD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</w:p>
          <w:p w14:paraId="15609687" w14:textId="4150DD2B" w:rsidR="0033204D" w:rsidRPr="00B278AD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E23DE4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E23DE4">
              <w:rPr>
                <w:rFonts w:ascii="Tahoma" w:hAnsi="Tahoma" w:cs="Tahoma"/>
                <w:sz w:val="20"/>
              </w:rPr>
              <w:t>WK.</w:t>
            </w:r>
            <w:r>
              <w:rPr>
                <w:rFonts w:ascii="Tahoma" w:hAnsi="Tahoma" w:cs="Tahoma"/>
                <w:sz w:val="20"/>
              </w:rPr>
              <w:t>077.</w:t>
            </w:r>
            <w:r w:rsidR="009F222E">
              <w:rPr>
                <w:rFonts w:ascii="Tahoma" w:hAnsi="Tahoma" w:cs="Tahoma"/>
                <w:sz w:val="20"/>
              </w:rPr>
              <w:t>9</w:t>
            </w:r>
            <w:r w:rsidR="003633C6">
              <w:rPr>
                <w:rFonts w:ascii="Tahoma" w:hAnsi="Tahoma" w:cs="Tahoma"/>
                <w:sz w:val="20"/>
              </w:rPr>
              <w:t>2</w:t>
            </w:r>
            <w:r>
              <w:rPr>
                <w:rFonts w:ascii="Tahoma" w:hAnsi="Tahoma" w:cs="Tahoma"/>
                <w:sz w:val="20"/>
              </w:rPr>
              <w:t>.</w:t>
            </w:r>
            <w:r w:rsidRPr="00E23DE4">
              <w:rPr>
                <w:rFonts w:ascii="Tahoma" w:hAnsi="Tahoma" w:cs="Tahoma"/>
                <w:sz w:val="20"/>
              </w:rPr>
              <w:t>202</w:t>
            </w:r>
            <w:r>
              <w:rPr>
                <w:rFonts w:ascii="Tahoma" w:hAnsi="Tahoma" w:cs="Tahoma"/>
                <w:sz w:val="20"/>
              </w:rPr>
              <w:t>2</w:t>
            </w:r>
            <w:r w:rsidRPr="00E23DE4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</w:tbl>
    <w:p w14:paraId="5AA31721" w14:textId="77777777" w:rsidR="0033204D" w:rsidRDefault="0033204D" w:rsidP="0033204D">
      <w:pPr>
        <w:tabs>
          <w:tab w:val="left" w:pos="1276"/>
          <w:tab w:val="right" w:leader="dot" w:pos="8789"/>
        </w:tabs>
        <w:spacing w:after="0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5081" w:type="pct"/>
        <w:tblLook w:val="04A0" w:firstRow="1" w:lastRow="0" w:firstColumn="1" w:lastColumn="0" w:noHBand="0" w:noVBand="1"/>
      </w:tblPr>
      <w:tblGrid>
        <w:gridCol w:w="1570"/>
        <w:gridCol w:w="2964"/>
        <w:gridCol w:w="1634"/>
        <w:gridCol w:w="3044"/>
      </w:tblGrid>
      <w:tr w:rsidR="0033204D" w14:paraId="50E43824" w14:textId="77777777" w:rsidTr="00AF7922"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14:paraId="3DBB2E19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Dane wykonawcy:</w:t>
            </w:r>
          </w:p>
        </w:tc>
      </w:tr>
      <w:tr w:rsidR="0033204D" w14:paraId="7A2FE891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5E4AACB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Pełna nazwa:</w:t>
            </w:r>
          </w:p>
        </w:tc>
        <w:tc>
          <w:tcPr>
            <w:tcW w:w="4148" w:type="pct"/>
            <w:gridSpan w:val="3"/>
            <w:vAlign w:val="center"/>
          </w:tcPr>
          <w:p w14:paraId="71D1016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7A392E34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1AF9F133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Adres:</w:t>
            </w:r>
          </w:p>
        </w:tc>
        <w:tc>
          <w:tcPr>
            <w:tcW w:w="4148" w:type="pct"/>
            <w:gridSpan w:val="3"/>
            <w:vAlign w:val="center"/>
          </w:tcPr>
          <w:p w14:paraId="01A6E203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66F2287B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EAE8C0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Kod:</w:t>
            </w:r>
          </w:p>
        </w:tc>
        <w:tc>
          <w:tcPr>
            <w:tcW w:w="1609" w:type="pct"/>
            <w:vAlign w:val="center"/>
          </w:tcPr>
          <w:p w14:paraId="093F0020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50F490C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Miejscowość:</w:t>
            </w:r>
          </w:p>
        </w:tc>
        <w:tc>
          <w:tcPr>
            <w:tcW w:w="1653" w:type="pct"/>
            <w:vAlign w:val="center"/>
          </w:tcPr>
          <w:p w14:paraId="51633B9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8FE6613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307F6F5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Województwo:</w:t>
            </w:r>
          </w:p>
        </w:tc>
        <w:sdt>
          <w:sdtPr>
            <w:rPr>
              <w:rFonts w:ascii="Tahoma" w:hAnsi="Tahoma" w:cs="Tahoma"/>
            </w:rPr>
            <w:alias w:val="Województwo"/>
            <w:tag w:val="Województwo"/>
            <w:id w:val="-353234"/>
            <w:placeholder>
              <w:docPart w:val="F6746FFBF1AA4FB19858D97C3995B006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4148" w:type="pct"/>
                <w:gridSpan w:val="3"/>
                <w:vAlign w:val="center"/>
              </w:tcPr>
              <w:p w14:paraId="139A1403" w14:textId="77777777" w:rsidR="0033204D" w:rsidRDefault="0033204D" w:rsidP="00AF7922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</w:rPr>
                </w:pPr>
                <w:r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3204D" w14:paraId="0D03D4C0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729E961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Telefon:</w:t>
            </w:r>
          </w:p>
        </w:tc>
        <w:tc>
          <w:tcPr>
            <w:tcW w:w="4148" w:type="pct"/>
            <w:gridSpan w:val="3"/>
            <w:vAlign w:val="center"/>
          </w:tcPr>
          <w:p w14:paraId="09DA0BD0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244373F1" w14:textId="77777777" w:rsidTr="0033204D"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67058757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e-mail:</w:t>
            </w:r>
          </w:p>
        </w:tc>
        <w:tc>
          <w:tcPr>
            <w:tcW w:w="1609" w:type="pct"/>
            <w:vAlign w:val="center"/>
          </w:tcPr>
          <w:p w14:paraId="5A25FA48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14:paraId="7DFF88A6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Internet http://</w:t>
            </w:r>
          </w:p>
        </w:tc>
        <w:tc>
          <w:tcPr>
            <w:tcW w:w="1653" w:type="pct"/>
            <w:vAlign w:val="center"/>
          </w:tcPr>
          <w:p w14:paraId="4F2A491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48EF7BFA" w14:textId="77777777" w:rsidTr="003D6955">
        <w:trPr>
          <w:trHeight w:val="70"/>
        </w:trPr>
        <w:tc>
          <w:tcPr>
            <w:tcW w:w="852" w:type="pct"/>
            <w:vMerge w:val="restart"/>
            <w:shd w:val="clear" w:color="auto" w:fill="D9D9D9" w:themeFill="background1" w:themeFillShade="D9"/>
            <w:vAlign w:val="center"/>
          </w:tcPr>
          <w:p w14:paraId="4AC3A3F1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  <w:szCs w:val="16"/>
              </w:rPr>
              <w:t>W zależności od podmiotu:</w:t>
            </w: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E7521A7" w14:textId="77777777" w:rsidR="0033204D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KRS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</w:rPr>
              <w:t>/</w:t>
            </w:r>
            <w:r w:rsidR="0033204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CEiDG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7E98D9FB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C6E85F5" w14:textId="77777777" w:rsidTr="0033204D">
        <w:trPr>
          <w:trHeight w:val="457"/>
        </w:trPr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26740129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4B5D457B" w14:textId="77777777" w:rsidR="0033204D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NIP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</w:rPr>
              <w:t>/</w:t>
            </w:r>
            <w:r w:rsidR="0033204D">
              <w:rPr>
                <w:rFonts w:ascii="Tahoma" w:hAnsi="Tahoma" w:cs="Tahoma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>
                  <w:rPr>
                    <w:rFonts w:ascii="MS Gothic" w:eastAsia="MS Gothic" w:hAnsi="MS Gothic" w:cs="Tahoma" w:hint="eastAsia"/>
                    <w:sz w:val="32"/>
                    <w:szCs w:val="36"/>
                  </w:rPr>
                  <w:t>☐</w:t>
                </w:r>
              </w:sdtContent>
            </w:sdt>
            <w:r w:rsidR="0033204D">
              <w:rPr>
                <w:rFonts w:ascii="Tahoma" w:hAnsi="Tahoma" w:cs="Tahoma"/>
                <w:sz w:val="32"/>
                <w:szCs w:val="36"/>
              </w:rPr>
              <w:t xml:space="preserve"> </w:t>
            </w:r>
            <w:r w:rsidR="0033204D">
              <w:rPr>
                <w:rFonts w:ascii="Tahoma" w:hAnsi="Tahoma" w:cs="Tahoma"/>
                <w:b/>
                <w:bCs/>
                <w:color w:val="000000" w:themeColor="text1"/>
              </w:rPr>
              <w:t>PESEL</w:t>
            </w:r>
            <w:r w:rsidR="0033204D">
              <w:rPr>
                <w:rFonts w:ascii="Tahoma" w:hAnsi="Tahoma" w:cs="Tahoma"/>
                <w:i/>
                <w:iCs/>
                <w:color w:val="FF0000"/>
              </w:rPr>
              <w:t xml:space="preserve">* </w:t>
            </w:r>
            <w:r w:rsidR="0033204D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543F5361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1012CFCF" w14:textId="77777777" w:rsidTr="0033204D">
        <w:trPr>
          <w:trHeight w:val="397"/>
        </w:trPr>
        <w:tc>
          <w:tcPr>
            <w:tcW w:w="852" w:type="pct"/>
            <w:vMerge/>
            <w:shd w:val="clear" w:color="auto" w:fill="D9D9D9" w:themeFill="background1" w:themeFillShade="D9"/>
            <w:vAlign w:val="center"/>
          </w:tcPr>
          <w:p w14:paraId="5715DA0D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szCs w:val="16"/>
              </w:rPr>
            </w:pPr>
          </w:p>
        </w:tc>
        <w:tc>
          <w:tcPr>
            <w:tcW w:w="1609" w:type="pct"/>
            <w:shd w:val="clear" w:color="auto" w:fill="F2F2F2" w:themeFill="background1" w:themeFillShade="F2"/>
            <w:vAlign w:val="center"/>
          </w:tcPr>
          <w:p w14:paraId="7C5AFA96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REGON</w:t>
            </w:r>
            <w:r>
              <w:rPr>
                <w:rFonts w:ascii="Tahoma" w:hAnsi="Tahoma" w:cs="Tahoma"/>
                <w:szCs w:val="16"/>
              </w:rPr>
              <w:t>:</w:t>
            </w:r>
          </w:p>
        </w:tc>
        <w:tc>
          <w:tcPr>
            <w:tcW w:w="2540" w:type="pct"/>
            <w:gridSpan w:val="2"/>
            <w:vAlign w:val="center"/>
          </w:tcPr>
          <w:p w14:paraId="494C52D7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</w:rPr>
            </w:pPr>
          </w:p>
        </w:tc>
      </w:tr>
      <w:tr w:rsidR="0033204D" w14:paraId="6C8BD67A" w14:textId="77777777" w:rsidTr="00AF7922">
        <w:trPr>
          <w:trHeight w:val="738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CBAF98A" w14:textId="77777777" w:rsidR="0033204D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FF0000"/>
              </w:rPr>
              <w:t>*</w:t>
            </w:r>
            <w:r>
              <w:rPr>
                <w:rFonts w:ascii="Tahoma" w:hAnsi="Tahoma" w:cs="Tahoma"/>
                <w:i/>
                <w:iCs/>
                <w:color w:val="FF0000"/>
                <w:sz w:val="18"/>
                <w:szCs w:val="18"/>
              </w:rPr>
              <w:t xml:space="preserve">Właściwe zaznaczyć </w:t>
            </w:r>
            <w:r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>(kliknąć na pole wyboru)</w:t>
            </w:r>
          </w:p>
          <w:p w14:paraId="6C03E598" w14:textId="77777777" w:rsidR="0033204D" w:rsidRPr="000C1BD9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C1BD9">
              <w:rPr>
                <w:rFonts w:ascii="Tahoma" w:hAnsi="Tahoma" w:cs="Tahoma"/>
                <w:b/>
                <w:bCs/>
                <w:i/>
                <w:iCs/>
                <w:color w:val="000000" w:themeColor="text1"/>
                <w:sz w:val="18"/>
                <w:szCs w:val="18"/>
              </w:rPr>
              <w:t>Uwaga:</w:t>
            </w:r>
            <w:r w:rsidRPr="000C1BD9">
              <w:rPr>
                <w:rFonts w:ascii="Tahoma" w:hAnsi="Tahoma" w:cs="Tahoma"/>
                <w:i/>
                <w:iCs/>
                <w:color w:val="000000" w:themeColor="text1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</w:tbl>
    <w:p w14:paraId="4BAFF3A4" w14:textId="77777777" w:rsidR="0033204D" w:rsidRDefault="0033204D" w:rsidP="0033204D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8789"/>
        </w:tabs>
        <w:spacing w:after="0" w:line="276" w:lineRule="auto"/>
        <w:jc w:val="both"/>
        <w:rPr>
          <w:rFonts w:ascii="Tahoma" w:hAnsi="Tahoma" w:cs="Tahoma"/>
          <w:sz w:val="16"/>
          <w:szCs w:val="1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3204D" w14:paraId="2D4F8303" w14:textId="77777777" w:rsidTr="00AF7922">
        <w:tc>
          <w:tcPr>
            <w:tcW w:w="9209" w:type="dxa"/>
            <w:shd w:val="clear" w:color="auto" w:fill="D9D9D9" w:themeFill="background1" w:themeFillShade="D9"/>
            <w:vAlign w:val="center"/>
          </w:tcPr>
          <w:p w14:paraId="3822B504" w14:textId="77777777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Osobą upoważnioną do reprezentowania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w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ykonawcy zgodnie z wpisem </w:t>
            </w:r>
          </w:p>
          <w:p w14:paraId="26873D83" w14:textId="77777777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A15BCD">
              <w:rPr>
                <w:rFonts w:ascii="Tahoma" w:hAnsi="Tahoma" w:cs="Tahoma"/>
                <w:b/>
                <w:bCs/>
                <w:i/>
                <w:iCs/>
              </w:rPr>
              <w:t>do centralnej ewidencji i informacji o działalności gospodarczej / wpisem do krajowego rejestru sądowego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/ </w:t>
            </w:r>
            <w:r w:rsidRPr="003962DE">
              <w:rPr>
                <w:rFonts w:ascii="Tahoma" w:hAnsi="Tahoma" w:cs="Tahoma"/>
                <w:b/>
                <w:bCs/>
                <w:i/>
                <w:iCs/>
              </w:rPr>
              <w:t>udzielonym pełnomocnictwem</w:t>
            </w:r>
            <w:r w:rsidRPr="00A15BCD">
              <w:rPr>
                <w:rFonts w:ascii="Tahoma" w:hAnsi="Tahoma" w:cs="Tahoma"/>
                <w:b/>
                <w:bCs/>
                <w:i/>
                <w:iCs/>
              </w:rPr>
              <w:t xml:space="preserve"> jest:</w:t>
            </w:r>
          </w:p>
        </w:tc>
      </w:tr>
      <w:tr w:rsidR="0033204D" w14:paraId="320A9815" w14:textId="77777777" w:rsidTr="00AF7922">
        <w:trPr>
          <w:trHeight w:val="886"/>
        </w:trPr>
        <w:tc>
          <w:tcPr>
            <w:tcW w:w="9209" w:type="dxa"/>
            <w:vAlign w:val="center"/>
          </w:tcPr>
          <w:p w14:paraId="5E61DB50" w14:textId="017B70A3" w:rsidR="0033204D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</w:rPr>
            </w:pPr>
          </w:p>
          <w:p w14:paraId="6B276201" w14:textId="77777777" w:rsidR="0033204D" w:rsidRDefault="0033204D" w:rsidP="00AF7922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60E7A750" w14:textId="77777777" w:rsidR="0033204D" w:rsidRDefault="0033204D" w:rsidP="00AF7922">
            <w:pPr>
              <w:jc w:val="center"/>
              <w:rPr>
                <w:rFonts w:ascii="Tahoma" w:hAnsi="Tahoma" w:cs="Tahoma"/>
              </w:rPr>
            </w:pPr>
            <w:r>
              <w:rPr>
                <w:bCs/>
                <w:sz w:val="16"/>
                <w:szCs w:val="14"/>
              </w:rPr>
              <w:t>(imię, nazwisko, stanowisko/podstawa do reprezentacji)</w:t>
            </w:r>
          </w:p>
        </w:tc>
      </w:tr>
    </w:tbl>
    <w:p w14:paraId="2FC078D6" w14:textId="15767371" w:rsidR="00684BC1" w:rsidRPr="00157E69" w:rsidRDefault="00E473CC" w:rsidP="003D6955">
      <w:pPr>
        <w:spacing w:before="60" w:after="6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3633C6">
        <w:rPr>
          <w:rFonts w:ascii="Tahoma" w:hAnsi="Tahoma" w:cs="Tahoma"/>
          <w:b/>
          <w:bCs/>
          <w:color w:val="auto"/>
          <w:sz w:val="20"/>
          <w:szCs w:val="20"/>
        </w:rPr>
        <w:t>bielizny ter</w:t>
      </w:r>
      <w:r w:rsidR="000144E0">
        <w:rPr>
          <w:rFonts w:ascii="Tahoma" w:hAnsi="Tahoma" w:cs="Tahoma"/>
          <w:b/>
          <w:bCs/>
          <w:color w:val="auto"/>
          <w:sz w:val="20"/>
          <w:szCs w:val="20"/>
        </w:rPr>
        <w:t>moaktywnej trudnopalnej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dla</w:t>
      </w:r>
      <w:r w:rsidR="00EF2371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</w:t>
      </w:r>
      <w:r w:rsidR="00492879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157E69">
        <w:rPr>
          <w:rFonts w:ascii="Tahoma" w:hAnsi="Tahoma" w:cs="Tahoma"/>
          <w:b/>
          <w:bCs/>
          <w:color w:val="auto"/>
          <w:sz w:val="20"/>
          <w:szCs w:val="20"/>
        </w:rPr>
        <w:t>Krakowie</w:t>
      </w:r>
      <w:r w:rsidR="009837A2"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157E69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</w:t>
      </w:r>
      <w:r w:rsidR="0033204D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b/>
          <w:bCs/>
          <w:color w:val="auto"/>
          <w:sz w:val="20"/>
          <w:szCs w:val="20"/>
        </w:rPr>
        <w:t>zaproszeniu do składania ofert</w:t>
      </w:r>
      <w:r w:rsidR="00BF7D40" w:rsidRPr="00157E69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tbl>
      <w:tblPr>
        <w:tblW w:w="926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318"/>
        <w:gridCol w:w="850"/>
        <w:gridCol w:w="1276"/>
        <w:gridCol w:w="1417"/>
        <w:gridCol w:w="1843"/>
      </w:tblGrid>
      <w:tr w:rsidR="003D6955" w:rsidRPr="003D6955" w14:paraId="04163068" w14:textId="04F22F29" w:rsidTr="003D6955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3D6955" w:rsidRPr="003D6955" w:rsidRDefault="003D6955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3D6955" w:rsidRPr="003D6955" w:rsidRDefault="003D6955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7BC873" w14:textId="38D26A48" w:rsidR="003D6955" w:rsidRPr="003D6955" w:rsidRDefault="003D6955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Jedn. miary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0974E" w14:textId="400A5DC5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Cena brutto za 1 szt.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06448A76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80F16" w14:textId="77777777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Okres gwarancji</w:t>
            </w:r>
          </w:p>
          <w:p w14:paraId="5A07E753" w14:textId="2F0617CE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/min. 24 m-ce/</w:t>
            </w:r>
          </w:p>
        </w:tc>
      </w:tr>
      <w:tr w:rsidR="003D6955" w:rsidRPr="003D6955" w14:paraId="71E11A4B" w14:textId="7C42342A" w:rsidTr="003D6955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3D6955" w:rsidRPr="003D6955" w:rsidRDefault="003D6955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2A5C28" w14:textId="564462F5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0144F" w14:textId="19195061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1E48F1" w14:textId="3F2D05E9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c · </w:t>
            </w: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 xml:space="preserve"> = 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275F" w14:textId="07CBABAD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3D6955">
              <w:rPr>
                <w:rFonts w:ascii="Tahoma" w:hAnsi="Tahoma" w:cs="Tahoma"/>
                <w:b/>
                <w:color w:val="auto"/>
                <w:sz w:val="16"/>
                <w:szCs w:val="16"/>
              </w:rPr>
              <w:t>e</w:t>
            </w:r>
          </w:p>
        </w:tc>
      </w:tr>
      <w:tr w:rsidR="003D6955" w:rsidRPr="003D6955" w14:paraId="00BA33A8" w14:textId="096B2196" w:rsidTr="003D6955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3D6955" w:rsidRPr="003D6955" w:rsidRDefault="003D6955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2A20A0" w14:textId="2A22166C" w:rsidR="003D6955" w:rsidRPr="003D6955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D6955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Koszulka z długim rękawem termoaktywna trudnopalna</w:t>
            </w:r>
          </w:p>
          <w:p w14:paraId="56B0D55B" w14:textId="77777777" w:rsidR="003D6955" w:rsidRPr="003D6955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szCs w:val="18"/>
              </w:rPr>
            </w:pPr>
            <w:r w:rsidRPr="003D6955">
              <w:rPr>
                <w:rFonts w:ascii="Tahoma" w:hAnsi="Tahoma" w:cs="Tahoma"/>
                <w:bCs/>
                <w:szCs w:val="18"/>
              </w:rPr>
              <w:t>……………………………………….…</w:t>
            </w:r>
          </w:p>
          <w:p w14:paraId="1F456A82" w14:textId="58F5DF78" w:rsidR="003D6955" w:rsidRPr="003D6955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D6955">
              <w:rPr>
                <w:rFonts w:ascii="Tahoma" w:hAnsi="Tahoma" w:cs="Tahoma"/>
                <w:bCs/>
                <w:sz w:val="14"/>
                <w:szCs w:val="14"/>
              </w:rPr>
              <w:t>/marka, model, typ, itp. /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A4F5A" w14:textId="46F2EA9F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D6955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100 szt.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A5AA4" w14:textId="77777777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2FD40" w14:textId="7D07D4C4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42233" w14:textId="77777777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3D6955" w:rsidRPr="003D6955" w14:paraId="4D64291B" w14:textId="77777777" w:rsidTr="003D6955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B7676" w14:textId="3FFF0AAA" w:rsidR="003D6955" w:rsidRPr="003D6955" w:rsidRDefault="003D6955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3D6955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581CCB" w14:textId="0202BD95" w:rsidR="003D6955" w:rsidRPr="003D6955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D6955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Getry termoaktywne trudnopalne</w:t>
            </w:r>
          </w:p>
          <w:p w14:paraId="3825314F" w14:textId="77777777" w:rsidR="003D6955" w:rsidRPr="003D6955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szCs w:val="18"/>
              </w:rPr>
            </w:pPr>
            <w:r w:rsidRPr="003D6955">
              <w:rPr>
                <w:rFonts w:ascii="Tahoma" w:hAnsi="Tahoma" w:cs="Tahoma"/>
                <w:bCs/>
                <w:szCs w:val="18"/>
              </w:rPr>
              <w:t>……………………………………….…</w:t>
            </w:r>
          </w:p>
          <w:p w14:paraId="450C38DA" w14:textId="05E17DEB" w:rsidR="003D6955" w:rsidRPr="003D6955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D6955">
              <w:rPr>
                <w:rFonts w:ascii="Tahoma" w:hAnsi="Tahoma" w:cs="Tahoma"/>
                <w:bCs/>
                <w:sz w:val="14"/>
                <w:szCs w:val="14"/>
              </w:rPr>
              <w:t>/marka, model, typ, itp. /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DCE94" w14:textId="6CFE8914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3D6955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100 szt.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FBC11" w14:textId="77777777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AACE7" w14:textId="60F40DBB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7E90C" w14:textId="77777777" w:rsidR="003D6955" w:rsidRPr="003D6955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BECCE39" w14:textId="773DD8E6" w:rsidR="00BD7891" w:rsidRPr="00157E69" w:rsidRDefault="00E473CC" w:rsidP="004007D3">
      <w:pPr>
        <w:spacing w:before="12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157E69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157E69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1A6EAC4F" w14:textId="77777777" w:rsidR="00153E16" w:rsidRPr="00157E69" w:rsidRDefault="00153E16" w:rsidP="00BD7891">
      <w:pPr>
        <w:spacing w:after="0" w:line="240" w:lineRule="auto"/>
        <w:ind w:left="4536"/>
        <w:jc w:val="center"/>
        <w:rPr>
          <w:rFonts w:ascii="Tahoma" w:hAnsi="Tahoma" w:cs="Tahoma"/>
          <w:color w:val="auto"/>
          <w:sz w:val="20"/>
          <w:szCs w:val="20"/>
        </w:rPr>
      </w:pPr>
    </w:p>
    <w:p w14:paraId="5333DF1B" w14:textId="77777777" w:rsidR="00226669" w:rsidRDefault="00226669" w:rsidP="003D6955">
      <w:pPr>
        <w:rPr>
          <w:rFonts w:ascii="Tahoma" w:hAnsi="Tahoma" w:cs="Tahoma"/>
          <w:color w:val="auto"/>
          <w:sz w:val="20"/>
          <w:szCs w:val="20"/>
        </w:rPr>
      </w:pPr>
    </w:p>
    <w:p w14:paraId="75C31605" w14:textId="77777777" w:rsidR="00226669" w:rsidRDefault="00226669" w:rsidP="003D6955">
      <w:pPr>
        <w:rPr>
          <w:rFonts w:ascii="Tahoma" w:hAnsi="Tahoma" w:cs="Tahoma"/>
          <w:color w:val="auto"/>
          <w:sz w:val="20"/>
          <w:szCs w:val="20"/>
        </w:rPr>
      </w:pPr>
    </w:p>
    <w:p w14:paraId="7BF48A0A" w14:textId="0802FD7B" w:rsidR="006034F7" w:rsidRPr="00157E69" w:rsidRDefault="006034F7" w:rsidP="003D6955">
      <w:pPr>
        <w:rPr>
          <w:rFonts w:ascii="Tahoma" w:hAnsi="Tahoma" w:cs="Tahoma"/>
          <w:b/>
          <w:color w:val="auto"/>
          <w:sz w:val="20"/>
          <w:szCs w:val="20"/>
        </w:rPr>
      </w:pPr>
      <w:r w:rsidRPr="00157E69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6F60A355" w14:textId="33B7C6EA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>y</w:t>
      </w:r>
      <w:r w:rsidRPr="00157E69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157E69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157E69">
        <w:rPr>
          <w:rFonts w:ascii="Tahoma" w:hAnsi="Tahoma" w:cs="Tahoma"/>
          <w:color w:val="auto"/>
          <w:sz w:val="20"/>
          <w:szCs w:val="20"/>
        </w:rPr>
        <w:t> </w:t>
      </w:r>
      <w:r w:rsidR="009837A2" w:rsidRPr="00157E69">
        <w:rPr>
          <w:rFonts w:ascii="Tahoma" w:hAnsi="Tahoma" w:cs="Tahoma"/>
          <w:color w:val="auto"/>
          <w:sz w:val="20"/>
        </w:rPr>
        <w:t>Dz.U. 2019 poz. 1781</w:t>
      </w:r>
      <w:r w:rsidRPr="00157E69">
        <w:rPr>
          <w:rFonts w:ascii="Tahoma" w:hAnsi="Tahoma" w:cs="Tahoma"/>
          <w:color w:val="auto"/>
          <w:sz w:val="20"/>
        </w:rPr>
        <w:t xml:space="preserve"> ze zm.</w:t>
      </w:r>
      <w:r w:rsidRPr="00157E69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157E69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157E69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157E69">
        <w:rPr>
          <w:rFonts w:ascii="Tahoma" w:hAnsi="Tahoma" w:cs="Tahoma"/>
          <w:color w:val="auto"/>
          <w:sz w:val="20"/>
          <w:szCs w:val="20"/>
        </w:rPr>
        <w:t> </w:t>
      </w:r>
      <w:r w:rsidRPr="00157E69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157E69">
        <w:rPr>
          <w:rFonts w:ascii="Tahoma" w:hAnsi="Tahoma" w:cs="Tahoma"/>
          <w:color w:val="auto"/>
          <w:sz w:val="20"/>
          <w:szCs w:val="20"/>
        </w:rPr>
        <w:t xml:space="preserve"> </w:t>
      </w:r>
      <w:r w:rsidRPr="00157E69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2144617" w14:textId="77777777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157E69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5184168" w14:textId="77777777" w:rsidR="00BD7891" w:rsidRPr="00157E69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27FFDDE2" w14:textId="77777777" w:rsidR="006034F7" w:rsidRPr="00157E69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67BC272" w14:textId="4EB88E6B" w:rsidR="006034F7" w:rsidRPr="00157E69" w:rsidRDefault="006034F7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auto"/>
          <w:sz w:val="16"/>
          <w:szCs w:val="16"/>
        </w:rPr>
      </w:pPr>
    </w:p>
    <w:sectPr w:rsidR="006034F7" w:rsidRPr="00157E69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1572" w14:textId="77777777" w:rsidR="000A3765" w:rsidRDefault="000A3765" w:rsidP="00C20B91">
      <w:pPr>
        <w:spacing w:after="0" w:line="240" w:lineRule="auto"/>
      </w:pPr>
      <w:r>
        <w:separator/>
      </w:r>
    </w:p>
  </w:endnote>
  <w:endnote w:type="continuationSeparator" w:id="0">
    <w:p w14:paraId="5CA24F31" w14:textId="77777777" w:rsidR="000A3765" w:rsidRDefault="000A3765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E063" w14:textId="77777777" w:rsidR="000A3765" w:rsidRDefault="000A3765" w:rsidP="00C20B91">
      <w:pPr>
        <w:spacing w:after="0" w:line="240" w:lineRule="auto"/>
      </w:pPr>
      <w:r>
        <w:separator/>
      </w:r>
    </w:p>
  </w:footnote>
  <w:footnote w:type="continuationSeparator" w:id="0">
    <w:p w14:paraId="4921D3C9" w14:textId="77777777" w:rsidR="000A3765" w:rsidRDefault="000A3765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185E37"/>
    <w:multiLevelType w:val="hybridMultilevel"/>
    <w:tmpl w:val="D38AE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E0740"/>
    <w:multiLevelType w:val="hybridMultilevel"/>
    <w:tmpl w:val="9D183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57C92"/>
    <w:multiLevelType w:val="hybridMultilevel"/>
    <w:tmpl w:val="4CBAD0CC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A6AA52D4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B1571"/>
    <w:multiLevelType w:val="hybridMultilevel"/>
    <w:tmpl w:val="1752F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8" w15:restartNumberingAfterBreak="0">
    <w:nsid w:val="518C32F2"/>
    <w:multiLevelType w:val="hybridMultilevel"/>
    <w:tmpl w:val="4B0C796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3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5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6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1208494228">
    <w:abstractNumId w:val="33"/>
  </w:num>
  <w:num w:numId="2" w16cid:durableId="2050064363">
    <w:abstractNumId w:val="6"/>
  </w:num>
  <w:num w:numId="3" w16cid:durableId="459614946">
    <w:abstractNumId w:val="34"/>
  </w:num>
  <w:num w:numId="4" w16cid:durableId="374701455">
    <w:abstractNumId w:val="21"/>
  </w:num>
  <w:num w:numId="5" w16cid:durableId="866911793">
    <w:abstractNumId w:val="16"/>
  </w:num>
  <w:num w:numId="6" w16cid:durableId="51463433">
    <w:abstractNumId w:val="26"/>
  </w:num>
  <w:num w:numId="7" w16cid:durableId="1130636796">
    <w:abstractNumId w:val="18"/>
  </w:num>
  <w:num w:numId="8" w16cid:durableId="753550830">
    <w:abstractNumId w:val="15"/>
  </w:num>
  <w:num w:numId="9" w16cid:durableId="1401900434">
    <w:abstractNumId w:val="12"/>
  </w:num>
  <w:num w:numId="10" w16cid:durableId="1528642462">
    <w:abstractNumId w:val="9"/>
  </w:num>
  <w:num w:numId="11" w16cid:durableId="1161853066">
    <w:abstractNumId w:val="23"/>
  </w:num>
  <w:num w:numId="12" w16cid:durableId="2079932403">
    <w:abstractNumId w:val="5"/>
  </w:num>
  <w:num w:numId="13" w16cid:durableId="1899391232">
    <w:abstractNumId w:val="29"/>
  </w:num>
  <w:num w:numId="14" w16cid:durableId="1040281034">
    <w:abstractNumId w:val="8"/>
  </w:num>
  <w:num w:numId="15" w16cid:durableId="1476532694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359864270">
    <w:abstractNumId w:val="22"/>
  </w:num>
  <w:num w:numId="17" w16cid:durableId="912201260">
    <w:abstractNumId w:val="17"/>
  </w:num>
  <w:num w:numId="18" w16cid:durableId="514196531">
    <w:abstractNumId w:val="20"/>
  </w:num>
  <w:num w:numId="19" w16cid:durableId="635987522">
    <w:abstractNumId w:val="19"/>
  </w:num>
  <w:num w:numId="20" w16cid:durableId="1127813769">
    <w:abstractNumId w:val="31"/>
  </w:num>
  <w:num w:numId="21" w16cid:durableId="236289560">
    <w:abstractNumId w:val="25"/>
  </w:num>
  <w:num w:numId="22" w16cid:durableId="1335643980">
    <w:abstractNumId w:val="35"/>
  </w:num>
  <w:num w:numId="23" w16cid:durableId="1940796154">
    <w:abstractNumId w:val="11"/>
  </w:num>
  <w:num w:numId="24" w16cid:durableId="73742744">
    <w:abstractNumId w:val="10"/>
  </w:num>
  <w:num w:numId="25" w16cid:durableId="1409842250">
    <w:abstractNumId w:val="37"/>
  </w:num>
  <w:num w:numId="26" w16cid:durableId="1816991127">
    <w:abstractNumId w:val="7"/>
  </w:num>
  <w:num w:numId="27" w16cid:durableId="565650569">
    <w:abstractNumId w:val="3"/>
  </w:num>
  <w:num w:numId="28" w16cid:durableId="708333527">
    <w:abstractNumId w:val="13"/>
  </w:num>
  <w:num w:numId="29" w16cid:durableId="1540975918">
    <w:abstractNumId w:val="30"/>
  </w:num>
  <w:num w:numId="30" w16cid:durableId="1543588319">
    <w:abstractNumId w:val="36"/>
  </w:num>
  <w:num w:numId="31" w16cid:durableId="1139803764">
    <w:abstractNumId w:val="0"/>
  </w:num>
  <w:num w:numId="32" w16cid:durableId="1668366457">
    <w:abstractNumId w:val="27"/>
  </w:num>
  <w:num w:numId="33" w16cid:durableId="897085174">
    <w:abstractNumId w:val="2"/>
  </w:num>
  <w:num w:numId="34" w16cid:durableId="1562015043">
    <w:abstractNumId w:val="1"/>
  </w:num>
  <w:num w:numId="35" w16cid:durableId="1109936346">
    <w:abstractNumId w:val="24"/>
  </w:num>
  <w:num w:numId="36" w16cid:durableId="14128976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41919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24377179">
    <w:abstractNumId w:val="4"/>
  </w:num>
  <w:num w:numId="39" w16cid:durableId="1617786336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2253"/>
    <w:rsid w:val="000144E0"/>
    <w:rsid w:val="00017579"/>
    <w:rsid w:val="0003242A"/>
    <w:rsid w:val="00064590"/>
    <w:rsid w:val="00066B84"/>
    <w:rsid w:val="00080D7E"/>
    <w:rsid w:val="0008139F"/>
    <w:rsid w:val="000A3765"/>
    <w:rsid w:val="000B441F"/>
    <w:rsid w:val="000B44FF"/>
    <w:rsid w:val="000D0EF2"/>
    <w:rsid w:val="000D173B"/>
    <w:rsid w:val="000D4F36"/>
    <w:rsid w:val="000D7DFE"/>
    <w:rsid w:val="000E156B"/>
    <w:rsid w:val="000F4765"/>
    <w:rsid w:val="000F49F7"/>
    <w:rsid w:val="001009E6"/>
    <w:rsid w:val="001451FA"/>
    <w:rsid w:val="00147B53"/>
    <w:rsid w:val="001507A8"/>
    <w:rsid w:val="00151C75"/>
    <w:rsid w:val="00153E16"/>
    <w:rsid w:val="00157E69"/>
    <w:rsid w:val="00167E3C"/>
    <w:rsid w:val="00195E7D"/>
    <w:rsid w:val="001A60DA"/>
    <w:rsid w:val="001B6A40"/>
    <w:rsid w:val="001C76A5"/>
    <w:rsid w:val="001F55EC"/>
    <w:rsid w:val="001F7D0F"/>
    <w:rsid w:val="0020417F"/>
    <w:rsid w:val="00224C1E"/>
    <w:rsid w:val="002260DF"/>
    <w:rsid w:val="00226669"/>
    <w:rsid w:val="00226DDE"/>
    <w:rsid w:val="0023033E"/>
    <w:rsid w:val="00242347"/>
    <w:rsid w:val="00244428"/>
    <w:rsid w:val="00251448"/>
    <w:rsid w:val="002701CD"/>
    <w:rsid w:val="0027459C"/>
    <w:rsid w:val="0028148E"/>
    <w:rsid w:val="002911A6"/>
    <w:rsid w:val="002B3F35"/>
    <w:rsid w:val="002C1B2F"/>
    <w:rsid w:val="002D261E"/>
    <w:rsid w:val="002D55E4"/>
    <w:rsid w:val="002E1496"/>
    <w:rsid w:val="002F5ABE"/>
    <w:rsid w:val="003066F1"/>
    <w:rsid w:val="003235E9"/>
    <w:rsid w:val="0033204D"/>
    <w:rsid w:val="00343C44"/>
    <w:rsid w:val="00344814"/>
    <w:rsid w:val="003633C6"/>
    <w:rsid w:val="00367F88"/>
    <w:rsid w:val="00386367"/>
    <w:rsid w:val="003A0649"/>
    <w:rsid w:val="003C7A0F"/>
    <w:rsid w:val="003C7D95"/>
    <w:rsid w:val="003D6955"/>
    <w:rsid w:val="003E250C"/>
    <w:rsid w:val="003F6FC5"/>
    <w:rsid w:val="004007D3"/>
    <w:rsid w:val="00403944"/>
    <w:rsid w:val="00435A63"/>
    <w:rsid w:val="00463CA7"/>
    <w:rsid w:val="00466181"/>
    <w:rsid w:val="00492879"/>
    <w:rsid w:val="00492CCC"/>
    <w:rsid w:val="00493280"/>
    <w:rsid w:val="00497985"/>
    <w:rsid w:val="004B4C10"/>
    <w:rsid w:val="004B7379"/>
    <w:rsid w:val="004C76F6"/>
    <w:rsid w:val="004D6B30"/>
    <w:rsid w:val="005032A2"/>
    <w:rsid w:val="005103FD"/>
    <w:rsid w:val="00511B7E"/>
    <w:rsid w:val="00522C54"/>
    <w:rsid w:val="005267FD"/>
    <w:rsid w:val="005438B1"/>
    <w:rsid w:val="0055112E"/>
    <w:rsid w:val="00552CDC"/>
    <w:rsid w:val="00556715"/>
    <w:rsid w:val="0056046E"/>
    <w:rsid w:val="005614BF"/>
    <w:rsid w:val="00561F44"/>
    <w:rsid w:val="005737BE"/>
    <w:rsid w:val="00573CC2"/>
    <w:rsid w:val="00593049"/>
    <w:rsid w:val="005C6458"/>
    <w:rsid w:val="005C7D0C"/>
    <w:rsid w:val="005D42E1"/>
    <w:rsid w:val="005E204E"/>
    <w:rsid w:val="005F7FFB"/>
    <w:rsid w:val="00600515"/>
    <w:rsid w:val="006034F7"/>
    <w:rsid w:val="00603A0D"/>
    <w:rsid w:val="00611978"/>
    <w:rsid w:val="006127F7"/>
    <w:rsid w:val="00624A54"/>
    <w:rsid w:val="006718D9"/>
    <w:rsid w:val="00676200"/>
    <w:rsid w:val="00684BC1"/>
    <w:rsid w:val="006C4EE2"/>
    <w:rsid w:val="006C6741"/>
    <w:rsid w:val="006F0AC9"/>
    <w:rsid w:val="0070138B"/>
    <w:rsid w:val="00731A80"/>
    <w:rsid w:val="007350C0"/>
    <w:rsid w:val="0074749D"/>
    <w:rsid w:val="00754C4D"/>
    <w:rsid w:val="00764AA4"/>
    <w:rsid w:val="00787BEA"/>
    <w:rsid w:val="00792FF6"/>
    <w:rsid w:val="007A6EC7"/>
    <w:rsid w:val="007B326C"/>
    <w:rsid w:val="007C5AE9"/>
    <w:rsid w:val="007D2346"/>
    <w:rsid w:val="007D669F"/>
    <w:rsid w:val="008060AA"/>
    <w:rsid w:val="00816195"/>
    <w:rsid w:val="00833065"/>
    <w:rsid w:val="0083593B"/>
    <w:rsid w:val="0083692F"/>
    <w:rsid w:val="00852343"/>
    <w:rsid w:val="008765D4"/>
    <w:rsid w:val="008879D8"/>
    <w:rsid w:val="00893773"/>
    <w:rsid w:val="008A4587"/>
    <w:rsid w:val="008A5295"/>
    <w:rsid w:val="008A69FF"/>
    <w:rsid w:val="008B772B"/>
    <w:rsid w:val="008C277D"/>
    <w:rsid w:val="008C7846"/>
    <w:rsid w:val="008D3AD6"/>
    <w:rsid w:val="00911AEB"/>
    <w:rsid w:val="00914185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F1584"/>
    <w:rsid w:val="009F222E"/>
    <w:rsid w:val="009F5420"/>
    <w:rsid w:val="00A006F5"/>
    <w:rsid w:val="00A00AD7"/>
    <w:rsid w:val="00A0306F"/>
    <w:rsid w:val="00A11F95"/>
    <w:rsid w:val="00A13448"/>
    <w:rsid w:val="00A213C2"/>
    <w:rsid w:val="00A33989"/>
    <w:rsid w:val="00A35B71"/>
    <w:rsid w:val="00A452BB"/>
    <w:rsid w:val="00A65BFD"/>
    <w:rsid w:val="00A65C31"/>
    <w:rsid w:val="00A82A3C"/>
    <w:rsid w:val="00A83192"/>
    <w:rsid w:val="00A85A53"/>
    <w:rsid w:val="00AA3B83"/>
    <w:rsid w:val="00AB619C"/>
    <w:rsid w:val="00AC037A"/>
    <w:rsid w:val="00AC5DC9"/>
    <w:rsid w:val="00AC69CD"/>
    <w:rsid w:val="00AD1E55"/>
    <w:rsid w:val="00AD7AF2"/>
    <w:rsid w:val="00AE57C9"/>
    <w:rsid w:val="00AF504E"/>
    <w:rsid w:val="00AF7680"/>
    <w:rsid w:val="00B07AD2"/>
    <w:rsid w:val="00B07DBE"/>
    <w:rsid w:val="00B22E70"/>
    <w:rsid w:val="00B2609F"/>
    <w:rsid w:val="00B273E0"/>
    <w:rsid w:val="00B278AD"/>
    <w:rsid w:val="00B36C59"/>
    <w:rsid w:val="00B43713"/>
    <w:rsid w:val="00B45F1A"/>
    <w:rsid w:val="00B565A3"/>
    <w:rsid w:val="00B62EE4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D1439"/>
    <w:rsid w:val="00BD7891"/>
    <w:rsid w:val="00BE41DC"/>
    <w:rsid w:val="00BF0C4E"/>
    <w:rsid w:val="00BF7D40"/>
    <w:rsid w:val="00C07DA7"/>
    <w:rsid w:val="00C11881"/>
    <w:rsid w:val="00C12537"/>
    <w:rsid w:val="00C14CFD"/>
    <w:rsid w:val="00C20B91"/>
    <w:rsid w:val="00C21DAE"/>
    <w:rsid w:val="00C317F7"/>
    <w:rsid w:val="00C31EF2"/>
    <w:rsid w:val="00C4482D"/>
    <w:rsid w:val="00C7688D"/>
    <w:rsid w:val="00C77E6D"/>
    <w:rsid w:val="00CB4F92"/>
    <w:rsid w:val="00CB77B7"/>
    <w:rsid w:val="00CC1D62"/>
    <w:rsid w:val="00CC7970"/>
    <w:rsid w:val="00CD6506"/>
    <w:rsid w:val="00CE05B5"/>
    <w:rsid w:val="00CF6CBD"/>
    <w:rsid w:val="00D07DE3"/>
    <w:rsid w:val="00D2654B"/>
    <w:rsid w:val="00D3014F"/>
    <w:rsid w:val="00D32CD9"/>
    <w:rsid w:val="00D46830"/>
    <w:rsid w:val="00D55CB0"/>
    <w:rsid w:val="00D6393D"/>
    <w:rsid w:val="00D67CA9"/>
    <w:rsid w:val="00D72525"/>
    <w:rsid w:val="00D80B62"/>
    <w:rsid w:val="00D83466"/>
    <w:rsid w:val="00D91B3E"/>
    <w:rsid w:val="00D936EB"/>
    <w:rsid w:val="00D95C81"/>
    <w:rsid w:val="00DA0FC7"/>
    <w:rsid w:val="00DA1ECF"/>
    <w:rsid w:val="00DB4834"/>
    <w:rsid w:val="00DD0CE4"/>
    <w:rsid w:val="00DD0CEC"/>
    <w:rsid w:val="00DD26EB"/>
    <w:rsid w:val="00DE67BC"/>
    <w:rsid w:val="00DF31FB"/>
    <w:rsid w:val="00E10EF2"/>
    <w:rsid w:val="00E12B42"/>
    <w:rsid w:val="00E201F3"/>
    <w:rsid w:val="00E36F28"/>
    <w:rsid w:val="00E448A9"/>
    <w:rsid w:val="00E4494E"/>
    <w:rsid w:val="00E473CC"/>
    <w:rsid w:val="00E57FAC"/>
    <w:rsid w:val="00E661DF"/>
    <w:rsid w:val="00E85BE9"/>
    <w:rsid w:val="00E9770D"/>
    <w:rsid w:val="00EA61C1"/>
    <w:rsid w:val="00EB4FF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57E5"/>
    <w:rsid w:val="00F61483"/>
    <w:rsid w:val="00F62E5E"/>
    <w:rsid w:val="00F640E1"/>
    <w:rsid w:val="00F7664C"/>
    <w:rsid w:val="00F84C2E"/>
    <w:rsid w:val="00F85E69"/>
    <w:rsid w:val="00F92317"/>
    <w:rsid w:val="00FB0696"/>
    <w:rsid w:val="00FB17DC"/>
    <w:rsid w:val="00FC4EF2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qFormat/>
    <w:rsid w:val="0033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32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fromont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46FFBF1AA4FB19858D97C3995B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D4923-A3E0-4C65-ADA0-7652E8033904}"/>
      </w:docPartPr>
      <w:docPartBody>
        <w:p w:rsidR="00B1030A" w:rsidRDefault="00656F82" w:rsidP="00656F82">
          <w:pPr>
            <w:pStyle w:val="F6746FFBF1AA4FB19858D97C3995B006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2"/>
    <w:rsid w:val="001C080A"/>
    <w:rsid w:val="002C2E8B"/>
    <w:rsid w:val="002C6F01"/>
    <w:rsid w:val="003D5DAB"/>
    <w:rsid w:val="00656F82"/>
    <w:rsid w:val="006A249C"/>
    <w:rsid w:val="006B7813"/>
    <w:rsid w:val="007B6127"/>
    <w:rsid w:val="00840576"/>
    <w:rsid w:val="009F6563"/>
    <w:rsid w:val="00B1030A"/>
    <w:rsid w:val="00BA0086"/>
    <w:rsid w:val="00C472AB"/>
    <w:rsid w:val="00C81635"/>
    <w:rsid w:val="00D749C6"/>
    <w:rsid w:val="00DA15D2"/>
    <w:rsid w:val="00F2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6F82"/>
    <w:rPr>
      <w:color w:val="808080"/>
    </w:rPr>
  </w:style>
  <w:style w:type="paragraph" w:customStyle="1" w:styleId="F6746FFBF1AA4FB19858D97C3995B006">
    <w:name w:val="F6746FFBF1AA4FB19858D97C3995B006"/>
    <w:rsid w:val="00656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0" ma:contentTypeDescription="Utwórz nowy dokument." ma:contentTypeScope="" ma:versionID="a49b97d21a6af1e387317272eb013d69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8a17dc01d85fea80f58d3493c718a8fa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9352B0-5959-409C-991F-2F59D0F5F4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F75C9-E636-4242-83E6-869CE9E26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11</cp:revision>
  <cp:lastPrinted>2022-11-08T08:43:00Z</cp:lastPrinted>
  <dcterms:created xsi:type="dcterms:W3CDTF">2022-11-04T12:43:00Z</dcterms:created>
  <dcterms:modified xsi:type="dcterms:W3CDTF">2022-11-08T08:43:00Z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