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A4CE" w14:textId="430D195A" w:rsidR="00A210CB" w:rsidRPr="001E2EF2" w:rsidRDefault="00A210CB" w:rsidP="00A210CB">
      <w:pPr>
        <w:pStyle w:val="Nagwek1"/>
        <w:ind w:firstLine="709"/>
        <w:jc w:val="right"/>
        <w:rPr>
          <w:rFonts w:ascii="Tahoma" w:hAnsi="Tahoma" w:cs="Tahoma"/>
          <w:sz w:val="20"/>
          <w:szCs w:val="20"/>
        </w:rPr>
      </w:pPr>
      <w:bookmarkStart w:id="0" w:name="_Hlk6569912"/>
      <w:r>
        <w:rPr>
          <w:noProof/>
        </w:rPr>
        <w:drawing>
          <wp:anchor distT="0" distB="0" distL="114300" distR="114300" simplePos="0" relativeHeight="251659264" behindDoc="1" locked="0" layoutInCell="1" allowOverlap="1" wp14:anchorId="2012AF0B" wp14:editId="07D1F983">
            <wp:simplePos x="0" y="0"/>
            <wp:positionH relativeFrom="column">
              <wp:posOffset>-118745</wp:posOffset>
            </wp:positionH>
            <wp:positionV relativeFrom="paragraph">
              <wp:posOffset>-478155</wp:posOffset>
            </wp:positionV>
            <wp:extent cx="2773045" cy="606425"/>
            <wp:effectExtent l="0" t="0" r="8255" b="3175"/>
            <wp:wrapNone/>
            <wp:docPr id="1" name="Obraz 1" descr="Obraz zawierający tekst, Czcionka, kaligrafia, typografi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kaligrafia, typografi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606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F2">
        <w:rPr>
          <w:rFonts w:ascii="Tahoma" w:hAnsi="Tahoma" w:cs="Tahoma"/>
          <w:sz w:val="20"/>
          <w:szCs w:val="20"/>
        </w:rPr>
        <w:t>Kraków, dnia</w:t>
      </w:r>
      <w:r>
        <w:rPr>
          <w:rFonts w:ascii="Tahoma" w:hAnsi="Tahoma" w:cs="Tahoma"/>
          <w:sz w:val="20"/>
          <w:szCs w:val="20"/>
        </w:rPr>
        <w:t xml:space="preserve">  29.11.2023</w:t>
      </w:r>
      <w:r w:rsidRPr="001E2EF2">
        <w:rPr>
          <w:rFonts w:ascii="Tahoma" w:hAnsi="Tahoma" w:cs="Tahoma"/>
          <w:sz w:val="20"/>
          <w:szCs w:val="20"/>
        </w:rPr>
        <w:t xml:space="preserve"> r.</w:t>
      </w:r>
    </w:p>
    <w:p w14:paraId="68F0445B" w14:textId="77777777" w:rsidR="00A210CB" w:rsidRDefault="00A210CB" w:rsidP="00A210CB">
      <w:pPr>
        <w:pStyle w:val="Nagwek2"/>
        <w:spacing w:line="240" w:lineRule="auto"/>
        <w:ind w:left="360"/>
        <w:rPr>
          <w:rFonts w:ascii="Tahoma" w:hAnsi="Tahoma" w:cs="Tahoma"/>
          <w:sz w:val="20"/>
          <w:szCs w:val="20"/>
        </w:rPr>
      </w:pPr>
    </w:p>
    <w:p w14:paraId="647B48DF" w14:textId="6CB00F62" w:rsidR="00A210CB" w:rsidRDefault="00A210CB" w:rsidP="00A210CB">
      <w:pPr>
        <w:pStyle w:val="Nagwek2"/>
        <w:spacing w:line="240" w:lineRule="auto"/>
        <w:ind w:left="360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sz w:val="20"/>
          <w:szCs w:val="20"/>
        </w:rPr>
        <w:t>WK.077.64.1.2023</w:t>
      </w:r>
    </w:p>
    <w:p w14:paraId="68A78FD7" w14:textId="77777777" w:rsidR="00A210CB" w:rsidRDefault="00A210CB" w:rsidP="00A210CB">
      <w:pPr>
        <w:spacing w:after="0" w:line="240" w:lineRule="auto"/>
        <w:ind w:left="3969"/>
        <w:rPr>
          <w:rFonts w:ascii="Tahoma" w:hAnsi="Tahoma" w:cs="Tahoma"/>
          <w:b/>
          <w:bCs/>
          <w:szCs w:val="20"/>
        </w:rPr>
      </w:pPr>
    </w:p>
    <w:p w14:paraId="7F461C78" w14:textId="77777777" w:rsidR="00A210CB" w:rsidRDefault="00A210CB" w:rsidP="00A210CB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3FBF20FA" w14:textId="77777777" w:rsidR="00A210CB" w:rsidRDefault="00A210CB" w:rsidP="00A210CB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2260FA8D" w14:textId="77777777" w:rsidR="00A210CB" w:rsidRDefault="00A210CB" w:rsidP="00A210CB">
      <w:pPr>
        <w:spacing w:after="0" w:line="240" w:lineRule="auto"/>
        <w:ind w:left="4820"/>
        <w:rPr>
          <w:rFonts w:ascii="Tahoma" w:hAnsi="Tahoma" w:cs="Tahoma"/>
          <w:b/>
          <w:bCs/>
          <w:szCs w:val="20"/>
        </w:rPr>
      </w:pPr>
      <w:r w:rsidRPr="000A0412">
        <w:rPr>
          <w:rFonts w:ascii="Tahoma" w:hAnsi="Tahoma" w:cs="Tahoma"/>
          <w:b/>
          <w:bCs/>
          <w:szCs w:val="20"/>
        </w:rPr>
        <w:t>STRONA INTERNETOWA</w:t>
      </w:r>
    </w:p>
    <w:p w14:paraId="7D78C3FE" w14:textId="77777777" w:rsidR="00A210CB" w:rsidRDefault="00A210CB" w:rsidP="00A210CB">
      <w:pPr>
        <w:spacing w:after="0" w:line="240" w:lineRule="auto"/>
        <w:ind w:left="3969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D03E023" w14:textId="77777777" w:rsidR="00A210CB" w:rsidRPr="009F62CF" w:rsidRDefault="00A210CB" w:rsidP="00A210CB">
      <w:pPr>
        <w:spacing w:after="0" w:line="240" w:lineRule="auto"/>
        <w:ind w:left="3969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8BA51BE" w14:textId="68926C82" w:rsidR="00A210CB" w:rsidRPr="00F241F5" w:rsidRDefault="00A210CB" w:rsidP="00A210CB">
      <w:pPr>
        <w:spacing w:before="120" w:after="0" w:line="240" w:lineRule="auto"/>
        <w:ind w:left="910" w:hanging="91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Dotyczy: </w:t>
      </w:r>
      <w:r>
        <w:rPr>
          <w:rFonts w:ascii="Tahoma" w:hAnsi="Tahoma" w:cs="Tahoma"/>
          <w:bCs/>
          <w:sz w:val="20"/>
          <w:szCs w:val="20"/>
          <w:u w:val="single"/>
        </w:rPr>
        <w:t>Zapytania pn</w:t>
      </w:r>
      <w:r w:rsidRPr="0060255A">
        <w:rPr>
          <w:rFonts w:ascii="Tahoma" w:hAnsi="Tahoma" w:cs="Tahoma"/>
          <w:bCs/>
          <w:sz w:val="20"/>
          <w:szCs w:val="20"/>
          <w:u w:val="single"/>
        </w:rPr>
        <w:t xml:space="preserve">.: </w:t>
      </w:r>
      <w:r w:rsidRPr="00A926DC">
        <w:rPr>
          <w:rFonts w:ascii="Tahoma" w:hAnsi="Tahoma" w:cs="Tahoma"/>
          <w:sz w:val="20"/>
          <w:szCs w:val="20"/>
          <w:u w:val="single"/>
        </w:rPr>
        <w:t>„</w:t>
      </w:r>
      <w:r w:rsidRPr="0007105E">
        <w:rPr>
          <w:rFonts w:ascii="Tahoma" w:hAnsi="Tahoma" w:cs="Tahoma"/>
          <w:sz w:val="20"/>
          <w:szCs w:val="20"/>
          <w:u w:val="single"/>
        </w:rPr>
        <w:t xml:space="preserve">Dostawa materiałów biurowych </w:t>
      </w:r>
      <w:r w:rsidRPr="0064367E">
        <w:rPr>
          <w:rFonts w:ascii="Tahoma" w:hAnsi="Tahoma" w:cs="Tahoma"/>
          <w:sz w:val="20"/>
          <w:szCs w:val="20"/>
          <w:u w:val="single"/>
        </w:rPr>
        <w:t>dla Szkoły Aspirantów Państwowej Straży Pożarnej w Krakowie”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iCs/>
          <w:sz w:val="20"/>
          <w:szCs w:val="20"/>
          <w:u w:val="single"/>
        </w:rPr>
        <w:t>(nr sprawy WK.077.64.2023).</w:t>
      </w:r>
    </w:p>
    <w:p w14:paraId="5EDEB43F" w14:textId="77777777" w:rsidR="00A210CB" w:rsidRDefault="00A210CB" w:rsidP="00A210CB">
      <w:pPr>
        <w:spacing w:after="0" w:line="240" w:lineRule="auto"/>
        <w:ind w:left="992" w:hanging="992"/>
        <w:jc w:val="both"/>
        <w:rPr>
          <w:rFonts w:ascii="Tahoma" w:hAnsi="Tahoma" w:cs="Tahoma"/>
          <w:sz w:val="20"/>
          <w:szCs w:val="20"/>
          <w:u w:val="single"/>
        </w:rPr>
      </w:pPr>
    </w:p>
    <w:p w14:paraId="20B5C701" w14:textId="27B07E09" w:rsidR="00A210CB" w:rsidRDefault="00A210CB" w:rsidP="00A210CB">
      <w:pPr>
        <w:spacing w:after="0"/>
        <w:ind w:firstLine="708"/>
        <w:jc w:val="both"/>
        <w:rPr>
          <w:rFonts w:ascii="Tahoma" w:hAnsi="Tahoma" w:cs="Tahoma"/>
          <w:iCs/>
          <w:sz w:val="20"/>
          <w:szCs w:val="20"/>
        </w:rPr>
      </w:pPr>
      <w:r w:rsidRPr="009A7127">
        <w:rPr>
          <w:rFonts w:ascii="Tahoma" w:hAnsi="Tahoma" w:cs="Tahoma"/>
          <w:sz w:val="20"/>
          <w:szCs w:val="20"/>
        </w:rPr>
        <w:t xml:space="preserve">Szkoła Aspirantów Państwowej Straży Pożarnej w Krakowie os. Zgody 18, </w:t>
      </w:r>
      <w:r>
        <w:rPr>
          <w:rFonts w:ascii="Tahoma" w:hAnsi="Tahoma" w:cs="Tahoma"/>
          <w:sz w:val="20"/>
          <w:szCs w:val="20"/>
        </w:rPr>
        <w:t>w postępowaniu pn.: </w:t>
      </w:r>
      <w:r w:rsidRPr="00A926DC">
        <w:rPr>
          <w:rFonts w:ascii="Tahoma" w:hAnsi="Tahoma" w:cs="Tahoma"/>
          <w:sz w:val="20"/>
          <w:szCs w:val="20"/>
          <w:u w:val="single"/>
        </w:rPr>
        <w:t>„</w:t>
      </w:r>
      <w:r w:rsidRPr="0007105E">
        <w:rPr>
          <w:rFonts w:ascii="Tahoma" w:hAnsi="Tahoma" w:cs="Tahoma"/>
          <w:sz w:val="20"/>
          <w:szCs w:val="20"/>
          <w:u w:val="single"/>
        </w:rPr>
        <w:t>Dostawa materiałów biurowych</w:t>
      </w:r>
      <w:r w:rsidRPr="0064367E">
        <w:rPr>
          <w:rFonts w:ascii="Tahoma" w:hAnsi="Tahoma" w:cs="Tahoma"/>
          <w:sz w:val="20"/>
          <w:szCs w:val="20"/>
          <w:u w:val="single"/>
        </w:rPr>
        <w:t xml:space="preserve"> dla Szkoły Aspirantów Państwowej Straży Pożarnej w Krakowie”</w:t>
      </w:r>
      <w:r>
        <w:rPr>
          <w:rFonts w:ascii="Tahoma" w:hAnsi="Tahoma" w:cs="Tahoma"/>
          <w:iCs/>
          <w:sz w:val="20"/>
          <w:szCs w:val="20"/>
          <w:u w:val="single"/>
        </w:rPr>
        <w:t xml:space="preserve"> </w:t>
      </w:r>
      <w:r>
        <w:rPr>
          <w:rFonts w:ascii="Tahoma" w:hAnsi="Tahoma" w:cs="Tahoma"/>
          <w:iCs/>
          <w:sz w:val="20"/>
          <w:szCs w:val="20"/>
          <w:u w:val="single"/>
        </w:rPr>
        <w:br/>
        <w:t>(nr sprawy WK.077.</w:t>
      </w:r>
      <w:r w:rsidR="008D5B42">
        <w:rPr>
          <w:rFonts w:ascii="Tahoma" w:hAnsi="Tahoma" w:cs="Tahoma"/>
          <w:iCs/>
          <w:sz w:val="20"/>
          <w:szCs w:val="20"/>
          <w:u w:val="single"/>
        </w:rPr>
        <w:t>6</w:t>
      </w:r>
      <w:r>
        <w:rPr>
          <w:rFonts w:ascii="Tahoma" w:hAnsi="Tahoma" w:cs="Tahoma"/>
          <w:iCs/>
          <w:sz w:val="20"/>
          <w:szCs w:val="20"/>
          <w:u w:val="single"/>
        </w:rPr>
        <w:t xml:space="preserve">4.2023) </w:t>
      </w:r>
      <w:r w:rsidRPr="0064367E">
        <w:rPr>
          <w:rFonts w:ascii="Tahoma" w:hAnsi="Tahoma" w:cs="Tahoma"/>
          <w:iCs/>
          <w:sz w:val="20"/>
          <w:szCs w:val="20"/>
        </w:rPr>
        <w:t>wprowadza następujące zmiany do formularza ofertowego:</w:t>
      </w:r>
    </w:p>
    <w:p w14:paraId="78A03D56" w14:textId="77777777" w:rsidR="00A210CB" w:rsidRDefault="00A210CB" w:rsidP="00A210CB">
      <w:pPr>
        <w:spacing w:after="0"/>
        <w:ind w:firstLine="708"/>
        <w:jc w:val="both"/>
        <w:rPr>
          <w:rFonts w:ascii="Tahoma" w:hAnsi="Tahoma" w:cs="Tahoma"/>
          <w:iCs/>
          <w:sz w:val="20"/>
          <w:szCs w:val="20"/>
        </w:rPr>
      </w:pPr>
    </w:p>
    <w:p w14:paraId="365E137D" w14:textId="23B99AA2" w:rsidR="00A210CB" w:rsidRDefault="00A210CB" w:rsidP="00A210CB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Pozycja nr 5 z:</w:t>
      </w:r>
    </w:p>
    <w:p w14:paraId="521E7701" w14:textId="5145200A" w:rsidR="00A210CB" w:rsidRPr="0064367E" w:rsidRDefault="00A210CB" w:rsidP="00A210C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„Cienkopis kulkowy </w:t>
      </w:r>
      <w:r>
        <w:rPr>
          <w:rFonts w:ascii="Tahoma" w:hAnsi="Tahoma" w:cs="Tahoma"/>
          <w:sz w:val="20"/>
          <w:szCs w:val="20"/>
        </w:rPr>
        <w:tab/>
        <w:t>PENTEL ENERGEL BLN 115 czarny 0,5mm”</w:t>
      </w:r>
    </w:p>
    <w:p w14:paraId="75C83DF9" w14:textId="77777777" w:rsidR="00A210CB" w:rsidRDefault="00A210CB" w:rsidP="00A210CB">
      <w:pPr>
        <w:spacing w:after="0"/>
        <w:ind w:firstLine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na:</w:t>
      </w:r>
    </w:p>
    <w:p w14:paraId="1DFE66C8" w14:textId="6511526F" w:rsidR="00A210CB" w:rsidRDefault="00A210CB" w:rsidP="00A210CB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64367E"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 xml:space="preserve">Cienkopis kulkowy </w:t>
      </w:r>
      <w:r>
        <w:rPr>
          <w:rFonts w:ascii="Tahoma" w:hAnsi="Tahoma" w:cs="Tahoma"/>
          <w:sz w:val="20"/>
          <w:szCs w:val="20"/>
        </w:rPr>
        <w:tab/>
        <w:t>PENTEL ENERGEL BLN 115 lub BLN 75 czarny 0,5mm”</w:t>
      </w:r>
    </w:p>
    <w:p w14:paraId="372FD082" w14:textId="346807D7" w:rsidR="00A210CB" w:rsidRDefault="00A210CB" w:rsidP="00A210CB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Pozycja nr 6 z:</w:t>
      </w:r>
    </w:p>
    <w:p w14:paraId="54ACFB94" w14:textId="6BF3B1A2" w:rsidR="00A210CB" w:rsidRDefault="00A210CB" w:rsidP="00A210CB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„Cienkopis kulkowy </w:t>
      </w:r>
      <w:r>
        <w:rPr>
          <w:rFonts w:ascii="Tahoma" w:hAnsi="Tahoma" w:cs="Tahoma"/>
          <w:sz w:val="20"/>
          <w:szCs w:val="20"/>
        </w:rPr>
        <w:tab/>
        <w:t>PENTEL ENERGEL BLN 115 niebieski 0,5mm”</w:t>
      </w:r>
    </w:p>
    <w:p w14:paraId="496E618C" w14:textId="130032F2" w:rsidR="00A210CB" w:rsidRDefault="00A210CB" w:rsidP="00A210CB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na:</w:t>
      </w:r>
    </w:p>
    <w:p w14:paraId="21F0C4DA" w14:textId="2F15A1FA" w:rsidR="00A210CB" w:rsidRDefault="00A210CB" w:rsidP="00A210CB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„Cienkopis kulkowy </w:t>
      </w:r>
      <w:r>
        <w:rPr>
          <w:rFonts w:ascii="Tahoma" w:hAnsi="Tahoma" w:cs="Tahoma"/>
          <w:sz w:val="20"/>
          <w:szCs w:val="20"/>
        </w:rPr>
        <w:tab/>
        <w:t>PENTEL ENERGEL BLN 115 lub BLN 75 niebieski 0,5mm”</w:t>
      </w:r>
    </w:p>
    <w:p w14:paraId="19252AF7" w14:textId="0B1546D4" w:rsidR="00A210CB" w:rsidRDefault="00A210CB" w:rsidP="00A210CB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Pozycja nr 7 z:</w:t>
      </w:r>
    </w:p>
    <w:p w14:paraId="41EDFB01" w14:textId="64E4A7A3" w:rsidR="00A210CB" w:rsidRDefault="00A210CB" w:rsidP="00A210CB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„Cienkopis kulkowy </w:t>
      </w:r>
      <w:r>
        <w:rPr>
          <w:rFonts w:ascii="Tahoma" w:hAnsi="Tahoma" w:cs="Tahoma"/>
          <w:sz w:val="20"/>
          <w:szCs w:val="20"/>
        </w:rPr>
        <w:tab/>
        <w:t>PENTEL ENERGEL BLN 115 czerwony 0,5mm”</w:t>
      </w:r>
    </w:p>
    <w:p w14:paraId="61C334D2" w14:textId="77777777" w:rsidR="00A210CB" w:rsidRDefault="00A210CB" w:rsidP="00A210CB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na:</w:t>
      </w:r>
    </w:p>
    <w:p w14:paraId="18CE45DE" w14:textId="2E6BF3AF" w:rsidR="00A210CB" w:rsidRDefault="00A210CB" w:rsidP="00A210CB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„Cienkopis kulkowy </w:t>
      </w:r>
      <w:r>
        <w:rPr>
          <w:rFonts w:ascii="Tahoma" w:hAnsi="Tahoma" w:cs="Tahoma"/>
          <w:sz w:val="20"/>
          <w:szCs w:val="20"/>
        </w:rPr>
        <w:tab/>
        <w:t>PENTEL ENERGEL BLN 115 lub BLN 75 czerwony 0,5mm”</w:t>
      </w:r>
    </w:p>
    <w:p w14:paraId="4B07BC85" w14:textId="10ED28DC" w:rsidR="006A2597" w:rsidRDefault="00B01A85" w:rsidP="00B01A85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833DCE">
        <w:rPr>
          <w:rFonts w:ascii="Tahoma" w:hAnsi="Tahoma" w:cs="Tahoma"/>
          <w:sz w:val="20"/>
          <w:szCs w:val="20"/>
        </w:rPr>
        <w:t xml:space="preserve">Pozycja  nr </w:t>
      </w:r>
      <w:r w:rsidR="00AC0A16">
        <w:rPr>
          <w:rFonts w:ascii="Tahoma" w:hAnsi="Tahoma" w:cs="Tahoma"/>
          <w:sz w:val="20"/>
          <w:szCs w:val="20"/>
        </w:rPr>
        <w:t>25</w:t>
      </w:r>
      <w:r w:rsidR="00D52E09">
        <w:rPr>
          <w:rFonts w:ascii="Tahoma" w:hAnsi="Tahoma" w:cs="Tahoma"/>
          <w:sz w:val="20"/>
          <w:szCs w:val="20"/>
        </w:rPr>
        <w:t xml:space="preserve"> z:</w:t>
      </w:r>
    </w:p>
    <w:p w14:paraId="6CA6F913" w14:textId="1BBB4F94" w:rsidR="00B01A85" w:rsidRDefault="00AC0A16" w:rsidP="00AC0A16">
      <w:pPr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="00B01A85" w:rsidRPr="00AC0A16">
        <w:rPr>
          <w:rFonts w:ascii="Tahoma" w:hAnsi="Tahoma" w:cs="Tahoma"/>
          <w:sz w:val="20"/>
          <w:szCs w:val="20"/>
        </w:rPr>
        <w:t xml:space="preserve">Koperta biała </w:t>
      </w:r>
      <w:r w:rsidR="00207301" w:rsidRPr="00AC0A16">
        <w:rPr>
          <w:rFonts w:ascii="Tahoma" w:hAnsi="Tahoma" w:cs="Tahoma"/>
          <w:sz w:val="20"/>
          <w:szCs w:val="20"/>
        </w:rPr>
        <w:t>C4 HK samoklejąca 229</w:t>
      </w:r>
      <w:r w:rsidR="00D52E09">
        <w:rPr>
          <w:rFonts w:ascii="Tahoma" w:hAnsi="Tahoma" w:cs="Tahoma"/>
          <w:sz w:val="20"/>
          <w:szCs w:val="20"/>
        </w:rPr>
        <w:t>x324mm.,</w:t>
      </w:r>
      <w:r w:rsidR="00AF79B1">
        <w:rPr>
          <w:rFonts w:ascii="Tahoma" w:hAnsi="Tahoma" w:cs="Tahoma"/>
          <w:sz w:val="20"/>
          <w:szCs w:val="20"/>
        </w:rPr>
        <w:t xml:space="preserve"> a’</w:t>
      </w:r>
      <w:r w:rsidR="00746DC0">
        <w:rPr>
          <w:rFonts w:ascii="Tahoma" w:hAnsi="Tahoma" w:cs="Tahoma"/>
          <w:sz w:val="20"/>
          <w:szCs w:val="20"/>
        </w:rPr>
        <w:t xml:space="preserve">1000 </w:t>
      </w:r>
      <w:r w:rsidR="001A75E9">
        <w:rPr>
          <w:rFonts w:ascii="Tahoma" w:hAnsi="Tahoma" w:cs="Tahoma"/>
          <w:sz w:val="20"/>
          <w:szCs w:val="20"/>
        </w:rPr>
        <w:t>szt</w:t>
      </w:r>
      <w:r w:rsidR="007D60F3">
        <w:rPr>
          <w:rFonts w:ascii="Tahoma" w:hAnsi="Tahoma" w:cs="Tahoma"/>
          <w:sz w:val="20"/>
          <w:szCs w:val="20"/>
        </w:rPr>
        <w:t>.”</w:t>
      </w:r>
    </w:p>
    <w:p w14:paraId="2738016B" w14:textId="47F337D7" w:rsidR="007D60F3" w:rsidRDefault="007D60F3" w:rsidP="00AC0A16">
      <w:pPr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na:</w:t>
      </w:r>
    </w:p>
    <w:p w14:paraId="3F743EF1" w14:textId="654EBBFA" w:rsidR="007D60F3" w:rsidRDefault="007D60F3" w:rsidP="007D60F3">
      <w:pPr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AC0A16">
        <w:rPr>
          <w:rFonts w:ascii="Tahoma" w:hAnsi="Tahoma" w:cs="Tahoma"/>
          <w:sz w:val="20"/>
          <w:szCs w:val="20"/>
        </w:rPr>
        <w:t>Koperta biała C4 HK samoklejąca 229</w:t>
      </w:r>
      <w:r>
        <w:rPr>
          <w:rFonts w:ascii="Tahoma" w:hAnsi="Tahoma" w:cs="Tahoma"/>
          <w:sz w:val="20"/>
          <w:szCs w:val="20"/>
        </w:rPr>
        <w:t>x324mm., a’250 szt.”</w:t>
      </w:r>
    </w:p>
    <w:p w14:paraId="68F49384" w14:textId="77777777" w:rsidR="007D60F3" w:rsidRPr="00AC0A16" w:rsidRDefault="007D60F3" w:rsidP="00AC0A16">
      <w:pPr>
        <w:spacing w:after="0"/>
        <w:ind w:left="1068"/>
        <w:jc w:val="both"/>
        <w:rPr>
          <w:rFonts w:ascii="Tahoma" w:hAnsi="Tahoma" w:cs="Tahoma"/>
          <w:sz w:val="20"/>
          <w:szCs w:val="20"/>
        </w:rPr>
      </w:pPr>
    </w:p>
    <w:bookmarkEnd w:id="0"/>
    <w:p w14:paraId="473D7AFD" w14:textId="31BB0A69" w:rsidR="00A210CB" w:rsidRDefault="00A210CB" w:rsidP="00A210CB">
      <w:pPr>
        <w:shd w:val="clear" w:color="auto" w:fill="FFFFFF"/>
        <w:spacing w:after="0"/>
        <w:jc w:val="both"/>
        <w:rPr>
          <w:rFonts w:ascii="Tahoma" w:hAnsi="Tahoma" w:cs="Tahoma"/>
          <w:color w:val="000000" w:themeColor="text1"/>
          <w:sz w:val="20"/>
        </w:rPr>
      </w:pPr>
      <w:r>
        <w:rPr>
          <w:rFonts w:ascii="Tahoma" w:hAnsi="Tahoma" w:cs="Tahoma"/>
          <w:color w:val="000000" w:themeColor="text1"/>
          <w:sz w:val="20"/>
        </w:rPr>
        <w:t xml:space="preserve">                 </w:t>
      </w:r>
    </w:p>
    <w:p w14:paraId="1CA41AB2" w14:textId="77777777" w:rsidR="00A210CB" w:rsidRPr="00226138" w:rsidRDefault="00A210CB" w:rsidP="00A210CB">
      <w:pPr>
        <w:spacing w:after="0"/>
        <w:ind w:firstLine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26138">
        <w:rPr>
          <w:rFonts w:ascii="Tahoma" w:hAnsi="Tahoma" w:cs="Tahoma"/>
          <w:color w:val="000000" w:themeColor="text1"/>
          <w:sz w:val="20"/>
          <w:szCs w:val="20"/>
        </w:rPr>
        <w:t>Powyższ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e 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>zmian</w:t>
      </w:r>
      <w:r>
        <w:rPr>
          <w:rFonts w:ascii="Tahoma" w:hAnsi="Tahoma" w:cs="Tahoma"/>
          <w:color w:val="000000" w:themeColor="text1"/>
          <w:sz w:val="20"/>
          <w:szCs w:val="20"/>
        </w:rPr>
        <w:t>y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są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wiążąc</w:t>
      </w:r>
      <w:r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dla wszystkich uczestników postępowania. Wykonawca składający ofertę winien powyższ</w:t>
      </w:r>
      <w:r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zmiany 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uwzględnić podczas sporządzania oferty, pod rygorem odrzucenia oferty, jako oferty niezgodnej z treścią </w:t>
      </w:r>
      <w:r>
        <w:rPr>
          <w:rFonts w:ascii="Tahoma" w:hAnsi="Tahoma" w:cs="Tahoma"/>
          <w:color w:val="000000" w:themeColor="text1"/>
          <w:sz w:val="20"/>
          <w:szCs w:val="20"/>
        </w:rPr>
        <w:t>zaproszenia do złożenia oferty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F1FAD68" w14:textId="77777777" w:rsidR="00A210CB" w:rsidRDefault="00A210CB" w:rsidP="00A210CB">
      <w:pPr>
        <w:shd w:val="clear" w:color="auto" w:fill="FFFFFF"/>
        <w:spacing w:after="0"/>
        <w:jc w:val="both"/>
        <w:textAlignment w:val="baseline"/>
        <w:rPr>
          <w:rFonts w:ascii="Tahoma" w:hAnsi="Tahoma" w:cs="Tahoma"/>
          <w:color w:val="000000" w:themeColor="text1"/>
          <w:sz w:val="20"/>
        </w:rPr>
      </w:pPr>
    </w:p>
    <w:p w14:paraId="5D4C55BB" w14:textId="77777777" w:rsidR="00A210CB" w:rsidRDefault="00A210CB" w:rsidP="00A210CB">
      <w:pPr>
        <w:shd w:val="clear" w:color="auto" w:fill="FFFFFF"/>
        <w:spacing w:after="0"/>
        <w:jc w:val="both"/>
        <w:textAlignment w:val="baseline"/>
        <w:rPr>
          <w:rFonts w:ascii="Tahoma" w:hAnsi="Tahoma" w:cs="Tahoma"/>
          <w:color w:val="000000" w:themeColor="text1"/>
          <w:sz w:val="20"/>
        </w:rPr>
      </w:pPr>
    </w:p>
    <w:p w14:paraId="5481D6CD" w14:textId="77777777" w:rsidR="00A210CB" w:rsidRDefault="00A210CB" w:rsidP="00A210CB">
      <w:pPr>
        <w:shd w:val="clear" w:color="auto" w:fill="FFFFFF"/>
        <w:spacing w:after="0"/>
        <w:ind w:left="4253" w:firstLine="567"/>
        <w:jc w:val="both"/>
        <w:textAlignment w:val="baseline"/>
        <w:rPr>
          <w:rFonts w:ascii="Tahoma" w:hAnsi="Tahoma" w:cs="Tahoma"/>
          <w:color w:val="000000" w:themeColor="text1"/>
          <w:sz w:val="20"/>
        </w:rPr>
      </w:pPr>
    </w:p>
    <w:p w14:paraId="799928E5" w14:textId="77777777" w:rsidR="00181532" w:rsidRPr="00181532" w:rsidRDefault="00181532" w:rsidP="00181532">
      <w:pPr>
        <w:spacing w:after="0"/>
        <w:ind w:left="4332" w:firstLine="771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181532">
        <w:rPr>
          <w:rFonts w:ascii="Tahoma" w:hAnsi="Tahoma" w:cs="Tahoma"/>
          <w:b/>
          <w:color w:val="3366FF"/>
          <w:sz w:val="16"/>
          <w:szCs w:val="16"/>
        </w:rPr>
        <w:t>Zastępca Komendanta</w:t>
      </w:r>
    </w:p>
    <w:p w14:paraId="03C2DEA5" w14:textId="77777777" w:rsidR="00181532" w:rsidRPr="00181532" w:rsidRDefault="00181532" w:rsidP="00181532">
      <w:pPr>
        <w:spacing w:after="0"/>
        <w:ind w:left="4332" w:firstLine="771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181532">
        <w:rPr>
          <w:rFonts w:ascii="Tahoma" w:hAnsi="Tahoma" w:cs="Tahoma"/>
          <w:b/>
          <w:color w:val="3366FF"/>
          <w:sz w:val="16"/>
          <w:szCs w:val="16"/>
        </w:rPr>
        <w:t>Szkoły Aspirantów Państwowej Straży Pożarnej</w:t>
      </w:r>
    </w:p>
    <w:p w14:paraId="2929496A" w14:textId="65E40062" w:rsidR="00191F9C" w:rsidRDefault="00181532" w:rsidP="00181532">
      <w:pPr>
        <w:spacing w:after="0"/>
        <w:ind w:left="4332" w:firstLine="771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181532"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2FF241CC" w14:textId="77777777" w:rsidR="00191F9C" w:rsidRDefault="00191F9C" w:rsidP="00191F9C">
      <w:pPr>
        <w:spacing w:after="0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7BD30439" w14:textId="582CE27D" w:rsidR="00191F9C" w:rsidRDefault="00191F9C" w:rsidP="00191F9C">
      <w:pPr>
        <w:spacing w:after="0" w:line="240" w:lineRule="auto"/>
        <w:ind w:left="5103" w:right="14"/>
        <w:jc w:val="both"/>
        <w:rPr>
          <w:rFonts w:ascii="Tahoma" w:hAnsi="Tahoma" w:cs="Tahoma"/>
          <w:b/>
          <w:color w:val="FF0000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st. </w:t>
      </w:r>
      <w:r w:rsidRPr="00C17294">
        <w:rPr>
          <w:rFonts w:ascii="Tahoma" w:hAnsi="Tahoma" w:cs="Tahoma"/>
          <w:b/>
          <w:color w:val="3366FF"/>
          <w:sz w:val="16"/>
          <w:szCs w:val="16"/>
        </w:rPr>
        <w:t xml:space="preserve">bryg. mgr </w:t>
      </w:r>
      <w:r w:rsidR="00181532">
        <w:rPr>
          <w:rFonts w:ascii="Tahoma" w:hAnsi="Tahoma" w:cs="Tahoma"/>
          <w:b/>
          <w:color w:val="3366FF"/>
          <w:sz w:val="16"/>
          <w:szCs w:val="16"/>
        </w:rPr>
        <w:t>inż. Marcin Szewerniak</w:t>
      </w:r>
    </w:p>
    <w:p w14:paraId="7C2BE2BA" w14:textId="77777777" w:rsidR="00926438" w:rsidRDefault="00926438"/>
    <w:sectPr w:rsidR="0092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4090C"/>
    <w:multiLevelType w:val="hybridMultilevel"/>
    <w:tmpl w:val="DA941DE4"/>
    <w:lvl w:ilvl="0" w:tplc="312A6B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4953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CB"/>
    <w:rsid w:val="00181532"/>
    <w:rsid w:val="00191F9C"/>
    <w:rsid w:val="001A75E9"/>
    <w:rsid w:val="00207301"/>
    <w:rsid w:val="006A2597"/>
    <w:rsid w:val="00746DC0"/>
    <w:rsid w:val="007D60F3"/>
    <w:rsid w:val="00833DCE"/>
    <w:rsid w:val="008D5B42"/>
    <w:rsid w:val="00926438"/>
    <w:rsid w:val="009F0D86"/>
    <w:rsid w:val="00A210CB"/>
    <w:rsid w:val="00AC0A16"/>
    <w:rsid w:val="00AF79B1"/>
    <w:rsid w:val="00B01A85"/>
    <w:rsid w:val="00D5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3986"/>
  <w15:chartTrackingRefBased/>
  <w15:docId w15:val="{B3A8DA24-8ED8-4A70-808A-7BE66B84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0C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210CB"/>
    <w:pPr>
      <w:keepNext/>
      <w:spacing w:after="0" w:line="240" w:lineRule="auto"/>
      <w:ind w:firstLine="5760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210C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0CB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210CB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210C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A210C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Karczewicz</dc:creator>
  <cp:keywords/>
  <dc:description/>
  <cp:lastModifiedBy>Janusz Chorobik</cp:lastModifiedBy>
  <cp:revision>3</cp:revision>
  <cp:lastPrinted>2023-11-29T12:09:00Z</cp:lastPrinted>
  <dcterms:created xsi:type="dcterms:W3CDTF">2023-11-30T07:28:00Z</dcterms:created>
  <dcterms:modified xsi:type="dcterms:W3CDTF">2023-11-30T07:41:00Z</dcterms:modified>
</cp:coreProperties>
</file>