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B5BF2" w14:textId="5DA0DB44" w:rsidR="000D7DFE" w:rsidRPr="00DB32F4" w:rsidRDefault="000D7DFE" w:rsidP="000D7DFE">
      <w:pPr>
        <w:spacing w:after="0"/>
        <w:jc w:val="right"/>
        <w:rPr>
          <w:rFonts w:ascii="Tahoma" w:hAnsi="Tahoma" w:cs="Tahoma"/>
          <w:color w:val="auto"/>
          <w:sz w:val="20"/>
        </w:rPr>
      </w:pPr>
      <w:r w:rsidRPr="00DB32F4">
        <w:rPr>
          <w:rFonts w:ascii="Tahoma" w:hAnsi="Tahoma" w:cs="Tahoma"/>
          <w:color w:val="auto"/>
          <w:sz w:val="20"/>
        </w:rPr>
        <w:t>Kraków, dnia</w:t>
      </w:r>
      <w:r w:rsidR="007C1575" w:rsidRPr="00DB32F4">
        <w:rPr>
          <w:rFonts w:ascii="Tahoma" w:hAnsi="Tahoma" w:cs="Tahoma"/>
          <w:color w:val="auto"/>
          <w:sz w:val="20"/>
        </w:rPr>
        <w:t xml:space="preserve"> </w:t>
      </w:r>
      <w:r w:rsidR="00B743FB" w:rsidRPr="00DB32F4">
        <w:rPr>
          <w:rFonts w:ascii="Tahoma" w:hAnsi="Tahoma" w:cs="Tahoma"/>
          <w:color w:val="auto"/>
          <w:sz w:val="20"/>
        </w:rPr>
        <w:t xml:space="preserve"> </w:t>
      </w:r>
      <w:r w:rsidR="00E86868" w:rsidRPr="00DB32F4">
        <w:rPr>
          <w:rFonts w:ascii="Tahoma" w:hAnsi="Tahoma" w:cs="Tahoma"/>
          <w:color w:val="auto"/>
          <w:sz w:val="20"/>
        </w:rPr>
        <w:t>14.07.</w:t>
      </w:r>
      <w:r w:rsidR="003C1E00" w:rsidRPr="00DB32F4">
        <w:rPr>
          <w:rFonts w:ascii="Tahoma" w:hAnsi="Tahoma" w:cs="Tahoma"/>
          <w:color w:val="auto"/>
          <w:sz w:val="20"/>
        </w:rPr>
        <w:t>202</w:t>
      </w:r>
      <w:r w:rsidR="007C1575" w:rsidRPr="00DB32F4">
        <w:rPr>
          <w:rFonts w:ascii="Tahoma" w:hAnsi="Tahoma" w:cs="Tahoma"/>
          <w:color w:val="auto"/>
          <w:sz w:val="20"/>
        </w:rPr>
        <w:t>3</w:t>
      </w:r>
      <w:r w:rsidRPr="00DB32F4">
        <w:rPr>
          <w:rFonts w:ascii="Tahoma" w:hAnsi="Tahoma" w:cs="Tahoma"/>
          <w:color w:val="auto"/>
          <w:sz w:val="20"/>
        </w:rPr>
        <w:t xml:space="preserve"> r.</w:t>
      </w:r>
    </w:p>
    <w:p w14:paraId="7E4312D3" w14:textId="1E035775" w:rsidR="000D7DFE" w:rsidRPr="00DB32F4" w:rsidRDefault="00821025" w:rsidP="000D7DFE">
      <w:pPr>
        <w:spacing w:after="0"/>
        <w:jc w:val="both"/>
        <w:rPr>
          <w:rFonts w:ascii="Tahoma" w:hAnsi="Tahoma" w:cs="Tahoma"/>
          <w:color w:val="auto"/>
          <w:sz w:val="56"/>
        </w:rPr>
      </w:pPr>
      <w:r w:rsidRPr="00DB32F4">
        <w:rPr>
          <w:rFonts w:ascii="Tahoma" w:hAnsi="Tahoma" w:cs="Tahoma"/>
          <w:color w:val="auto"/>
          <w:sz w:val="20"/>
        </w:rPr>
        <w:t>W</w:t>
      </w:r>
      <w:r w:rsidR="00E503CC" w:rsidRPr="00DB32F4">
        <w:rPr>
          <w:rFonts w:ascii="Tahoma" w:hAnsi="Tahoma" w:cs="Tahoma"/>
          <w:color w:val="auto"/>
          <w:sz w:val="20"/>
        </w:rPr>
        <w:t>K</w:t>
      </w:r>
      <w:r w:rsidR="00B14361" w:rsidRPr="00DB32F4">
        <w:rPr>
          <w:rFonts w:ascii="Tahoma" w:hAnsi="Tahoma" w:cs="Tahoma"/>
          <w:color w:val="auto"/>
          <w:sz w:val="20"/>
        </w:rPr>
        <w:t>.23</w:t>
      </w:r>
      <w:r w:rsidR="00E86868" w:rsidRPr="00DB32F4">
        <w:rPr>
          <w:rFonts w:ascii="Tahoma" w:hAnsi="Tahoma" w:cs="Tahoma"/>
          <w:color w:val="auto"/>
          <w:sz w:val="20"/>
        </w:rPr>
        <w:t>11</w:t>
      </w:r>
      <w:r w:rsidR="00B14361" w:rsidRPr="00DB32F4">
        <w:rPr>
          <w:rFonts w:ascii="Tahoma" w:hAnsi="Tahoma" w:cs="Tahoma"/>
          <w:color w:val="auto"/>
          <w:sz w:val="20"/>
        </w:rPr>
        <w:t>.</w:t>
      </w:r>
      <w:r w:rsidR="00E86868" w:rsidRPr="00DB32F4">
        <w:rPr>
          <w:rFonts w:ascii="Tahoma" w:hAnsi="Tahoma" w:cs="Tahoma"/>
          <w:color w:val="auto"/>
          <w:sz w:val="20"/>
        </w:rPr>
        <w:t>3</w:t>
      </w:r>
      <w:r w:rsidR="002E6D60" w:rsidRPr="00DB32F4">
        <w:rPr>
          <w:rFonts w:ascii="Tahoma" w:hAnsi="Tahoma" w:cs="Tahoma"/>
          <w:color w:val="auto"/>
          <w:sz w:val="20"/>
        </w:rPr>
        <w:t>.</w:t>
      </w:r>
      <w:r w:rsidR="00E970BA">
        <w:rPr>
          <w:rFonts w:ascii="Tahoma" w:hAnsi="Tahoma" w:cs="Tahoma"/>
          <w:color w:val="auto"/>
          <w:sz w:val="20"/>
        </w:rPr>
        <w:t>1.</w:t>
      </w:r>
      <w:r w:rsidR="00B14361" w:rsidRPr="00DB32F4">
        <w:rPr>
          <w:rFonts w:ascii="Tahoma" w:hAnsi="Tahoma" w:cs="Tahoma"/>
          <w:color w:val="auto"/>
          <w:sz w:val="20"/>
        </w:rPr>
        <w:t>2023</w:t>
      </w:r>
    </w:p>
    <w:p w14:paraId="6E362688" w14:textId="77777777" w:rsidR="000B262A" w:rsidRPr="00DB32F4" w:rsidRDefault="000B262A" w:rsidP="000D7DFE">
      <w:pPr>
        <w:pStyle w:val="Tekstpodstawowy2"/>
        <w:spacing w:before="0"/>
        <w:ind w:right="-1"/>
        <w:jc w:val="left"/>
        <w:rPr>
          <w:rFonts w:ascii="Tahoma" w:hAnsi="Tahoma" w:cs="Tahoma"/>
          <w:bCs w:val="0"/>
          <w:sz w:val="20"/>
          <w:u w:val="single"/>
        </w:rPr>
      </w:pPr>
    </w:p>
    <w:p w14:paraId="2E710F3E" w14:textId="77777777" w:rsidR="000D7DFE" w:rsidRPr="00DB32F4" w:rsidRDefault="006F1E9D" w:rsidP="000D7DFE">
      <w:pPr>
        <w:pStyle w:val="Tekstpodstawowy2"/>
        <w:spacing w:before="0"/>
        <w:ind w:right="-1"/>
        <w:jc w:val="left"/>
        <w:rPr>
          <w:rFonts w:ascii="Tahoma" w:hAnsi="Tahoma" w:cs="Tahoma"/>
          <w:bCs w:val="0"/>
          <w:sz w:val="20"/>
          <w:u w:val="single"/>
        </w:rPr>
      </w:pPr>
      <w:r w:rsidRPr="00DB32F4">
        <w:rPr>
          <w:rFonts w:ascii="Tahoma" w:hAnsi="Tahoma" w:cs="Tahoma"/>
          <w:bCs w:val="0"/>
          <w:noProof/>
          <w:sz w:val="20"/>
          <w:u w:val="single"/>
        </w:rPr>
        <mc:AlternateContent>
          <mc:Choice Requires="wps">
            <w:drawing>
              <wp:anchor distT="4294967295" distB="4294967295" distL="114300" distR="114300" simplePos="0" relativeHeight="251662336" behindDoc="0" locked="0" layoutInCell="1" allowOverlap="1" wp14:anchorId="08420F7F" wp14:editId="69593488">
                <wp:simplePos x="0" y="0"/>
                <wp:positionH relativeFrom="column">
                  <wp:posOffset>33020</wp:posOffset>
                </wp:positionH>
                <wp:positionV relativeFrom="paragraph">
                  <wp:posOffset>80644</wp:posOffset>
                </wp:positionV>
                <wp:extent cx="5676900" cy="0"/>
                <wp:effectExtent l="0" t="0" r="0" b="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76900" cy="0"/>
                        </a:xfrm>
                        <a:prstGeom prst="line">
                          <a:avLst/>
                        </a:prstGeom>
                        <a:ln cmpd="dbl">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7DA7BDF9" id="Łącznik prostoliniowy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6pt,6.35pt" to="449.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" strokecolor="#bf8f00 [2407]" strokeweight=".5pt">
                <v:stroke linestyle="thinThin" joinstyle="miter"/>
                <o:lock v:ext="edit" shapetype="f"/>
              </v:line>
            </w:pict>
          </mc:Fallback>
        </mc:AlternateContent>
      </w:r>
    </w:p>
    <w:p w14:paraId="42627D4A" w14:textId="77777777" w:rsidR="000D7DFE" w:rsidRPr="00DB32F4" w:rsidRDefault="00036DD1" w:rsidP="000D7DFE">
      <w:pPr>
        <w:pStyle w:val="Tekstpodstawowy2"/>
        <w:spacing w:before="0"/>
        <w:ind w:right="-1"/>
        <w:jc w:val="left"/>
        <w:rPr>
          <w:rFonts w:ascii="Tahoma" w:hAnsi="Tahoma" w:cs="Tahoma"/>
          <w:bCs w:val="0"/>
          <w:sz w:val="20"/>
          <w:u w:val="single"/>
        </w:rPr>
      </w:pPr>
      <w:r w:rsidRPr="00DB32F4">
        <w:rPr>
          <w:rFonts w:ascii="Tahoma" w:hAnsi="Tahoma" w:cs="Tahoma"/>
          <w:noProof/>
        </w:rPr>
        <w:drawing>
          <wp:anchor distT="0" distB="0" distL="114300" distR="114300" simplePos="0" relativeHeight="251661312" behindDoc="0" locked="0" layoutInCell="1" allowOverlap="1" wp14:anchorId="1E41247E" wp14:editId="4421BC81">
            <wp:simplePos x="0" y="0"/>
            <wp:positionH relativeFrom="column">
              <wp:posOffset>4513671</wp:posOffset>
            </wp:positionH>
            <wp:positionV relativeFrom="paragraph">
              <wp:posOffset>99060</wp:posOffset>
            </wp:positionV>
            <wp:extent cx="1213394" cy="1266825"/>
            <wp:effectExtent l="0" t="0" r="6350" b="0"/>
            <wp:wrapNone/>
            <wp:docPr id="9" name="Obraz 9" descr="C:\Users\jchorobik\Desktop\logo wzory\rgb\png\logo-RG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chorobik\Desktop\logo wzory\rgb\png\logo-RGB-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3394" cy="1266825"/>
                    </a:xfrm>
                    <a:prstGeom prst="rect">
                      <a:avLst/>
                    </a:prstGeom>
                    <a:noFill/>
                    <a:ln>
                      <a:noFill/>
                    </a:ln>
                  </pic:spPr>
                </pic:pic>
              </a:graphicData>
            </a:graphic>
          </wp:anchor>
        </w:drawing>
      </w:r>
      <w:r w:rsidR="000D7DFE" w:rsidRPr="00DB32F4">
        <w:rPr>
          <w:rFonts w:ascii="Tahoma" w:hAnsi="Tahoma" w:cs="Tahoma"/>
          <w:bCs w:val="0"/>
          <w:sz w:val="20"/>
          <w:u w:val="single"/>
        </w:rPr>
        <w:t>Zamawiający:</w:t>
      </w:r>
    </w:p>
    <w:p w14:paraId="576D4976" w14:textId="77777777" w:rsidR="000D7DFE" w:rsidRPr="00DB32F4" w:rsidRDefault="000D7DFE" w:rsidP="000D7DFE">
      <w:pPr>
        <w:spacing w:after="0"/>
        <w:rPr>
          <w:rFonts w:ascii="Tahoma" w:eastAsia="Arial Unicode MS" w:hAnsi="Tahoma" w:cs="Tahoma"/>
          <w:b/>
          <w:color w:val="auto"/>
          <w:sz w:val="20"/>
        </w:rPr>
      </w:pPr>
      <w:r w:rsidRPr="00DB32F4">
        <w:rPr>
          <w:rFonts w:ascii="Tahoma" w:eastAsia="Arial Unicode MS" w:hAnsi="Tahoma" w:cs="Tahoma"/>
          <w:b/>
          <w:color w:val="auto"/>
          <w:sz w:val="20"/>
        </w:rPr>
        <w:t>Szkoła Aspirantów Państwowej Straży Pożarnej w Krakowie</w:t>
      </w:r>
    </w:p>
    <w:p w14:paraId="16A81BF2" w14:textId="77777777" w:rsidR="000D7DFE" w:rsidRPr="00DB32F4" w:rsidRDefault="000D7DFE" w:rsidP="000D7DFE">
      <w:pPr>
        <w:spacing w:after="0"/>
        <w:rPr>
          <w:rFonts w:ascii="Tahoma" w:hAnsi="Tahoma" w:cs="Tahoma"/>
          <w:b/>
          <w:bCs/>
          <w:color w:val="auto"/>
          <w:sz w:val="20"/>
        </w:rPr>
      </w:pPr>
      <w:r w:rsidRPr="00DB32F4">
        <w:rPr>
          <w:rFonts w:ascii="Tahoma" w:eastAsia="Arial Unicode MS" w:hAnsi="Tahoma" w:cs="Tahoma"/>
          <w:b/>
          <w:color w:val="auto"/>
          <w:sz w:val="20"/>
        </w:rPr>
        <w:t>Adres: os. Zgody 18, 31-951 Kraków</w:t>
      </w:r>
    </w:p>
    <w:p w14:paraId="4A44D1DB" w14:textId="77777777" w:rsidR="000D7DFE" w:rsidRPr="00DB32F4" w:rsidRDefault="000D7DFE" w:rsidP="000D7DFE">
      <w:pPr>
        <w:tabs>
          <w:tab w:val="left" w:pos="6663"/>
        </w:tabs>
        <w:spacing w:after="0"/>
        <w:ind w:left="284" w:hanging="284"/>
        <w:rPr>
          <w:rFonts w:ascii="Tahoma" w:hAnsi="Tahoma" w:cs="Tahoma"/>
          <w:b/>
          <w:color w:val="auto"/>
          <w:sz w:val="20"/>
        </w:rPr>
      </w:pPr>
      <w:r w:rsidRPr="00DB32F4">
        <w:rPr>
          <w:rFonts w:ascii="Tahoma" w:hAnsi="Tahoma" w:cs="Tahoma"/>
          <w:b/>
          <w:color w:val="auto"/>
          <w:sz w:val="20"/>
        </w:rPr>
        <w:t>REGON: 000173427</w:t>
      </w:r>
    </w:p>
    <w:p w14:paraId="4D338836" w14:textId="77777777" w:rsidR="000D7DFE" w:rsidRPr="00DB32F4" w:rsidRDefault="000D7DFE" w:rsidP="000D7DFE">
      <w:pPr>
        <w:spacing w:after="0"/>
        <w:rPr>
          <w:rFonts w:ascii="Tahoma" w:hAnsi="Tahoma" w:cs="Tahoma"/>
          <w:b/>
          <w:bCs/>
          <w:color w:val="auto"/>
          <w:sz w:val="20"/>
        </w:rPr>
      </w:pPr>
      <w:r w:rsidRPr="00DB32F4">
        <w:rPr>
          <w:rFonts w:ascii="Tahoma" w:hAnsi="Tahoma" w:cs="Tahoma"/>
          <w:b/>
          <w:color w:val="auto"/>
          <w:sz w:val="20"/>
        </w:rPr>
        <w:t>NIP:</w:t>
      </w:r>
      <w:r w:rsidRPr="00DB32F4">
        <w:rPr>
          <w:rFonts w:ascii="Tahoma" w:hAnsi="Tahoma" w:cs="Tahoma"/>
          <w:b/>
          <w:bCs/>
          <w:color w:val="auto"/>
          <w:sz w:val="20"/>
        </w:rPr>
        <w:t xml:space="preserve"> 678-002-92-86</w:t>
      </w:r>
    </w:p>
    <w:p w14:paraId="4CFD6EA9" w14:textId="05344A93" w:rsidR="000D7DFE" w:rsidRPr="00DB32F4" w:rsidRDefault="003C1E00" w:rsidP="000D7DFE">
      <w:pPr>
        <w:spacing w:after="0"/>
        <w:rPr>
          <w:rFonts w:ascii="Tahoma" w:hAnsi="Tahoma" w:cs="Tahoma"/>
          <w:b/>
          <w:bCs/>
          <w:color w:val="auto"/>
          <w:sz w:val="20"/>
        </w:rPr>
      </w:pPr>
      <w:r w:rsidRPr="00DB32F4">
        <w:rPr>
          <w:rFonts w:ascii="Tahoma" w:hAnsi="Tahoma" w:cs="Tahoma"/>
          <w:b/>
          <w:bCs/>
          <w:color w:val="auto"/>
          <w:sz w:val="20"/>
        </w:rPr>
        <w:t xml:space="preserve">Telefon: </w:t>
      </w:r>
      <w:r w:rsidR="003B6FE6" w:rsidRPr="00DB32F4">
        <w:rPr>
          <w:rFonts w:ascii="Tahoma" w:hAnsi="Tahoma" w:cs="Tahoma"/>
          <w:b/>
          <w:bCs/>
          <w:color w:val="auto"/>
          <w:sz w:val="20"/>
        </w:rPr>
        <w:t>47</w:t>
      </w:r>
      <w:r w:rsidRPr="00DB32F4">
        <w:rPr>
          <w:rFonts w:ascii="Tahoma" w:hAnsi="Tahoma" w:cs="Tahoma"/>
          <w:b/>
          <w:bCs/>
          <w:color w:val="auto"/>
          <w:sz w:val="20"/>
        </w:rPr>
        <w:t>-</w:t>
      </w:r>
      <w:r w:rsidR="003B6FE6" w:rsidRPr="00DB32F4">
        <w:rPr>
          <w:rFonts w:ascii="Tahoma" w:hAnsi="Tahoma" w:cs="Tahoma"/>
          <w:b/>
          <w:bCs/>
          <w:color w:val="auto"/>
          <w:sz w:val="20"/>
        </w:rPr>
        <w:t>835</w:t>
      </w:r>
      <w:r w:rsidRPr="00DB32F4">
        <w:rPr>
          <w:rFonts w:ascii="Tahoma" w:hAnsi="Tahoma" w:cs="Tahoma"/>
          <w:b/>
          <w:bCs/>
          <w:color w:val="auto"/>
          <w:sz w:val="20"/>
        </w:rPr>
        <w:t>-97-</w:t>
      </w:r>
      <w:r w:rsidR="000D7DFE" w:rsidRPr="00DB32F4">
        <w:rPr>
          <w:rFonts w:ascii="Tahoma" w:hAnsi="Tahoma" w:cs="Tahoma"/>
          <w:b/>
          <w:bCs/>
          <w:color w:val="auto"/>
          <w:sz w:val="20"/>
        </w:rPr>
        <w:t>00</w:t>
      </w:r>
    </w:p>
    <w:p w14:paraId="318B2A94" w14:textId="19AE1782" w:rsidR="000D7DFE" w:rsidRPr="00DB32F4" w:rsidRDefault="003C1E00" w:rsidP="000D7DFE">
      <w:pPr>
        <w:spacing w:after="0"/>
        <w:rPr>
          <w:rFonts w:ascii="Tahoma" w:hAnsi="Tahoma" w:cs="Tahoma"/>
          <w:b/>
          <w:bCs/>
          <w:color w:val="auto"/>
          <w:sz w:val="20"/>
        </w:rPr>
      </w:pPr>
      <w:r w:rsidRPr="00DB32F4">
        <w:rPr>
          <w:rFonts w:ascii="Tahoma" w:hAnsi="Tahoma" w:cs="Tahoma"/>
          <w:b/>
          <w:bCs/>
          <w:color w:val="auto"/>
          <w:sz w:val="20"/>
        </w:rPr>
        <w:t xml:space="preserve">Fax: </w:t>
      </w:r>
      <w:r w:rsidR="003B6FE6" w:rsidRPr="00DB32F4">
        <w:rPr>
          <w:rFonts w:ascii="Tahoma" w:hAnsi="Tahoma" w:cs="Tahoma"/>
          <w:b/>
          <w:bCs/>
          <w:color w:val="auto"/>
          <w:sz w:val="20"/>
        </w:rPr>
        <w:t>47</w:t>
      </w:r>
      <w:r w:rsidRPr="00DB32F4">
        <w:rPr>
          <w:rFonts w:ascii="Tahoma" w:hAnsi="Tahoma" w:cs="Tahoma"/>
          <w:b/>
          <w:bCs/>
          <w:color w:val="auto"/>
          <w:sz w:val="20"/>
        </w:rPr>
        <w:t>-</w:t>
      </w:r>
      <w:r w:rsidR="003B6FE6" w:rsidRPr="00DB32F4">
        <w:rPr>
          <w:rFonts w:ascii="Tahoma" w:hAnsi="Tahoma" w:cs="Tahoma"/>
          <w:b/>
          <w:bCs/>
          <w:color w:val="auto"/>
          <w:sz w:val="20"/>
        </w:rPr>
        <w:t>835</w:t>
      </w:r>
      <w:r w:rsidRPr="00DB32F4">
        <w:rPr>
          <w:rFonts w:ascii="Tahoma" w:hAnsi="Tahoma" w:cs="Tahoma"/>
          <w:b/>
          <w:bCs/>
          <w:color w:val="auto"/>
          <w:sz w:val="20"/>
        </w:rPr>
        <w:t>-97-0</w:t>
      </w:r>
      <w:r w:rsidR="000D7DFE" w:rsidRPr="00DB32F4">
        <w:rPr>
          <w:rFonts w:ascii="Tahoma" w:hAnsi="Tahoma" w:cs="Tahoma"/>
          <w:b/>
          <w:bCs/>
          <w:color w:val="auto"/>
          <w:sz w:val="20"/>
        </w:rPr>
        <w:t>9</w:t>
      </w:r>
    </w:p>
    <w:p w14:paraId="42ED39CC" w14:textId="77777777" w:rsidR="000D7DFE" w:rsidRPr="00DB32F4" w:rsidRDefault="000D7DFE" w:rsidP="000D7DFE">
      <w:pPr>
        <w:spacing w:after="0"/>
        <w:rPr>
          <w:rFonts w:ascii="Tahoma" w:hAnsi="Tahoma" w:cs="Tahoma"/>
          <w:color w:val="auto"/>
          <w:sz w:val="20"/>
        </w:rPr>
      </w:pPr>
      <w:r w:rsidRPr="00DB32F4">
        <w:rPr>
          <w:rFonts w:ascii="Tahoma" w:hAnsi="Tahoma" w:cs="Tahoma"/>
          <w:b/>
          <w:bCs/>
          <w:color w:val="auto"/>
          <w:sz w:val="20"/>
        </w:rPr>
        <w:t>Strona internetowa: www.sapsp.pl</w:t>
      </w:r>
    </w:p>
    <w:p w14:paraId="21CF0C45" w14:textId="77777777" w:rsidR="000D7DFE" w:rsidRPr="00DB32F4" w:rsidRDefault="000D7DFE" w:rsidP="000D7DFE">
      <w:pPr>
        <w:spacing w:after="0"/>
        <w:rPr>
          <w:rFonts w:ascii="Tahoma" w:hAnsi="Tahoma" w:cs="Tahoma"/>
          <w:b/>
          <w:color w:val="auto"/>
          <w:sz w:val="20"/>
        </w:rPr>
      </w:pPr>
      <w:r w:rsidRPr="00DB32F4">
        <w:rPr>
          <w:rFonts w:ascii="Tahoma" w:hAnsi="Tahoma" w:cs="Tahoma"/>
          <w:b/>
          <w:bCs/>
          <w:color w:val="auto"/>
          <w:sz w:val="20"/>
        </w:rPr>
        <w:t>Email: szkola@sapsp.pl</w:t>
      </w:r>
    </w:p>
    <w:p w14:paraId="1F167FA5" w14:textId="77777777" w:rsidR="00195E7D" w:rsidRPr="00DB32F4" w:rsidRDefault="00195E7D" w:rsidP="008060AA">
      <w:pPr>
        <w:pStyle w:val="Nagwek1"/>
        <w:spacing w:after="0"/>
        <w:ind w:left="0"/>
        <w:rPr>
          <w:rFonts w:ascii="Tahoma" w:hAnsi="Tahoma" w:cs="Tahoma"/>
          <w:b/>
          <w:color w:val="auto"/>
          <w:sz w:val="20"/>
        </w:rPr>
      </w:pPr>
    </w:p>
    <w:p w14:paraId="3D2BA8D8" w14:textId="77777777" w:rsidR="00531905" w:rsidRPr="00DB32F4" w:rsidRDefault="006F1E9D" w:rsidP="00531905">
      <w:pPr>
        <w:rPr>
          <w:rFonts w:ascii="Tahoma" w:hAnsi="Tahoma" w:cs="Tahoma"/>
          <w:color w:val="auto"/>
          <w:sz w:val="20"/>
          <w:szCs w:val="20"/>
        </w:rPr>
      </w:pPr>
      <w:r w:rsidRPr="00DB32F4">
        <w:rPr>
          <w:rFonts w:ascii="Tahoma" w:hAnsi="Tahoma" w:cs="Tahoma"/>
          <w:noProof/>
          <w:color w:val="auto"/>
          <w:sz w:val="20"/>
          <w:szCs w:val="20"/>
        </w:rPr>
        <mc:AlternateContent>
          <mc:Choice Requires="wps">
            <w:drawing>
              <wp:anchor distT="4294967295" distB="4294967295" distL="114300" distR="114300" simplePos="0" relativeHeight="251663360" behindDoc="0" locked="0" layoutInCell="1" allowOverlap="1" wp14:anchorId="5D498CAF" wp14:editId="69A6FE06">
                <wp:simplePos x="0" y="0"/>
                <wp:positionH relativeFrom="column">
                  <wp:posOffset>33020</wp:posOffset>
                </wp:positionH>
                <wp:positionV relativeFrom="paragraph">
                  <wp:posOffset>19049</wp:posOffset>
                </wp:positionV>
                <wp:extent cx="5676900" cy="0"/>
                <wp:effectExtent l="0" t="0" r="0" b="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3848259C" id="Łącznik prostoliniowy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6pt,1.5pt" to="44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" strokecolor="#bf8f00 [2407]" strokeweight=".5pt">
                <v:stroke joinstyle="miter"/>
                <o:lock v:ext="edit" shapetype="f"/>
              </v:line>
            </w:pict>
          </mc:Fallback>
        </mc:AlternateContent>
      </w:r>
    </w:p>
    <w:p w14:paraId="673DD582" w14:textId="77777777" w:rsidR="003D1D10" w:rsidRPr="00652D26" w:rsidRDefault="003D1D10" w:rsidP="008060AA">
      <w:pPr>
        <w:pStyle w:val="Nagwek1"/>
        <w:spacing w:after="0"/>
        <w:ind w:left="0"/>
        <w:rPr>
          <w:rFonts w:ascii="Tahoma" w:hAnsi="Tahoma" w:cs="Tahoma"/>
          <w:b/>
          <w:i/>
          <w:color w:val="auto"/>
        </w:rPr>
      </w:pPr>
    </w:p>
    <w:p w14:paraId="4EF94062" w14:textId="6E05954E" w:rsidR="000D7DFE" w:rsidRPr="00652D26" w:rsidRDefault="000D7DFE" w:rsidP="008060AA">
      <w:pPr>
        <w:pStyle w:val="Nagwek1"/>
        <w:spacing w:after="0"/>
        <w:ind w:left="0"/>
        <w:rPr>
          <w:rFonts w:ascii="Tahoma" w:hAnsi="Tahoma" w:cs="Tahoma"/>
          <w:b/>
          <w:i/>
          <w:color w:val="auto"/>
        </w:rPr>
      </w:pPr>
      <w:r w:rsidRPr="00652D26">
        <w:rPr>
          <w:rFonts w:ascii="Tahoma" w:hAnsi="Tahoma" w:cs="Tahoma"/>
          <w:b/>
          <w:i/>
          <w:color w:val="auto"/>
        </w:rPr>
        <w:t>ZAPROSZENIE DO ZŁOŻENIA OFERTY</w:t>
      </w:r>
    </w:p>
    <w:p w14:paraId="4B27C83E" w14:textId="4C66F07E" w:rsidR="00036DD1" w:rsidRPr="00652D26" w:rsidRDefault="00821025" w:rsidP="003B4C81">
      <w:pPr>
        <w:spacing w:after="0" w:line="240" w:lineRule="auto"/>
        <w:ind w:hanging="10"/>
        <w:jc w:val="center"/>
        <w:rPr>
          <w:rFonts w:ascii="Tahoma" w:hAnsi="Tahoma" w:cs="Tahoma"/>
          <w:b/>
          <w:color w:val="auto"/>
          <w:sz w:val="20"/>
          <w:szCs w:val="20"/>
        </w:rPr>
      </w:pPr>
      <w:r w:rsidRPr="00652D26">
        <w:rPr>
          <w:rFonts w:ascii="Tahoma" w:hAnsi="Tahoma" w:cs="Tahoma"/>
          <w:b/>
          <w:color w:val="auto"/>
          <w:sz w:val="20"/>
          <w:szCs w:val="20"/>
        </w:rPr>
        <w:t xml:space="preserve"> </w:t>
      </w:r>
      <w:r w:rsidR="007749AC" w:rsidRPr="00652D26">
        <w:rPr>
          <w:rFonts w:ascii="Tahoma" w:hAnsi="Tahoma" w:cs="Tahoma"/>
          <w:b/>
          <w:color w:val="auto"/>
          <w:sz w:val="20"/>
          <w:szCs w:val="20"/>
        </w:rPr>
        <w:t>na d</w:t>
      </w:r>
      <w:r w:rsidR="00176E17" w:rsidRPr="00652D26">
        <w:rPr>
          <w:rFonts w:ascii="Tahoma" w:hAnsi="Tahoma" w:cs="Tahoma"/>
          <w:b/>
          <w:color w:val="auto"/>
          <w:sz w:val="20"/>
          <w:szCs w:val="20"/>
        </w:rPr>
        <w:t>ostaw</w:t>
      </w:r>
      <w:r w:rsidR="007749AC" w:rsidRPr="00652D26">
        <w:rPr>
          <w:rFonts w:ascii="Tahoma" w:hAnsi="Tahoma" w:cs="Tahoma"/>
          <w:b/>
          <w:color w:val="auto"/>
          <w:sz w:val="20"/>
          <w:szCs w:val="20"/>
        </w:rPr>
        <w:t>ę</w:t>
      </w:r>
      <w:r w:rsidR="004E5B88" w:rsidRPr="00652D26">
        <w:rPr>
          <w:rFonts w:ascii="Tahoma" w:hAnsi="Tahoma" w:cs="Tahoma"/>
          <w:b/>
          <w:color w:val="auto"/>
          <w:sz w:val="20"/>
          <w:szCs w:val="20"/>
        </w:rPr>
        <w:t xml:space="preserve"> </w:t>
      </w:r>
      <w:bookmarkStart w:id="0" w:name="_Hlk140224559"/>
      <w:r w:rsidR="00652D26" w:rsidRPr="00652D26">
        <w:rPr>
          <w:rFonts w:ascii="Tahoma" w:hAnsi="Tahoma" w:cs="Tahoma"/>
          <w:b/>
          <w:color w:val="auto"/>
          <w:sz w:val="20"/>
          <w:szCs w:val="20"/>
        </w:rPr>
        <w:t>obuwia służbowego</w:t>
      </w:r>
    </w:p>
    <w:bookmarkEnd w:id="0"/>
    <w:p w14:paraId="5039C7CB" w14:textId="685A1E90" w:rsidR="002D5454" w:rsidRPr="00652D26" w:rsidRDefault="004E5B88" w:rsidP="003B4C81">
      <w:pPr>
        <w:spacing w:after="0" w:line="240" w:lineRule="auto"/>
        <w:ind w:hanging="10"/>
        <w:jc w:val="center"/>
        <w:rPr>
          <w:rFonts w:ascii="Tahoma" w:hAnsi="Tahoma" w:cs="Tahoma"/>
          <w:b/>
          <w:iCs/>
          <w:color w:val="auto"/>
          <w:sz w:val="20"/>
          <w:szCs w:val="20"/>
        </w:rPr>
      </w:pPr>
      <w:r w:rsidRPr="00652D26">
        <w:rPr>
          <w:rFonts w:ascii="Tahoma" w:hAnsi="Tahoma" w:cs="Tahoma"/>
          <w:b/>
          <w:bCs/>
          <w:color w:val="auto"/>
          <w:sz w:val="20"/>
          <w:szCs w:val="20"/>
        </w:rPr>
        <w:t xml:space="preserve">dla Szkoły </w:t>
      </w:r>
      <w:r w:rsidRPr="00652D26">
        <w:rPr>
          <w:rFonts w:ascii="Tahoma" w:hAnsi="Tahoma" w:cs="Tahoma"/>
          <w:b/>
          <w:iCs/>
          <w:color w:val="auto"/>
          <w:sz w:val="20"/>
          <w:szCs w:val="20"/>
        </w:rPr>
        <w:t>Aspirantów Państwowej Straży Pożarnej w Krakowie</w:t>
      </w:r>
    </w:p>
    <w:p w14:paraId="53B28558" w14:textId="0D4712DD" w:rsidR="00A772D1" w:rsidRPr="00E86868" w:rsidRDefault="00A772D1" w:rsidP="003B4C81">
      <w:pPr>
        <w:spacing w:after="0" w:line="240" w:lineRule="auto"/>
        <w:ind w:hanging="10"/>
        <w:jc w:val="center"/>
        <w:rPr>
          <w:rFonts w:ascii="Tahoma" w:hAnsi="Tahoma" w:cs="Tahoma"/>
          <w:b/>
          <w:color w:val="FF0000"/>
          <w:sz w:val="20"/>
          <w:szCs w:val="20"/>
          <w:vertAlign w:val="superscript"/>
        </w:rPr>
      </w:pPr>
    </w:p>
    <w:p w14:paraId="7AAB54B7" w14:textId="77777777" w:rsidR="00B26AF0" w:rsidRPr="00E86868" w:rsidRDefault="00B26AF0" w:rsidP="003B4C81">
      <w:pPr>
        <w:spacing w:after="0" w:line="240" w:lineRule="auto"/>
        <w:ind w:hanging="10"/>
        <w:jc w:val="center"/>
        <w:rPr>
          <w:rFonts w:ascii="Tahoma" w:hAnsi="Tahoma" w:cs="Tahoma"/>
          <w:b/>
          <w:color w:val="FF0000"/>
          <w:sz w:val="20"/>
          <w:szCs w:val="20"/>
          <w:vertAlign w:val="superscript"/>
        </w:rPr>
      </w:pPr>
    </w:p>
    <w:p w14:paraId="02B26F91" w14:textId="67F28121" w:rsidR="00803E27" w:rsidRPr="00652D26" w:rsidRDefault="00803E27" w:rsidP="00236828">
      <w:pPr>
        <w:pStyle w:val="Tekstpodstawowywcity"/>
        <w:numPr>
          <w:ilvl w:val="0"/>
          <w:numId w:val="6"/>
        </w:numPr>
        <w:spacing w:after="0" w:line="240" w:lineRule="auto"/>
        <w:ind w:left="284" w:hanging="284"/>
        <w:jc w:val="both"/>
        <w:rPr>
          <w:rFonts w:ascii="Tahoma" w:hAnsi="Tahoma" w:cs="Tahoma"/>
          <w:b/>
          <w:color w:val="auto"/>
          <w:sz w:val="20"/>
          <w:szCs w:val="20"/>
        </w:rPr>
      </w:pPr>
      <w:r w:rsidRPr="00652D26">
        <w:rPr>
          <w:rFonts w:ascii="Tahoma" w:hAnsi="Tahoma" w:cs="Tahoma"/>
          <w:b/>
          <w:color w:val="auto"/>
          <w:sz w:val="20"/>
          <w:szCs w:val="20"/>
        </w:rPr>
        <w:t xml:space="preserve">Nazwa nadana zamówieniu: </w:t>
      </w:r>
      <w:r w:rsidR="00176E17" w:rsidRPr="00652D26">
        <w:rPr>
          <w:rFonts w:ascii="Tahoma" w:hAnsi="Tahoma" w:cs="Tahoma"/>
          <w:color w:val="auto"/>
          <w:sz w:val="20"/>
          <w:szCs w:val="20"/>
        </w:rPr>
        <w:t xml:space="preserve">Dostawa </w:t>
      </w:r>
      <w:r w:rsidR="00652D26" w:rsidRPr="00652D26">
        <w:rPr>
          <w:rFonts w:ascii="Tahoma" w:hAnsi="Tahoma" w:cs="Tahoma"/>
          <w:color w:val="auto"/>
          <w:sz w:val="20"/>
          <w:szCs w:val="20"/>
        </w:rPr>
        <w:t xml:space="preserve">obuwia służbowego </w:t>
      </w:r>
      <w:r w:rsidR="00203BC3" w:rsidRPr="00652D26">
        <w:rPr>
          <w:rFonts w:ascii="Tahoma" w:hAnsi="Tahoma" w:cs="Tahoma"/>
          <w:bCs/>
          <w:color w:val="auto"/>
          <w:sz w:val="20"/>
          <w:szCs w:val="20"/>
        </w:rPr>
        <w:t>dla</w:t>
      </w:r>
      <w:r w:rsidR="00640A1D" w:rsidRPr="00652D26">
        <w:rPr>
          <w:rFonts w:ascii="Tahoma" w:hAnsi="Tahoma" w:cs="Tahoma"/>
          <w:bCs/>
          <w:color w:val="auto"/>
          <w:sz w:val="20"/>
          <w:szCs w:val="20"/>
        </w:rPr>
        <w:t xml:space="preserve"> </w:t>
      </w:r>
      <w:r w:rsidR="004E5B88" w:rsidRPr="00652D26">
        <w:rPr>
          <w:rFonts w:ascii="Tahoma" w:hAnsi="Tahoma" w:cs="Tahoma"/>
          <w:bCs/>
          <w:color w:val="auto"/>
          <w:sz w:val="20"/>
          <w:szCs w:val="20"/>
        </w:rPr>
        <w:t xml:space="preserve">Szkoły </w:t>
      </w:r>
      <w:r w:rsidR="004E5B88" w:rsidRPr="00652D26">
        <w:rPr>
          <w:rFonts w:ascii="Tahoma" w:hAnsi="Tahoma" w:cs="Tahoma"/>
          <w:iCs/>
          <w:color w:val="auto"/>
          <w:sz w:val="20"/>
          <w:szCs w:val="20"/>
        </w:rPr>
        <w:t>Aspirantów Państwowej Straży Pożarnej w Krakowie</w:t>
      </w:r>
      <w:r w:rsidR="00260F2F" w:rsidRPr="00652D26">
        <w:rPr>
          <w:rFonts w:ascii="Tahoma" w:hAnsi="Tahoma" w:cs="Tahoma"/>
          <w:color w:val="auto"/>
          <w:sz w:val="20"/>
          <w:szCs w:val="20"/>
        </w:rPr>
        <w:t>.</w:t>
      </w:r>
    </w:p>
    <w:p w14:paraId="126EC50D" w14:textId="3C27D945" w:rsidR="002B3F4A" w:rsidRPr="00652D26" w:rsidRDefault="002B3F4A" w:rsidP="00236828">
      <w:pPr>
        <w:pStyle w:val="Tekstpodstawowywcity"/>
        <w:numPr>
          <w:ilvl w:val="0"/>
          <w:numId w:val="6"/>
        </w:numPr>
        <w:spacing w:after="0" w:line="240" w:lineRule="auto"/>
        <w:ind w:left="284" w:hanging="284"/>
        <w:jc w:val="both"/>
        <w:rPr>
          <w:rFonts w:ascii="Tahoma" w:hAnsi="Tahoma" w:cs="Tahoma"/>
          <w:b/>
          <w:color w:val="auto"/>
          <w:sz w:val="20"/>
          <w:szCs w:val="20"/>
        </w:rPr>
      </w:pPr>
      <w:r w:rsidRPr="00652D26">
        <w:rPr>
          <w:rFonts w:ascii="Tahoma" w:hAnsi="Tahoma" w:cs="Tahoma"/>
          <w:b/>
          <w:color w:val="auto"/>
          <w:sz w:val="20"/>
          <w:szCs w:val="20"/>
        </w:rPr>
        <w:t xml:space="preserve">Przedmiot zamówienia: </w:t>
      </w:r>
      <w:r w:rsidRPr="00652D26">
        <w:rPr>
          <w:rFonts w:ascii="Tahoma" w:hAnsi="Tahoma" w:cs="Tahoma"/>
          <w:color w:val="auto"/>
          <w:sz w:val="20"/>
          <w:szCs w:val="20"/>
        </w:rPr>
        <w:t xml:space="preserve">Przedmiotem zamówienia jest </w:t>
      </w:r>
      <w:r w:rsidR="00176E17" w:rsidRPr="00652D26">
        <w:rPr>
          <w:rFonts w:ascii="Tahoma" w:hAnsi="Tahoma" w:cs="Tahoma"/>
          <w:color w:val="auto"/>
          <w:sz w:val="20"/>
          <w:szCs w:val="20"/>
        </w:rPr>
        <w:t xml:space="preserve">dostawa </w:t>
      </w:r>
      <w:r w:rsidR="00652D26" w:rsidRPr="00652D26">
        <w:rPr>
          <w:rFonts w:ascii="Tahoma" w:hAnsi="Tahoma" w:cs="Tahoma"/>
          <w:color w:val="auto"/>
          <w:sz w:val="20"/>
          <w:szCs w:val="20"/>
        </w:rPr>
        <w:t>obuwia służbowego</w:t>
      </w:r>
      <w:r w:rsidR="00652D26">
        <w:rPr>
          <w:rFonts w:ascii="Tahoma" w:hAnsi="Tahoma" w:cs="Tahoma"/>
          <w:color w:val="auto"/>
          <w:sz w:val="20"/>
          <w:szCs w:val="20"/>
        </w:rPr>
        <w:t xml:space="preserve"> </w:t>
      </w:r>
      <w:r w:rsidR="0058415B" w:rsidRPr="00652D26">
        <w:rPr>
          <w:rFonts w:ascii="Tahoma" w:hAnsi="Tahoma" w:cs="Tahoma"/>
          <w:bCs/>
          <w:color w:val="auto"/>
          <w:sz w:val="20"/>
          <w:szCs w:val="20"/>
        </w:rPr>
        <w:t xml:space="preserve">dla Szkoły </w:t>
      </w:r>
      <w:r w:rsidR="0058415B" w:rsidRPr="00652D26">
        <w:rPr>
          <w:rFonts w:ascii="Tahoma" w:hAnsi="Tahoma" w:cs="Tahoma"/>
          <w:iCs/>
          <w:color w:val="auto"/>
          <w:sz w:val="20"/>
          <w:szCs w:val="20"/>
        </w:rPr>
        <w:t>Aspirantów Państwowej Straży Pożarnej w Krakowie</w:t>
      </w:r>
      <w:r w:rsidR="00176E17" w:rsidRPr="00652D26">
        <w:rPr>
          <w:rFonts w:ascii="Tahoma" w:hAnsi="Tahoma" w:cs="Tahoma"/>
          <w:iCs/>
          <w:color w:val="auto"/>
          <w:sz w:val="20"/>
          <w:szCs w:val="20"/>
        </w:rPr>
        <w:t>.</w:t>
      </w:r>
    </w:p>
    <w:p w14:paraId="2ED771A2" w14:textId="69AEE62D" w:rsidR="00B26AF0" w:rsidRPr="00652D26" w:rsidRDefault="00B26AF0" w:rsidP="00B26AF0">
      <w:pPr>
        <w:pStyle w:val="Tekstpodstawowywcity"/>
        <w:spacing w:before="60" w:after="0" w:line="240" w:lineRule="auto"/>
        <w:ind w:left="284"/>
        <w:jc w:val="both"/>
        <w:rPr>
          <w:rFonts w:ascii="Tahoma" w:hAnsi="Tahoma" w:cs="Tahoma"/>
          <w:b/>
          <w:color w:val="auto"/>
          <w:sz w:val="20"/>
          <w:szCs w:val="20"/>
        </w:rPr>
      </w:pPr>
      <w:r w:rsidRPr="00652D26">
        <w:rPr>
          <w:rFonts w:ascii="Tahoma" w:hAnsi="Tahoma" w:cs="Tahoma"/>
          <w:b/>
          <w:color w:val="auto"/>
          <w:sz w:val="20"/>
          <w:szCs w:val="20"/>
        </w:rPr>
        <w:t>Postępowanie podzielone jest na części:</w:t>
      </w:r>
    </w:p>
    <w:p w14:paraId="09B76FCB" w14:textId="66EFD528" w:rsidR="0048186C" w:rsidRPr="00652D26" w:rsidRDefault="006732A5" w:rsidP="006054ED">
      <w:pPr>
        <w:pStyle w:val="Tekstpodstawowywcity"/>
        <w:numPr>
          <w:ilvl w:val="0"/>
          <w:numId w:val="12"/>
        </w:numPr>
        <w:spacing w:before="60" w:after="0" w:line="240" w:lineRule="auto"/>
        <w:ind w:left="567" w:hanging="283"/>
        <w:jc w:val="both"/>
        <w:rPr>
          <w:rFonts w:ascii="Tahoma" w:hAnsi="Tahoma" w:cs="Tahoma"/>
          <w:bCs/>
          <w:color w:val="auto"/>
          <w:sz w:val="20"/>
          <w:szCs w:val="20"/>
        </w:rPr>
      </w:pPr>
      <w:r w:rsidRPr="00652D26">
        <w:rPr>
          <w:rFonts w:ascii="Tahoma" w:hAnsi="Tahoma" w:cs="Tahoma"/>
          <w:color w:val="auto"/>
          <w:sz w:val="20"/>
          <w:szCs w:val="20"/>
        </w:rPr>
        <w:t xml:space="preserve">Część nr 1: </w:t>
      </w:r>
      <w:r w:rsidR="007749AC" w:rsidRPr="00652D26">
        <w:rPr>
          <w:rFonts w:ascii="Tahoma" w:hAnsi="Tahoma" w:cs="Tahoma"/>
          <w:color w:val="auto"/>
          <w:sz w:val="20"/>
          <w:szCs w:val="20"/>
        </w:rPr>
        <w:t xml:space="preserve">Dostawa </w:t>
      </w:r>
      <w:r w:rsidR="00652D26" w:rsidRPr="00652D26">
        <w:rPr>
          <w:rFonts w:ascii="Tahoma" w:hAnsi="Tahoma" w:cs="Tahoma"/>
          <w:color w:val="auto"/>
          <w:sz w:val="20"/>
          <w:szCs w:val="20"/>
        </w:rPr>
        <w:t>obuwia służbowego skórzanego</w:t>
      </w:r>
      <w:r w:rsidR="007749AC" w:rsidRPr="00652D26">
        <w:rPr>
          <w:rFonts w:ascii="Tahoma" w:hAnsi="Tahoma" w:cs="Tahoma"/>
          <w:color w:val="auto"/>
          <w:sz w:val="20"/>
          <w:szCs w:val="20"/>
        </w:rPr>
        <w:t xml:space="preserve"> </w:t>
      </w:r>
      <w:r w:rsidR="00B14361" w:rsidRPr="00652D26">
        <w:rPr>
          <w:rFonts w:ascii="Tahoma" w:hAnsi="Tahoma" w:cs="Tahoma"/>
          <w:color w:val="auto"/>
          <w:sz w:val="20"/>
          <w:szCs w:val="20"/>
        </w:rPr>
        <w:t>d</w:t>
      </w:r>
      <w:r w:rsidR="00CB4BE0" w:rsidRPr="00652D26">
        <w:rPr>
          <w:rFonts w:ascii="Tahoma" w:hAnsi="Tahoma" w:cs="Tahoma"/>
          <w:bCs/>
          <w:color w:val="auto"/>
          <w:sz w:val="20"/>
          <w:szCs w:val="20"/>
        </w:rPr>
        <w:t>la</w:t>
      </w:r>
      <w:r w:rsidR="0048186C" w:rsidRPr="00652D26">
        <w:rPr>
          <w:rFonts w:ascii="Tahoma" w:hAnsi="Tahoma" w:cs="Tahoma"/>
          <w:bCs/>
          <w:color w:val="auto"/>
          <w:sz w:val="20"/>
          <w:szCs w:val="20"/>
        </w:rPr>
        <w:t xml:space="preserve"> Szkoły Aspirantów Państwowej Straży Pożarnej w</w:t>
      </w:r>
      <w:r w:rsidR="00B26AF0" w:rsidRPr="00652D26">
        <w:rPr>
          <w:rFonts w:ascii="Tahoma" w:hAnsi="Tahoma" w:cs="Tahoma"/>
          <w:bCs/>
          <w:color w:val="auto"/>
          <w:sz w:val="20"/>
          <w:szCs w:val="20"/>
        </w:rPr>
        <w:t> </w:t>
      </w:r>
      <w:r w:rsidR="0048186C" w:rsidRPr="00652D26">
        <w:rPr>
          <w:rFonts w:ascii="Tahoma" w:hAnsi="Tahoma" w:cs="Tahoma"/>
          <w:bCs/>
          <w:color w:val="auto"/>
          <w:sz w:val="20"/>
          <w:szCs w:val="20"/>
        </w:rPr>
        <w:t>Krakowie</w:t>
      </w:r>
      <w:r w:rsidRPr="00652D26">
        <w:rPr>
          <w:rFonts w:ascii="Tahoma" w:hAnsi="Tahoma" w:cs="Tahoma"/>
          <w:bCs/>
          <w:color w:val="auto"/>
          <w:sz w:val="20"/>
          <w:szCs w:val="20"/>
        </w:rPr>
        <w:t>.</w:t>
      </w:r>
    </w:p>
    <w:p w14:paraId="47989388" w14:textId="6525AF43" w:rsidR="0048186C" w:rsidRPr="00652D26" w:rsidRDefault="006732A5" w:rsidP="006054ED">
      <w:pPr>
        <w:pStyle w:val="Tekstpodstawowywcity"/>
        <w:numPr>
          <w:ilvl w:val="0"/>
          <w:numId w:val="12"/>
        </w:numPr>
        <w:tabs>
          <w:tab w:val="left" w:pos="851"/>
        </w:tabs>
        <w:spacing w:after="0" w:line="240" w:lineRule="auto"/>
        <w:ind w:left="567" w:hanging="283"/>
        <w:jc w:val="both"/>
        <w:rPr>
          <w:rFonts w:ascii="Tahoma" w:hAnsi="Tahoma" w:cs="Tahoma"/>
          <w:bCs/>
          <w:color w:val="auto"/>
          <w:sz w:val="20"/>
          <w:szCs w:val="20"/>
        </w:rPr>
      </w:pPr>
      <w:r w:rsidRPr="00652D26">
        <w:rPr>
          <w:rFonts w:ascii="Tahoma" w:hAnsi="Tahoma" w:cs="Tahoma"/>
          <w:color w:val="auto"/>
          <w:sz w:val="20"/>
          <w:szCs w:val="20"/>
        </w:rPr>
        <w:t xml:space="preserve">Część nr 2: </w:t>
      </w:r>
      <w:r w:rsidR="0048186C" w:rsidRPr="00652D26">
        <w:rPr>
          <w:rFonts w:ascii="Tahoma" w:hAnsi="Tahoma" w:cs="Tahoma"/>
          <w:bCs/>
          <w:color w:val="auto"/>
          <w:sz w:val="20"/>
          <w:szCs w:val="20"/>
        </w:rPr>
        <w:t xml:space="preserve">Dostawa </w:t>
      </w:r>
      <w:r w:rsidR="00652D26" w:rsidRPr="00652D26">
        <w:rPr>
          <w:rFonts w:ascii="Tahoma" w:hAnsi="Tahoma" w:cs="Tahoma"/>
          <w:color w:val="auto"/>
          <w:sz w:val="20"/>
          <w:szCs w:val="20"/>
        </w:rPr>
        <w:t xml:space="preserve">obuwia służbowego tekstylnego </w:t>
      </w:r>
      <w:r w:rsidR="00CB4BE0" w:rsidRPr="00652D26">
        <w:rPr>
          <w:rFonts w:ascii="Tahoma" w:hAnsi="Tahoma" w:cs="Tahoma"/>
          <w:bCs/>
          <w:color w:val="auto"/>
          <w:sz w:val="20"/>
          <w:szCs w:val="20"/>
        </w:rPr>
        <w:t>dla</w:t>
      </w:r>
      <w:r w:rsidR="0048186C" w:rsidRPr="00652D26">
        <w:rPr>
          <w:rFonts w:ascii="Tahoma" w:hAnsi="Tahoma" w:cs="Tahoma"/>
          <w:bCs/>
          <w:color w:val="auto"/>
          <w:sz w:val="20"/>
          <w:szCs w:val="20"/>
        </w:rPr>
        <w:t xml:space="preserve"> Szkoły Aspirantów Państwowej Straży Pożarnej w</w:t>
      </w:r>
      <w:r w:rsidR="003D1D10" w:rsidRPr="00652D26">
        <w:rPr>
          <w:rFonts w:ascii="Tahoma" w:hAnsi="Tahoma" w:cs="Tahoma"/>
          <w:bCs/>
          <w:color w:val="auto"/>
          <w:sz w:val="20"/>
          <w:szCs w:val="20"/>
        </w:rPr>
        <w:t> </w:t>
      </w:r>
      <w:r w:rsidR="0048186C" w:rsidRPr="00652D26">
        <w:rPr>
          <w:rFonts w:ascii="Tahoma" w:hAnsi="Tahoma" w:cs="Tahoma"/>
          <w:bCs/>
          <w:color w:val="auto"/>
          <w:sz w:val="20"/>
          <w:szCs w:val="20"/>
        </w:rPr>
        <w:t>Krakowie</w:t>
      </w:r>
      <w:r w:rsidRPr="00652D26">
        <w:rPr>
          <w:rFonts w:ascii="Tahoma" w:hAnsi="Tahoma" w:cs="Tahoma"/>
          <w:bCs/>
          <w:color w:val="auto"/>
          <w:sz w:val="20"/>
          <w:szCs w:val="20"/>
        </w:rPr>
        <w:t>.</w:t>
      </w:r>
    </w:p>
    <w:p w14:paraId="3E785259" w14:textId="77777777" w:rsidR="003020E7" w:rsidRPr="00E86868" w:rsidRDefault="003020E7" w:rsidP="003020E7">
      <w:pPr>
        <w:pStyle w:val="Tekstpodstawowywcity"/>
        <w:spacing w:after="0" w:line="240" w:lineRule="auto"/>
        <w:ind w:left="644"/>
        <w:jc w:val="both"/>
        <w:rPr>
          <w:rFonts w:ascii="Tahoma" w:hAnsi="Tahoma" w:cs="Tahoma"/>
          <w:b/>
          <w:color w:val="FF0000"/>
          <w:sz w:val="20"/>
          <w:szCs w:val="20"/>
        </w:rPr>
      </w:pPr>
    </w:p>
    <w:p w14:paraId="3E8A401E" w14:textId="5E4D86C0" w:rsidR="001C1268" w:rsidRPr="00D378E0" w:rsidRDefault="00DD4DBF" w:rsidP="00236828">
      <w:pPr>
        <w:pStyle w:val="Tekstpodstawowywcity"/>
        <w:numPr>
          <w:ilvl w:val="0"/>
          <w:numId w:val="6"/>
        </w:numPr>
        <w:tabs>
          <w:tab w:val="left" w:pos="336"/>
        </w:tabs>
        <w:spacing w:after="0" w:line="240" w:lineRule="auto"/>
        <w:ind w:left="284" w:hanging="284"/>
        <w:jc w:val="both"/>
        <w:rPr>
          <w:rFonts w:ascii="Tahoma" w:hAnsi="Tahoma" w:cs="Tahoma"/>
          <w:b/>
          <w:color w:val="FF0000"/>
          <w:sz w:val="20"/>
          <w:szCs w:val="20"/>
          <w:u w:val="single"/>
        </w:rPr>
      </w:pPr>
      <w:r w:rsidRPr="00DD4DBF">
        <w:rPr>
          <w:rFonts w:ascii="Tahoma" w:hAnsi="Tahoma" w:cs="Tahoma"/>
          <w:b/>
          <w:color w:val="000000" w:themeColor="text1"/>
          <w:sz w:val="20"/>
          <w:szCs w:val="20"/>
          <w:u w:val="single"/>
        </w:rPr>
        <w:t xml:space="preserve">Opis przedmiotu zamówienia </w:t>
      </w:r>
    </w:p>
    <w:p w14:paraId="5F3760EB" w14:textId="5AB769F4" w:rsidR="00D378E0" w:rsidRPr="00E86868" w:rsidRDefault="00D378E0" w:rsidP="00D378E0">
      <w:pPr>
        <w:pStyle w:val="Tekstpodstawowywcity"/>
        <w:tabs>
          <w:tab w:val="left" w:pos="336"/>
        </w:tabs>
        <w:spacing w:after="0" w:line="240" w:lineRule="auto"/>
        <w:ind w:left="284"/>
        <w:jc w:val="center"/>
        <w:rPr>
          <w:rFonts w:ascii="Tahoma" w:hAnsi="Tahoma" w:cs="Tahoma"/>
          <w:b/>
          <w:color w:val="FF0000"/>
          <w:sz w:val="20"/>
          <w:szCs w:val="20"/>
          <w:u w:val="single"/>
        </w:rPr>
      </w:pPr>
      <w:r>
        <w:rPr>
          <w:rFonts w:ascii="Tahoma" w:hAnsi="Tahoma" w:cs="Tahoma"/>
          <w:b/>
          <w:sz w:val="20"/>
          <w:szCs w:val="20"/>
          <w:u w:val="single"/>
        </w:rPr>
        <w:t>Część</w:t>
      </w:r>
      <w:r w:rsidRPr="00DD4DBF">
        <w:rPr>
          <w:rFonts w:ascii="Tahoma" w:hAnsi="Tahoma" w:cs="Tahoma"/>
          <w:b/>
          <w:sz w:val="20"/>
          <w:szCs w:val="20"/>
          <w:u w:val="single"/>
        </w:rPr>
        <w:t xml:space="preserve"> nr 1</w:t>
      </w:r>
    </w:p>
    <w:p w14:paraId="33346326" w14:textId="77777777" w:rsidR="00DD4DBF" w:rsidRPr="00DD4DBF" w:rsidRDefault="00DD4DBF" w:rsidP="00DD4DBF">
      <w:pPr>
        <w:pStyle w:val="Akapitzlist"/>
        <w:autoSpaceDE w:val="0"/>
        <w:adjustRightInd w:val="0"/>
        <w:spacing w:before="60" w:after="0" w:line="240" w:lineRule="auto"/>
        <w:ind w:left="284"/>
        <w:jc w:val="both"/>
        <w:rPr>
          <w:rFonts w:ascii="Tahoma" w:hAnsi="Tahoma" w:cs="Tahoma"/>
          <w:color w:val="000000" w:themeColor="text1"/>
          <w:sz w:val="20"/>
          <w:szCs w:val="20"/>
        </w:rPr>
      </w:pPr>
    </w:p>
    <w:p w14:paraId="3FDFC5E0" w14:textId="408115F6" w:rsidR="00DD4DBF" w:rsidRPr="00DD4DBF" w:rsidRDefault="00DD4DBF" w:rsidP="00DD4DBF">
      <w:pPr>
        <w:pStyle w:val="Akapitzlist"/>
        <w:numPr>
          <w:ilvl w:val="1"/>
          <w:numId w:val="47"/>
        </w:numPr>
        <w:tabs>
          <w:tab w:val="clear" w:pos="1440"/>
        </w:tabs>
        <w:autoSpaceDE w:val="0"/>
        <w:adjustRightInd w:val="0"/>
        <w:spacing w:before="60" w:after="0" w:line="240" w:lineRule="auto"/>
        <w:ind w:left="284" w:hanging="284"/>
        <w:jc w:val="both"/>
        <w:rPr>
          <w:rFonts w:ascii="Tahoma" w:hAnsi="Tahoma" w:cs="Tahoma"/>
          <w:color w:val="000000" w:themeColor="text1"/>
          <w:sz w:val="20"/>
          <w:szCs w:val="20"/>
        </w:rPr>
      </w:pPr>
      <w:r w:rsidRPr="00DD4DBF">
        <w:rPr>
          <w:rFonts w:ascii="Tahoma" w:hAnsi="Tahoma" w:cs="Tahoma"/>
          <w:b/>
          <w:bCs/>
          <w:color w:val="000000" w:themeColor="text1"/>
          <w:sz w:val="20"/>
          <w:szCs w:val="20"/>
        </w:rPr>
        <w:t xml:space="preserve">Nazwa nadana zamówieniu: </w:t>
      </w:r>
      <w:r w:rsidRPr="00DD4DBF">
        <w:rPr>
          <w:rFonts w:ascii="Tahoma" w:hAnsi="Tahoma" w:cs="Tahoma"/>
          <w:color w:val="000000" w:themeColor="text1"/>
          <w:sz w:val="20"/>
          <w:szCs w:val="20"/>
        </w:rPr>
        <w:t>Dostawa obuwia służbowego skórzanego dla Szkoły Aspirantów Państwowej Straży Pożarnej w Krakowie.</w:t>
      </w:r>
    </w:p>
    <w:p w14:paraId="06B6FF71" w14:textId="77777777" w:rsidR="00DD4DBF" w:rsidRPr="00DD4DBF" w:rsidRDefault="00DD4DBF" w:rsidP="00DD4DBF">
      <w:pPr>
        <w:pStyle w:val="Akapitzlist"/>
        <w:numPr>
          <w:ilvl w:val="1"/>
          <w:numId w:val="47"/>
        </w:numPr>
        <w:tabs>
          <w:tab w:val="clear" w:pos="1440"/>
        </w:tabs>
        <w:autoSpaceDE w:val="0"/>
        <w:adjustRightInd w:val="0"/>
        <w:spacing w:before="60" w:after="0" w:line="240" w:lineRule="auto"/>
        <w:ind w:left="284" w:hanging="284"/>
        <w:jc w:val="both"/>
        <w:rPr>
          <w:rFonts w:ascii="Tahoma" w:hAnsi="Tahoma" w:cs="Tahoma"/>
          <w:sz w:val="20"/>
          <w:szCs w:val="20"/>
        </w:rPr>
      </w:pPr>
      <w:r w:rsidRPr="00DD4DBF">
        <w:rPr>
          <w:rFonts w:ascii="Tahoma" w:hAnsi="Tahoma" w:cs="Tahoma"/>
          <w:b/>
          <w:sz w:val="20"/>
          <w:szCs w:val="20"/>
        </w:rPr>
        <w:t xml:space="preserve">Przedmiot zamówienia: </w:t>
      </w:r>
      <w:r w:rsidRPr="00DD4DBF">
        <w:rPr>
          <w:rFonts w:ascii="Tahoma" w:hAnsi="Tahoma" w:cs="Tahoma"/>
          <w:bCs/>
          <w:sz w:val="20"/>
          <w:szCs w:val="20"/>
        </w:rPr>
        <w:t xml:space="preserve">Przedmiotem zamówienia jest dostawa nw. asortymentu dla </w:t>
      </w:r>
      <w:r w:rsidRPr="00DD4DBF">
        <w:rPr>
          <w:rFonts w:ascii="Tahoma" w:hAnsi="Tahoma" w:cs="Tahoma"/>
          <w:sz w:val="20"/>
          <w:szCs w:val="20"/>
        </w:rPr>
        <w:t>Szkoły Aspirantów Państwowej Straży Pożarnej w Krakowie:</w:t>
      </w:r>
    </w:p>
    <w:p w14:paraId="7991F85A" w14:textId="26AC46D4" w:rsidR="00DD4DBF" w:rsidRPr="009251C9" w:rsidRDefault="00DD4DBF" w:rsidP="00731AD3">
      <w:pPr>
        <w:pStyle w:val="Tekstpodstawowywcity"/>
        <w:numPr>
          <w:ilvl w:val="0"/>
          <w:numId w:val="46"/>
        </w:numPr>
        <w:tabs>
          <w:tab w:val="clear" w:pos="360"/>
        </w:tabs>
        <w:spacing w:after="0" w:line="240" w:lineRule="auto"/>
        <w:ind w:left="567" w:hanging="283"/>
        <w:jc w:val="both"/>
        <w:rPr>
          <w:rFonts w:ascii="Tahoma" w:hAnsi="Tahoma" w:cs="Tahoma"/>
          <w:sz w:val="20"/>
          <w:szCs w:val="20"/>
        </w:rPr>
      </w:pPr>
      <w:r w:rsidRPr="009251C9">
        <w:rPr>
          <w:rFonts w:ascii="Tahoma" w:hAnsi="Tahoma" w:cs="Tahoma"/>
          <w:sz w:val="20"/>
          <w:szCs w:val="20"/>
        </w:rPr>
        <w:t xml:space="preserve">obuwie służbowe skórzane </w:t>
      </w:r>
      <w:r w:rsidR="009251C9" w:rsidRPr="009251C9">
        <w:rPr>
          <w:rFonts w:ascii="Tahoma" w:hAnsi="Tahoma" w:cs="Tahoma"/>
          <w:sz w:val="20"/>
          <w:szCs w:val="20"/>
        </w:rPr>
        <w:t>9</w:t>
      </w:r>
      <w:r w:rsidRPr="009251C9">
        <w:rPr>
          <w:rFonts w:ascii="Tahoma" w:hAnsi="Tahoma" w:cs="Tahoma"/>
          <w:sz w:val="20"/>
          <w:szCs w:val="20"/>
        </w:rPr>
        <w:t xml:space="preserve">0 par </w:t>
      </w:r>
    </w:p>
    <w:p w14:paraId="6FF19964" w14:textId="77777777" w:rsidR="00DD4DBF" w:rsidRPr="00DD4DBF" w:rsidRDefault="00DD4DBF" w:rsidP="00DD4DBF">
      <w:pPr>
        <w:pStyle w:val="Akapitzlist"/>
        <w:numPr>
          <w:ilvl w:val="1"/>
          <w:numId w:val="47"/>
        </w:numPr>
        <w:tabs>
          <w:tab w:val="clear" w:pos="1440"/>
        </w:tabs>
        <w:spacing w:after="0" w:line="240" w:lineRule="auto"/>
        <w:ind w:left="284" w:hanging="284"/>
        <w:rPr>
          <w:rFonts w:ascii="Tahoma" w:hAnsi="Tahoma" w:cs="Tahoma"/>
          <w:b/>
          <w:bCs/>
          <w:sz w:val="20"/>
          <w:szCs w:val="20"/>
        </w:rPr>
      </w:pPr>
      <w:r w:rsidRPr="00DD4DBF">
        <w:rPr>
          <w:rFonts w:ascii="Tahoma" w:hAnsi="Tahoma" w:cs="Tahoma"/>
          <w:b/>
          <w:bCs/>
          <w:sz w:val="20"/>
          <w:szCs w:val="20"/>
        </w:rPr>
        <w:t>Główny kod CPV:</w:t>
      </w:r>
      <w:r w:rsidRPr="00DD4DBF">
        <w:rPr>
          <w:rFonts w:ascii="Tahoma" w:hAnsi="Tahoma" w:cs="Tahoma"/>
          <w:sz w:val="20"/>
          <w:szCs w:val="20"/>
        </w:rPr>
        <w:t xml:space="preserve"> 18815000-5 Buty.</w:t>
      </w:r>
    </w:p>
    <w:p w14:paraId="2296858B" w14:textId="77777777" w:rsidR="00DD4DBF" w:rsidRPr="00DD4DBF" w:rsidRDefault="00DD4DBF" w:rsidP="00DD4DBF">
      <w:pPr>
        <w:pStyle w:val="Akapitzlist"/>
        <w:ind w:left="284"/>
        <w:jc w:val="both"/>
        <w:rPr>
          <w:rFonts w:ascii="Tahoma" w:hAnsi="Tahoma" w:cs="Tahoma"/>
          <w:sz w:val="20"/>
          <w:szCs w:val="20"/>
        </w:rPr>
      </w:pPr>
      <w:r w:rsidRPr="00DD4DBF">
        <w:rPr>
          <w:rFonts w:ascii="Tahoma" w:hAnsi="Tahoma" w:cs="Tahoma"/>
          <w:b/>
          <w:bCs/>
          <w:sz w:val="20"/>
          <w:szCs w:val="20"/>
        </w:rPr>
        <w:t xml:space="preserve">Dodatkowy kod CPV: </w:t>
      </w:r>
      <w:r w:rsidRPr="00DD4DBF">
        <w:rPr>
          <w:rFonts w:ascii="Tahoma" w:hAnsi="Tahoma" w:cs="Tahoma"/>
          <w:sz w:val="20"/>
          <w:szCs w:val="20"/>
        </w:rPr>
        <w:t>-.</w:t>
      </w:r>
    </w:p>
    <w:p w14:paraId="038DF4D9" w14:textId="309E8552" w:rsidR="00DD4DBF" w:rsidRPr="00DD4DBF" w:rsidRDefault="00DD4DBF" w:rsidP="00DD4DBF">
      <w:pPr>
        <w:pStyle w:val="Akapitzlist"/>
        <w:numPr>
          <w:ilvl w:val="0"/>
          <w:numId w:val="47"/>
        </w:numPr>
        <w:tabs>
          <w:tab w:val="clear" w:pos="360"/>
        </w:tabs>
        <w:spacing w:after="0" w:line="240" w:lineRule="auto"/>
        <w:ind w:left="284" w:hanging="284"/>
        <w:jc w:val="both"/>
        <w:rPr>
          <w:rFonts w:ascii="Tahoma" w:hAnsi="Tahoma" w:cs="Tahoma"/>
          <w:b/>
          <w:color w:val="000000" w:themeColor="text1"/>
          <w:sz w:val="20"/>
          <w:szCs w:val="20"/>
        </w:rPr>
      </w:pPr>
      <w:r w:rsidRPr="00DD4DBF">
        <w:rPr>
          <w:rFonts w:ascii="Tahoma" w:hAnsi="Tahoma" w:cs="Tahoma"/>
          <w:b/>
          <w:color w:val="000000" w:themeColor="text1"/>
          <w:sz w:val="20"/>
          <w:szCs w:val="20"/>
        </w:rPr>
        <w:t xml:space="preserve">Termin wykonania zamówienia: </w:t>
      </w:r>
      <w:r w:rsidRPr="00DD4DBF">
        <w:rPr>
          <w:rFonts w:ascii="Tahoma" w:hAnsi="Tahoma" w:cs="Tahoma"/>
          <w:bCs/>
          <w:color w:val="000000" w:themeColor="text1"/>
          <w:sz w:val="20"/>
          <w:szCs w:val="20"/>
        </w:rPr>
        <w:t xml:space="preserve">do dnia </w:t>
      </w:r>
      <w:r w:rsidR="00E970BA">
        <w:rPr>
          <w:rFonts w:ascii="Tahoma" w:hAnsi="Tahoma" w:cs="Tahoma"/>
          <w:bCs/>
          <w:color w:val="000000" w:themeColor="text1"/>
          <w:sz w:val="20"/>
          <w:szCs w:val="20"/>
        </w:rPr>
        <w:t>20.09</w:t>
      </w:r>
      <w:r w:rsidRPr="00DD4DBF">
        <w:rPr>
          <w:rFonts w:ascii="Tahoma" w:hAnsi="Tahoma" w:cs="Tahoma"/>
          <w:bCs/>
          <w:color w:val="000000" w:themeColor="text1"/>
          <w:sz w:val="20"/>
          <w:szCs w:val="20"/>
        </w:rPr>
        <w:t>.202</w:t>
      </w:r>
      <w:r w:rsidR="00E970BA">
        <w:rPr>
          <w:rFonts w:ascii="Tahoma" w:hAnsi="Tahoma" w:cs="Tahoma"/>
          <w:bCs/>
          <w:color w:val="000000" w:themeColor="text1"/>
          <w:sz w:val="20"/>
          <w:szCs w:val="20"/>
        </w:rPr>
        <w:t>3</w:t>
      </w:r>
      <w:r w:rsidRPr="00DD4DBF">
        <w:rPr>
          <w:rFonts w:ascii="Tahoma" w:hAnsi="Tahoma" w:cs="Tahoma"/>
          <w:bCs/>
          <w:color w:val="000000" w:themeColor="text1"/>
          <w:sz w:val="20"/>
          <w:szCs w:val="20"/>
        </w:rPr>
        <w:t xml:space="preserve"> r.</w:t>
      </w:r>
    </w:p>
    <w:p w14:paraId="77F6EA04" w14:textId="77777777" w:rsidR="00DD4DBF" w:rsidRPr="00DD4DBF" w:rsidRDefault="00DD4DBF" w:rsidP="00DD4DBF">
      <w:pPr>
        <w:pStyle w:val="Tekstpodstawowywcity"/>
        <w:numPr>
          <w:ilvl w:val="0"/>
          <w:numId w:val="47"/>
        </w:numPr>
        <w:spacing w:before="60" w:after="0" w:line="240" w:lineRule="auto"/>
        <w:ind w:left="284" w:hanging="284"/>
        <w:jc w:val="both"/>
        <w:rPr>
          <w:rFonts w:ascii="Tahoma" w:hAnsi="Tahoma" w:cs="Tahoma"/>
          <w:b/>
          <w:color w:val="000000" w:themeColor="text1"/>
          <w:sz w:val="20"/>
          <w:szCs w:val="20"/>
        </w:rPr>
      </w:pPr>
      <w:r w:rsidRPr="00DD4DBF">
        <w:rPr>
          <w:rFonts w:ascii="Tahoma" w:hAnsi="Tahoma" w:cs="Tahoma"/>
          <w:b/>
          <w:color w:val="000000" w:themeColor="text1"/>
          <w:sz w:val="20"/>
          <w:szCs w:val="20"/>
        </w:rPr>
        <w:t>Okres gwarancji minimum 24 m-ce.</w:t>
      </w:r>
    </w:p>
    <w:p w14:paraId="567C9CB4" w14:textId="77777777" w:rsidR="00DD4DBF" w:rsidRPr="00DD4DBF" w:rsidRDefault="00DD4DBF" w:rsidP="00DD4DBF">
      <w:pPr>
        <w:pStyle w:val="Akapitzlist"/>
        <w:numPr>
          <w:ilvl w:val="0"/>
          <w:numId w:val="47"/>
        </w:numPr>
        <w:spacing w:before="60" w:after="0" w:line="240" w:lineRule="auto"/>
        <w:ind w:left="284" w:hanging="284"/>
        <w:jc w:val="both"/>
        <w:rPr>
          <w:rFonts w:ascii="Tahoma" w:hAnsi="Tahoma" w:cs="Tahoma"/>
          <w:b/>
          <w:color w:val="000000" w:themeColor="text1"/>
          <w:sz w:val="20"/>
          <w:szCs w:val="20"/>
        </w:rPr>
      </w:pPr>
      <w:r w:rsidRPr="00DD4DBF">
        <w:rPr>
          <w:rFonts w:ascii="Tahoma" w:hAnsi="Tahoma" w:cs="Tahoma"/>
          <w:bCs/>
          <w:color w:val="000000" w:themeColor="text1"/>
          <w:sz w:val="20"/>
          <w:szCs w:val="20"/>
        </w:rPr>
        <w:t>Dostawa przedmiotu zamówienia do Szkoły Aspirantów PSP w Krakowie, os. Zgody 18 loco magazyn, na koszt wykonawcy.</w:t>
      </w:r>
    </w:p>
    <w:p w14:paraId="05948BF9" w14:textId="77777777" w:rsidR="00DD4DBF" w:rsidRPr="00DD4DBF" w:rsidRDefault="00DD4DBF" w:rsidP="00DD4DBF">
      <w:pPr>
        <w:pStyle w:val="Akapitzlist"/>
        <w:numPr>
          <w:ilvl w:val="0"/>
          <w:numId w:val="47"/>
        </w:numPr>
        <w:spacing w:before="60" w:after="0" w:line="240" w:lineRule="auto"/>
        <w:ind w:left="284" w:hanging="284"/>
        <w:contextualSpacing w:val="0"/>
        <w:jc w:val="both"/>
        <w:rPr>
          <w:rFonts w:ascii="Tahoma" w:hAnsi="Tahoma" w:cs="Tahoma"/>
          <w:b/>
          <w:color w:val="000000" w:themeColor="text1"/>
          <w:sz w:val="20"/>
          <w:szCs w:val="20"/>
        </w:rPr>
      </w:pPr>
      <w:r w:rsidRPr="00DD4DBF">
        <w:rPr>
          <w:rFonts w:ascii="Tahoma" w:hAnsi="Tahoma" w:cs="Tahoma"/>
          <w:b/>
          <w:color w:val="000000" w:themeColor="text1"/>
          <w:sz w:val="20"/>
          <w:szCs w:val="20"/>
        </w:rPr>
        <w:t>Przedmiot zamówienia musi być fabrycznie nowy i spełniać poniższe wymagania:</w:t>
      </w:r>
    </w:p>
    <w:p w14:paraId="2ECA761F" w14:textId="77777777" w:rsidR="00DD4DBF" w:rsidRPr="00DD4DBF" w:rsidRDefault="00DD4DBF" w:rsidP="00DD4DBF">
      <w:pPr>
        <w:spacing w:before="120" w:after="120"/>
        <w:jc w:val="center"/>
        <w:rPr>
          <w:rFonts w:ascii="Tahoma" w:hAnsi="Tahoma" w:cs="Tahoma"/>
          <w:b/>
          <w:bCs/>
          <w:sz w:val="20"/>
          <w:szCs w:val="20"/>
        </w:rPr>
      </w:pPr>
      <w:r w:rsidRPr="00DD4DBF">
        <w:rPr>
          <w:rFonts w:ascii="Tahoma" w:hAnsi="Tahoma" w:cs="Tahoma"/>
          <w:b/>
          <w:bCs/>
          <w:sz w:val="20"/>
          <w:szCs w:val="20"/>
        </w:rPr>
        <w:t>OPIS OGÓLNY WYROBU</w:t>
      </w:r>
    </w:p>
    <w:p w14:paraId="2822529D"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 xml:space="preserve">Obuwie służbowe skórzane typu B musi spełniać minimalne </w:t>
      </w:r>
      <w:bookmarkStart w:id="1" w:name="_Hlk115867303"/>
      <w:r w:rsidRPr="00DD4DBF">
        <w:rPr>
          <w:rFonts w:ascii="Tahoma" w:hAnsi="Tahoma" w:cs="Tahoma"/>
          <w:sz w:val="20"/>
          <w:szCs w:val="20"/>
        </w:rPr>
        <w:t>wymagania techniczne dla obuwia służbowego skórzanego, opublikowane przez Komendę Główna Państwowej Straży Pożarnej</w:t>
      </w:r>
      <w:bookmarkEnd w:id="1"/>
      <w:r w:rsidRPr="00DD4DBF">
        <w:rPr>
          <w:rFonts w:ascii="Tahoma" w:hAnsi="Tahoma" w:cs="Tahoma"/>
          <w:sz w:val="20"/>
          <w:szCs w:val="20"/>
        </w:rPr>
        <w:t>. Obuwie służbowe skórzane typu B w kolorze czarnym przeznaczone do różnorodnych działań służbowych zgodne z normą: CE EN  ISO 20347:2012, spełniające właściwości oznakowania 02 HRO HI CI WR FO SRC</w:t>
      </w:r>
    </w:p>
    <w:p w14:paraId="47C81239"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kat. 02 - obuwie zawodowe</w:t>
      </w:r>
    </w:p>
    <w:p w14:paraId="616FEF98"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HRO – podeszwa odporna na kontakt z gorącym podłożem</w:t>
      </w:r>
    </w:p>
    <w:p w14:paraId="1E4780B9"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lastRenderedPageBreak/>
        <w:t>HI – izolacja od gorąca (wzrost temp. wnętrza ≤ 18,5</w:t>
      </w:r>
      <w:r w:rsidRPr="00DD4DBF">
        <w:rPr>
          <w:rFonts w:ascii="Tahoma" w:hAnsi="Tahoma" w:cs="Tahoma"/>
          <w:sz w:val="20"/>
          <w:szCs w:val="20"/>
          <w:vertAlign w:val="superscript"/>
        </w:rPr>
        <w:t>0</w:t>
      </w:r>
      <w:r w:rsidRPr="00DD4DBF">
        <w:rPr>
          <w:rFonts w:ascii="Tahoma" w:hAnsi="Tahoma" w:cs="Tahoma"/>
          <w:sz w:val="20"/>
          <w:szCs w:val="20"/>
        </w:rPr>
        <w:t>C)</w:t>
      </w:r>
    </w:p>
    <w:p w14:paraId="3821FF44"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CI – izolacja od zimna (spadek temp. wnętrza ≤ 6</w:t>
      </w:r>
      <w:r w:rsidRPr="00DD4DBF">
        <w:rPr>
          <w:rFonts w:ascii="Tahoma" w:hAnsi="Tahoma" w:cs="Tahoma"/>
          <w:sz w:val="20"/>
          <w:szCs w:val="20"/>
          <w:vertAlign w:val="superscript"/>
        </w:rPr>
        <w:t>0</w:t>
      </w:r>
      <w:r w:rsidRPr="00DD4DBF">
        <w:rPr>
          <w:rFonts w:ascii="Tahoma" w:hAnsi="Tahoma" w:cs="Tahoma"/>
          <w:sz w:val="20"/>
          <w:szCs w:val="20"/>
        </w:rPr>
        <w:t>C)</w:t>
      </w:r>
    </w:p>
    <w:p w14:paraId="0B4AA72D"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E – absorpcja energii ≤ 30 J</w:t>
      </w:r>
    </w:p>
    <w:p w14:paraId="49FC2A29"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WR – odporność na wodę ≥ 300.000 kroków (≥ 75 godzin)</w:t>
      </w:r>
    </w:p>
    <w:p w14:paraId="69EA454D"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FO - podeszwa odporna na benzynę i oleje</w:t>
      </w:r>
    </w:p>
    <w:p w14:paraId="5B719614"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SRC – klasa odporności podeszwy na poślizg</w:t>
      </w:r>
    </w:p>
    <w:p w14:paraId="2F9767D1"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br/>
        <w:t>Wierzch obuwia wykonany ze skóry bydlęcej,  o wysokiej odporności na uszkodzenia mechaniczne, wodoodpornej i nieprzemakającej, trwale przefarbowanej na kolor czarny.</w:t>
      </w:r>
    </w:p>
    <w:p w14:paraId="5E767BA4"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Język i mankiet (wykończenie górnej części cholewki) powinny być wykonane z odpornej na uszkodzenia tkaniny syntetycznej.</w:t>
      </w:r>
    </w:p>
    <w:p w14:paraId="02721DB2"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Buty muszą posiadać lekką konstrukcję zapewniającą komfort podczas całodziennego użytkowania oraz muszą być antystatyczne. Muszą być odporne na wodę zgodnie z normą PN-EN ISO 20347. Wszystkie elementy, z których zostały skonstruowane buty muszą posiadać właściwości hydrofobowe.</w:t>
      </w:r>
    </w:p>
    <w:p w14:paraId="6EE9E458"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Wnętrze obuwia musi posiadać odporną na wycieranie, oddychającą podszewkę, 3 warstwowy laminat z paroprzepuszczalną membraną o podwyższonych parametrach- typu „Gore-tex” lub równoważną.</w:t>
      </w:r>
      <w:r w:rsidRPr="00DD4DBF">
        <w:rPr>
          <w:rFonts w:ascii="Tahoma" w:hAnsi="Tahoma" w:cs="Tahoma"/>
          <w:sz w:val="20"/>
          <w:szCs w:val="20"/>
        </w:rPr>
        <w:br/>
        <w:t>Podeszwa musi być trwała, niebrudząca, odporna na benzynę i oleje, posiadać właściwości antystatyczne oraz odporność na poślizg w klasie SRC. Bieżnik winien posiadać właściwości samoczyszczące i musi być dostosowany do poruszania w każdym terenie. W podeszwie muszą się znajdować elementy amortyzujące i pochłaniające wstrząsy w rejonie pięty i środkowej części stopy. Buty  muszą posiadać system szybkiego sznurowania bez wystających elementów, sznurówki w kolorze czarnym.</w:t>
      </w:r>
    </w:p>
    <w:p w14:paraId="1DE9E408" w14:textId="77777777" w:rsidR="00DD4DBF" w:rsidRPr="00DD4DBF" w:rsidRDefault="00DD4DBF" w:rsidP="00DD4DBF">
      <w:pPr>
        <w:spacing w:before="120" w:after="120"/>
        <w:jc w:val="center"/>
        <w:rPr>
          <w:rFonts w:ascii="Tahoma" w:hAnsi="Tahoma" w:cs="Tahoma"/>
          <w:sz w:val="20"/>
          <w:szCs w:val="20"/>
        </w:rPr>
      </w:pPr>
      <w:r w:rsidRPr="00DD4DBF">
        <w:rPr>
          <w:rFonts w:ascii="Tahoma" w:hAnsi="Tahoma" w:cs="Tahoma"/>
          <w:b/>
          <w:bCs/>
          <w:sz w:val="20"/>
          <w:szCs w:val="20"/>
        </w:rPr>
        <w:t>PODSTAWOWE WYMAGANIA UŻYTKOWE</w:t>
      </w:r>
    </w:p>
    <w:p w14:paraId="30DDCC37" w14:textId="77777777" w:rsidR="00DD4DBF" w:rsidRPr="00DD4DBF" w:rsidRDefault="00DD4DBF" w:rsidP="00DD4DBF">
      <w:pPr>
        <w:jc w:val="both"/>
        <w:rPr>
          <w:rFonts w:ascii="Tahoma" w:hAnsi="Tahoma" w:cs="Tahoma"/>
          <w:b/>
          <w:bCs/>
          <w:sz w:val="20"/>
          <w:szCs w:val="20"/>
        </w:rPr>
      </w:pPr>
      <w:r w:rsidRPr="00DD4DBF">
        <w:rPr>
          <w:rFonts w:ascii="Tahoma" w:hAnsi="Tahoma" w:cs="Tahoma"/>
          <w:b/>
          <w:bCs/>
          <w:sz w:val="20"/>
          <w:szCs w:val="20"/>
        </w:rPr>
        <w:t>Podstawowe wymagania dla cholewki.</w:t>
      </w:r>
    </w:p>
    <w:p w14:paraId="47F0347E"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Cholewka powinna być wykonana ze skóry bydlęcej, pełnoziarnistej, wodoodpornej-hydrofobowej, trwale przefarbowanej na kolor czarny, grubość skóry w przedziale od 1,5–1,8 mm.  Skóra powinna być pokryta powłoką odbijającą promienie słoneczne - chroniącą przed nagrzewaniem od słońca. Czołowa część cholewki wycięta z jednego płata skóry. W strefie palców oraz pięty muszą znajdować się elementy, trwale podtrzymujące formę buta. Elementy te nie mogą ulegać odkształceniu pod wpływem wysokiej i niskiej temperatury. Mankiet cholewki powinien być wykonany z tkaniny poliamidowej typu „Cordura” lub równoważnej, miękko wyściełany, wypełniony pianką.</w:t>
      </w:r>
    </w:p>
    <w:p w14:paraId="651AAFCC" w14:textId="77777777" w:rsidR="00DD4DBF" w:rsidRPr="00DD4DBF" w:rsidRDefault="00DD4DBF" w:rsidP="00DD4DBF">
      <w:pPr>
        <w:spacing w:before="120"/>
        <w:jc w:val="both"/>
        <w:rPr>
          <w:rFonts w:ascii="Tahoma" w:hAnsi="Tahoma" w:cs="Tahoma"/>
          <w:b/>
          <w:bCs/>
          <w:sz w:val="20"/>
          <w:szCs w:val="20"/>
        </w:rPr>
      </w:pPr>
      <w:r w:rsidRPr="00DD4DBF">
        <w:rPr>
          <w:rFonts w:ascii="Tahoma" w:hAnsi="Tahoma" w:cs="Tahoma"/>
          <w:b/>
          <w:bCs/>
          <w:sz w:val="20"/>
          <w:szCs w:val="20"/>
        </w:rPr>
        <w:t>Podstawowe wymagania dla języka.</w:t>
      </w:r>
    </w:p>
    <w:p w14:paraId="4BD6FFC6"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Język miechowy, anatomicznie uformowany, wykonany z tkaniny poliamidowej typu „Cordura” lub równoważnej, w kolorze czarnym, dopasowujący się do stopy, wypełniony pianką o otwartej strukturze.</w:t>
      </w:r>
    </w:p>
    <w:p w14:paraId="121F2088" w14:textId="77777777" w:rsidR="00DD4DBF" w:rsidRPr="00DD4DBF" w:rsidRDefault="00DD4DBF" w:rsidP="00DD4DBF">
      <w:pPr>
        <w:spacing w:before="120"/>
        <w:jc w:val="both"/>
        <w:rPr>
          <w:rFonts w:ascii="Tahoma" w:hAnsi="Tahoma" w:cs="Tahoma"/>
          <w:b/>
          <w:bCs/>
          <w:sz w:val="20"/>
          <w:szCs w:val="20"/>
        </w:rPr>
      </w:pPr>
      <w:r w:rsidRPr="00DD4DBF">
        <w:rPr>
          <w:rFonts w:ascii="Tahoma" w:hAnsi="Tahoma" w:cs="Tahoma"/>
          <w:b/>
          <w:bCs/>
          <w:sz w:val="20"/>
          <w:szCs w:val="20"/>
        </w:rPr>
        <w:t xml:space="preserve">Podstawowe wymagania dla wnętrza buta. </w:t>
      </w:r>
    </w:p>
    <w:p w14:paraId="4F2FAD77"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Podszewka powinna być wykonana z tkaniny paroprzepuszczalnej o wysokiej odporności na przecieranie i uszkodzenia mechaniczne.</w:t>
      </w:r>
    </w:p>
    <w:p w14:paraId="731E8093"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Buty powinny posiadać min. 3-warstwowy laminat i membranę paroprzepuszczalną o podwyższonych parametrach, typu „Gore-tex” lub równoważną, zapewniającą oddychalność i wodoszczelność obuwia.</w:t>
      </w:r>
    </w:p>
    <w:p w14:paraId="74377924" w14:textId="77777777" w:rsidR="00DD4DBF" w:rsidRPr="00DD4DBF" w:rsidRDefault="00DD4DBF" w:rsidP="00DD4DBF">
      <w:pPr>
        <w:spacing w:before="120"/>
        <w:jc w:val="both"/>
        <w:rPr>
          <w:rFonts w:ascii="Tahoma" w:hAnsi="Tahoma" w:cs="Tahoma"/>
          <w:b/>
          <w:bCs/>
          <w:sz w:val="20"/>
          <w:szCs w:val="20"/>
        </w:rPr>
      </w:pPr>
      <w:r w:rsidRPr="00DD4DBF">
        <w:rPr>
          <w:rFonts w:ascii="Tahoma" w:hAnsi="Tahoma" w:cs="Tahoma"/>
          <w:b/>
          <w:bCs/>
          <w:sz w:val="20"/>
          <w:szCs w:val="20"/>
        </w:rPr>
        <w:t xml:space="preserve">Podstawowe wymagania dla systemu sznurowania. </w:t>
      </w:r>
    </w:p>
    <w:p w14:paraId="0F2F5018"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 xml:space="preserve">Buty powinny posiadać system szybkiego sznurowania lub inny równoważny zapewniający sprawne sznurowanie obuwia przez użytkownika. System szybkiego sznurowania powinien składać się z co najmniej: trzech par zamkniętych przelotek, 2 par zamkniętych przelotek w górnej części cholewki oraz mechanizmu zaciskowego. Buty powinny też posiadać element konstrukcyjny (np. kieszonkę lub </w:t>
      </w:r>
      <w:r w:rsidRPr="00DD4DBF">
        <w:rPr>
          <w:rFonts w:ascii="Tahoma" w:hAnsi="Tahoma" w:cs="Tahoma"/>
          <w:sz w:val="20"/>
          <w:szCs w:val="20"/>
        </w:rPr>
        <w:lastRenderedPageBreak/>
        <w:t>zakładkę) umożliwiający schowanie nadmiaru sznurowadeł. Sznurowadła winny być okrągłe, wykonane z poliestru 100%.</w:t>
      </w:r>
    </w:p>
    <w:p w14:paraId="25205F7E" w14:textId="77777777" w:rsidR="00DD4DBF" w:rsidRPr="00DD4DBF" w:rsidRDefault="00DD4DBF" w:rsidP="00DD4DBF">
      <w:pPr>
        <w:spacing w:before="120"/>
        <w:jc w:val="both"/>
        <w:rPr>
          <w:rFonts w:ascii="Tahoma" w:hAnsi="Tahoma" w:cs="Tahoma"/>
          <w:b/>
          <w:bCs/>
          <w:sz w:val="20"/>
          <w:szCs w:val="20"/>
        </w:rPr>
      </w:pPr>
      <w:r w:rsidRPr="00DD4DBF">
        <w:rPr>
          <w:rFonts w:ascii="Tahoma" w:hAnsi="Tahoma" w:cs="Tahoma"/>
          <w:b/>
          <w:bCs/>
          <w:sz w:val="20"/>
          <w:szCs w:val="20"/>
        </w:rPr>
        <w:t xml:space="preserve">Podstawowe wymagania dla podeszwy. </w:t>
      </w:r>
    </w:p>
    <w:p w14:paraId="65FC3625"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Podeszwa obuwia powinna być anatomicznie ukształtowana, zapewniać użytkownikowi bardzo dobrą przyczepność w różnorodnym terenie oraz posiadać elementy amortyzujące wstrząsy w obszarze pięty i podparcia stopy. Musi posiadać wymagania dla podeszwy zgodnie z normą PN-EN ISO 20347. Podeszwa powinna być warstwowa - warstwa zewnętrzna (bieżnik), powinna być wykonana z gumy (zapewniającej parametry antypoślizgowe) oraz dwie warstwy poliuretanowe zapewniające odpowiednią sztywność, stabilność podeszwy i amortyzację na całej długości buta.</w:t>
      </w:r>
    </w:p>
    <w:p w14:paraId="17B60D53"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 xml:space="preserve">Podeszwa musi być antypoślizgowa w klasie SRC, antystatyczna, odporna na oleje i benzynę (FO) oraz na kontakt z gorącym podłożem (HRO) a także izolować od zimna (CI) i gorąca (HI). Podeszwa musi być odporna na ścieranie i uszkodzenia mechaniczne. Bieżnik podeszwy musi posiadać profil samoczyszczący, strefy hamujące, amortyzujące i stabilizujące. Obcas musi zapewnić skuteczne hamowanie. Podeszwa musi być przymocowana do cholewki tworząc trwałe i nienaruszalne połączenie. </w:t>
      </w:r>
    </w:p>
    <w:p w14:paraId="3E29E180"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Nie dopuszcza się użycia nici oraz gwoździ.</w:t>
      </w:r>
    </w:p>
    <w:p w14:paraId="67BCB5C0" w14:textId="77777777" w:rsidR="00DD4DBF" w:rsidRPr="00DD4DBF" w:rsidRDefault="00DD4DBF" w:rsidP="00DD4DBF">
      <w:pPr>
        <w:spacing w:before="120"/>
        <w:jc w:val="both"/>
        <w:rPr>
          <w:rFonts w:ascii="Tahoma" w:hAnsi="Tahoma" w:cs="Tahoma"/>
          <w:b/>
          <w:bCs/>
          <w:sz w:val="20"/>
          <w:szCs w:val="20"/>
        </w:rPr>
      </w:pPr>
      <w:r w:rsidRPr="00DD4DBF">
        <w:rPr>
          <w:rFonts w:ascii="Tahoma" w:hAnsi="Tahoma" w:cs="Tahoma"/>
          <w:b/>
          <w:bCs/>
          <w:sz w:val="20"/>
          <w:szCs w:val="20"/>
        </w:rPr>
        <w:t xml:space="preserve">Podstawowe wymagania dla podeszwy środkowej. </w:t>
      </w:r>
    </w:p>
    <w:p w14:paraId="4D95872D"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Podeszwa środkowa winna być wykonana z dwóch warstw pianki poliuretanowej o różnych gęstościach (twardościach). Dolna warstwa - twardsza musi pochłaniać wstrząsy powstające na wskutek chodzenia po twardym skalistym lub betonowym podłożu. Górna warstwa – miękka musi posiadać pod obszarem pięty i nacisku całej stopy elementy amortyzujące.</w:t>
      </w:r>
    </w:p>
    <w:p w14:paraId="7C6FAFEC" w14:textId="77777777" w:rsidR="00DD4DBF" w:rsidRPr="00DD4DBF" w:rsidRDefault="00DD4DBF" w:rsidP="00DD4DBF">
      <w:pPr>
        <w:spacing w:before="120"/>
        <w:jc w:val="both"/>
        <w:rPr>
          <w:rFonts w:ascii="Tahoma" w:hAnsi="Tahoma" w:cs="Tahoma"/>
          <w:b/>
          <w:bCs/>
          <w:sz w:val="20"/>
          <w:szCs w:val="20"/>
        </w:rPr>
      </w:pPr>
      <w:r w:rsidRPr="00DD4DBF">
        <w:rPr>
          <w:rFonts w:ascii="Tahoma" w:hAnsi="Tahoma" w:cs="Tahoma"/>
          <w:b/>
          <w:bCs/>
          <w:sz w:val="20"/>
          <w:szCs w:val="20"/>
        </w:rPr>
        <w:t>Podstawowe wymagania dla wkładki wewnętrznej.</w:t>
      </w:r>
    </w:p>
    <w:p w14:paraId="63BCE41F"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Półbuty muszą posiadać wkładki wewnętrzne wymienne, anatomicznie uformowane, bakteriobójcze, szybkoschnące i pochłaniające nadmiar wilgoci, z możliwością prania w temp. 30°C.Górna warstwa wkładki powinna zawsze pozostawać sucha, transportując pot do warstwy magazynującej wilgoć. Kolejna warstwa dopasowująca się do anatomicznego kształtu stopy musi amortyzować wstrząsy. Dodatkowo, na spodzie wkładki muszą się znajdować trwałe wytłoczenia lub perforacje, kompatybilne z kanałami wentylacyjnymi w cholewce. Wkładka musi być giętka, miękka, wykonana z odpornych na uszkodzenia mechaniczne i wycieranie materiałów.</w:t>
      </w:r>
    </w:p>
    <w:p w14:paraId="60886EF9" w14:textId="77777777" w:rsidR="00DD4DBF" w:rsidRPr="00DD4DBF" w:rsidRDefault="00DD4DBF" w:rsidP="00DD4DBF">
      <w:pPr>
        <w:spacing w:before="120"/>
        <w:jc w:val="both"/>
        <w:rPr>
          <w:rFonts w:ascii="Tahoma" w:hAnsi="Tahoma" w:cs="Tahoma"/>
          <w:b/>
          <w:bCs/>
          <w:sz w:val="20"/>
          <w:szCs w:val="20"/>
        </w:rPr>
      </w:pPr>
      <w:r w:rsidRPr="00DD4DBF">
        <w:rPr>
          <w:rFonts w:ascii="Tahoma" w:hAnsi="Tahoma" w:cs="Tahoma"/>
          <w:b/>
          <w:bCs/>
          <w:sz w:val="20"/>
          <w:szCs w:val="20"/>
        </w:rPr>
        <w:t>Podstawowe wymagania dla klejów.</w:t>
      </w:r>
    </w:p>
    <w:p w14:paraId="6D162E01"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Do produkcji półbutów należy zastosować kleje, których składniki zwiększają odporność termiczną spoiny klejowej. Spoiny klejone nie mogą obniżać parametrów wentylacyjnych obuwia.</w:t>
      </w:r>
    </w:p>
    <w:p w14:paraId="06EFDD9E" w14:textId="77777777" w:rsidR="00DD4DBF" w:rsidRPr="00DD4DBF" w:rsidRDefault="00DD4DBF" w:rsidP="00DD4DBF">
      <w:pPr>
        <w:keepNext/>
        <w:spacing w:before="120"/>
        <w:jc w:val="both"/>
        <w:rPr>
          <w:rFonts w:ascii="Tahoma" w:hAnsi="Tahoma" w:cs="Tahoma"/>
          <w:b/>
          <w:bCs/>
          <w:sz w:val="20"/>
          <w:szCs w:val="20"/>
        </w:rPr>
      </w:pPr>
      <w:r w:rsidRPr="00DD4DBF">
        <w:rPr>
          <w:rFonts w:ascii="Tahoma" w:hAnsi="Tahoma" w:cs="Tahoma"/>
          <w:b/>
          <w:bCs/>
          <w:sz w:val="20"/>
          <w:szCs w:val="20"/>
        </w:rPr>
        <w:t>Podstawowe wymagania dla nici.</w:t>
      </w:r>
    </w:p>
    <w:p w14:paraId="3B15B69D" w14:textId="77777777" w:rsidR="00DD4DBF" w:rsidRPr="00DD4DBF" w:rsidRDefault="00DD4DBF" w:rsidP="00DD4DBF">
      <w:pPr>
        <w:jc w:val="both"/>
        <w:rPr>
          <w:rFonts w:ascii="Tahoma" w:hAnsi="Tahoma" w:cs="Tahoma"/>
          <w:b/>
          <w:bCs/>
          <w:sz w:val="20"/>
          <w:szCs w:val="20"/>
        </w:rPr>
      </w:pPr>
      <w:r w:rsidRPr="00DD4DBF">
        <w:rPr>
          <w:rFonts w:ascii="Tahoma" w:hAnsi="Tahoma" w:cs="Tahoma"/>
          <w:sz w:val="20"/>
          <w:szCs w:val="20"/>
        </w:rPr>
        <w:t>Buty muszą być szyte nićmi wodoodpornymi - 100% poliamid. Wszystkie elementy podtrzymujące konstrukcję oraz odpowiadające za trwałą formę obuwia muszą być zszywane dwurzędowo (podwójnie).</w:t>
      </w:r>
    </w:p>
    <w:p w14:paraId="4B0B7210" w14:textId="77777777" w:rsidR="00DD4DBF" w:rsidRPr="00DD4DBF" w:rsidRDefault="00DD4DBF" w:rsidP="00DD4DBF">
      <w:pPr>
        <w:spacing w:before="120"/>
        <w:jc w:val="both"/>
        <w:rPr>
          <w:rFonts w:ascii="Tahoma" w:hAnsi="Tahoma" w:cs="Tahoma"/>
          <w:b/>
          <w:bCs/>
          <w:sz w:val="20"/>
          <w:szCs w:val="20"/>
        </w:rPr>
      </w:pPr>
      <w:r w:rsidRPr="00DD4DBF">
        <w:rPr>
          <w:rFonts w:ascii="Tahoma" w:hAnsi="Tahoma" w:cs="Tahoma"/>
          <w:b/>
          <w:bCs/>
          <w:sz w:val="20"/>
          <w:szCs w:val="20"/>
        </w:rPr>
        <w:t xml:space="preserve">Podstawowe wymagania dla sznurowadeł. </w:t>
      </w:r>
    </w:p>
    <w:p w14:paraId="11239F2A"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Sznurowadła winny być okrągłe, wykonane z poliestru 100% w kolorze czarnym. Sznurowadła muszą posiadać właściwości hydrofobowe, o wysokiej odporności na przetarcie i rozrywanie.</w:t>
      </w:r>
    </w:p>
    <w:p w14:paraId="1E9DCF73" w14:textId="77777777" w:rsidR="00DD4DBF" w:rsidRPr="00DD4DBF" w:rsidRDefault="00DD4DBF" w:rsidP="00DD4DBF">
      <w:pPr>
        <w:spacing w:before="120"/>
        <w:jc w:val="both"/>
        <w:rPr>
          <w:rFonts w:ascii="Tahoma" w:hAnsi="Tahoma" w:cs="Tahoma"/>
          <w:b/>
          <w:bCs/>
          <w:sz w:val="20"/>
          <w:szCs w:val="20"/>
        </w:rPr>
      </w:pPr>
      <w:r w:rsidRPr="00DD4DBF">
        <w:rPr>
          <w:rFonts w:ascii="Tahoma" w:hAnsi="Tahoma" w:cs="Tahoma"/>
          <w:b/>
          <w:bCs/>
          <w:sz w:val="20"/>
          <w:szCs w:val="20"/>
        </w:rPr>
        <w:t xml:space="preserve">Wymagania dotyczące producenta. </w:t>
      </w:r>
    </w:p>
    <w:p w14:paraId="272C234E" w14:textId="77777777" w:rsidR="00DD4DBF" w:rsidRPr="00DD4DBF" w:rsidRDefault="00DD4DBF" w:rsidP="00DD4DBF">
      <w:pPr>
        <w:jc w:val="both"/>
        <w:rPr>
          <w:rFonts w:ascii="Tahoma" w:hAnsi="Tahoma" w:cs="Tahoma"/>
          <w:sz w:val="20"/>
          <w:szCs w:val="20"/>
        </w:rPr>
      </w:pPr>
      <w:r w:rsidRPr="00DD4DBF">
        <w:rPr>
          <w:rFonts w:ascii="Tahoma" w:hAnsi="Tahoma" w:cs="Tahoma"/>
          <w:sz w:val="20"/>
          <w:szCs w:val="20"/>
        </w:rPr>
        <w:t>Producent musi posiadać Certyfikat ISO 9001:2015 (System Zarządzania Jakością) oraz ISO 14001:2015 (System Zarządzania Środowiskiem).</w:t>
      </w:r>
    </w:p>
    <w:p w14:paraId="63532779" w14:textId="77777777" w:rsidR="00DD4DBF" w:rsidRPr="00DD4DBF" w:rsidRDefault="00DD4DBF" w:rsidP="00DD4DBF">
      <w:pPr>
        <w:spacing w:before="120"/>
        <w:jc w:val="both"/>
        <w:rPr>
          <w:rFonts w:ascii="Tahoma" w:hAnsi="Tahoma" w:cs="Tahoma"/>
          <w:b/>
          <w:bCs/>
          <w:sz w:val="20"/>
          <w:szCs w:val="20"/>
        </w:rPr>
      </w:pPr>
      <w:r w:rsidRPr="00DD4DBF">
        <w:rPr>
          <w:rFonts w:ascii="Tahoma" w:hAnsi="Tahoma" w:cs="Tahoma"/>
          <w:b/>
          <w:bCs/>
          <w:sz w:val="20"/>
          <w:szCs w:val="20"/>
        </w:rPr>
        <w:t>Pozostałe podstawowe wymagania.</w:t>
      </w:r>
    </w:p>
    <w:p w14:paraId="081E3962" w14:textId="77777777" w:rsidR="00DD4DBF" w:rsidRPr="00DD4DBF" w:rsidRDefault="00DD4DBF" w:rsidP="00DD4DBF">
      <w:pPr>
        <w:pStyle w:val="Akapitzlist"/>
        <w:numPr>
          <w:ilvl w:val="1"/>
          <w:numId w:val="46"/>
        </w:numPr>
        <w:tabs>
          <w:tab w:val="clear" w:pos="1440"/>
        </w:tabs>
        <w:spacing w:after="0" w:line="240" w:lineRule="auto"/>
        <w:ind w:left="284" w:hanging="284"/>
        <w:jc w:val="both"/>
        <w:rPr>
          <w:rFonts w:ascii="Tahoma" w:hAnsi="Tahoma" w:cs="Tahoma"/>
          <w:b/>
          <w:bCs/>
          <w:sz w:val="20"/>
          <w:szCs w:val="20"/>
        </w:rPr>
      </w:pPr>
      <w:r w:rsidRPr="00DD4DBF">
        <w:rPr>
          <w:rFonts w:ascii="Tahoma" w:hAnsi="Tahoma" w:cs="Tahoma"/>
          <w:sz w:val="20"/>
          <w:szCs w:val="20"/>
        </w:rPr>
        <w:t>Buty muszą być fabrycznie nowe.</w:t>
      </w:r>
    </w:p>
    <w:p w14:paraId="0A8C11B6" w14:textId="77777777" w:rsidR="00DD4DBF" w:rsidRPr="00DD4DBF" w:rsidRDefault="00DD4DBF" w:rsidP="00DD4DBF">
      <w:pPr>
        <w:pStyle w:val="Akapitzlist"/>
        <w:numPr>
          <w:ilvl w:val="1"/>
          <w:numId w:val="46"/>
        </w:numPr>
        <w:tabs>
          <w:tab w:val="clear" w:pos="1440"/>
        </w:tabs>
        <w:spacing w:after="0" w:line="240" w:lineRule="auto"/>
        <w:ind w:left="284" w:hanging="284"/>
        <w:jc w:val="both"/>
        <w:rPr>
          <w:rFonts w:ascii="Tahoma" w:hAnsi="Tahoma" w:cs="Tahoma"/>
          <w:sz w:val="20"/>
          <w:szCs w:val="20"/>
        </w:rPr>
      </w:pPr>
      <w:r w:rsidRPr="00DD4DBF">
        <w:rPr>
          <w:rFonts w:ascii="Tahoma" w:hAnsi="Tahoma" w:cs="Tahoma"/>
          <w:sz w:val="20"/>
          <w:szCs w:val="20"/>
        </w:rPr>
        <w:t>Ciężar pary butów nie może przekraczać 1150g dla rozmiaru 8UK/42.</w:t>
      </w:r>
    </w:p>
    <w:p w14:paraId="3A9033EE" w14:textId="77777777" w:rsidR="00DD4DBF" w:rsidRPr="00DD4DBF" w:rsidRDefault="00DD4DBF" w:rsidP="00DD4DBF">
      <w:pPr>
        <w:pStyle w:val="Akapitzlist"/>
        <w:numPr>
          <w:ilvl w:val="1"/>
          <w:numId w:val="46"/>
        </w:numPr>
        <w:tabs>
          <w:tab w:val="clear" w:pos="1440"/>
        </w:tabs>
        <w:spacing w:after="0" w:line="240" w:lineRule="auto"/>
        <w:ind w:left="284" w:hanging="284"/>
        <w:jc w:val="both"/>
        <w:rPr>
          <w:rFonts w:ascii="Tahoma" w:hAnsi="Tahoma" w:cs="Tahoma"/>
          <w:sz w:val="20"/>
          <w:szCs w:val="20"/>
        </w:rPr>
      </w:pPr>
      <w:r w:rsidRPr="00DD4DBF">
        <w:rPr>
          <w:rFonts w:ascii="Tahoma" w:hAnsi="Tahoma" w:cs="Tahoma"/>
          <w:sz w:val="20"/>
          <w:szCs w:val="20"/>
        </w:rPr>
        <w:t>Wysokość buta nie powinna przekraczać 15 cm.</w:t>
      </w:r>
    </w:p>
    <w:p w14:paraId="49250FDF" w14:textId="77777777" w:rsidR="00DD4DBF" w:rsidRPr="00DD4DBF" w:rsidRDefault="00DD4DBF" w:rsidP="00DD4DBF">
      <w:pPr>
        <w:pStyle w:val="Akapitzlist"/>
        <w:numPr>
          <w:ilvl w:val="1"/>
          <w:numId w:val="46"/>
        </w:numPr>
        <w:tabs>
          <w:tab w:val="clear" w:pos="1440"/>
        </w:tabs>
        <w:spacing w:after="0" w:line="240" w:lineRule="auto"/>
        <w:ind w:left="284" w:hanging="284"/>
        <w:jc w:val="both"/>
        <w:rPr>
          <w:rFonts w:ascii="Tahoma" w:hAnsi="Tahoma" w:cs="Tahoma"/>
          <w:sz w:val="20"/>
          <w:szCs w:val="20"/>
        </w:rPr>
      </w:pPr>
      <w:r w:rsidRPr="00DD4DBF">
        <w:rPr>
          <w:rFonts w:ascii="Tahoma" w:hAnsi="Tahoma" w:cs="Tahoma"/>
          <w:sz w:val="20"/>
          <w:szCs w:val="20"/>
        </w:rPr>
        <w:t>Środki do konserwacji i utrzymania czystości muszą być powszechnie dostępne na rynku.</w:t>
      </w:r>
    </w:p>
    <w:p w14:paraId="2DDEB2C2" w14:textId="77777777" w:rsidR="00DD4DBF" w:rsidRPr="00DD4DBF" w:rsidRDefault="00DD4DBF" w:rsidP="00DD4DBF">
      <w:pPr>
        <w:pStyle w:val="Akapitzlist"/>
        <w:numPr>
          <w:ilvl w:val="1"/>
          <w:numId w:val="46"/>
        </w:numPr>
        <w:tabs>
          <w:tab w:val="clear" w:pos="1440"/>
        </w:tabs>
        <w:spacing w:after="0" w:line="240" w:lineRule="auto"/>
        <w:ind w:left="284" w:hanging="284"/>
        <w:jc w:val="both"/>
        <w:rPr>
          <w:rFonts w:ascii="Tahoma" w:hAnsi="Tahoma" w:cs="Tahoma"/>
          <w:sz w:val="20"/>
          <w:szCs w:val="20"/>
        </w:rPr>
      </w:pPr>
      <w:r w:rsidRPr="00DD4DBF">
        <w:rPr>
          <w:rFonts w:ascii="Tahoma" w:hAnsi="Tahoma" w:cs="Tahoma"/>
          <w:sz w:val="20"/>
          <w:szCs w:val="20"/>
        </w:rPr>
        <w:lastRenderedPageBreak/>
        <w:t>Każdy but musi posiadać, wprasowaną lub wszytą, trwałą i czytelną etykietę zawierającą: nazwę modelu, rozmiar, numer seryjny, miejsce produkcji i dane producenta.</w:t>
      </w:r>
    </w:p>
    <w:p w14:paraId="537C80A9" w14:textId="77777777" w:rsidR="00DD4DBF" w:rsidRPr="00DD4DBF" w:rsidRDefault="00DD4DBF" w:rsidP="00DD4DBF">
      <w:pPr>
        <w:pStyle w:val="Akapitzlist"/>
        <w:numPr>
          <w:ilvl w:val="1"/>
          <w:numId w:val="46"/>
        </w:numPr>
        <w:tabs>
          <w:tab w:val="clear" w:pos="1440"/>
        </w:tabs>
        <w:spacing w:after="0" w:line="240" w:lineRule="auto"/>
        <w:ind w:left="284" w:hanging="284"/>
        <w:jc w:val="both"/>
        <w:rPr>
          <w:rFonts w:ascii="Tahoma" w:hAnsi="Tahoma" w:cs="Tahoma"/>
          <w:sz w:val="20"/>
          <w:szCs w:val="20"/>
        </w:rPr>
      </w:pPr>
      <w:r w:rsidRPr="00DD4DBF">
        <w:rPr>
          <w:rFonts w:ascii="Tahoma" w:hAnsi="Tahoma" w:cs="Tahoma"/>
          <w:sz w:val="20"/>
          <w:szCs w:val="20"/>
        </w:rPr>
        <w:t>Każda para obuwia musi być zapakowana w kartonowe pudełko, czytelnie oznakowane.</w:t>
      </w:r>
    </w:p>
    <w:p w14:paraId="6A60B878" w14:textId="77777777" w:rsidR="00DD4DBF" w:rsidRPr="00DD4DBF" w:rsidRDefault="00DD4DBF" w:rsidP="00DD4DBF">
      <w:pPr>
        <w:pStyle w:val="Akapitzlist"/>
        <w:numPr>
          <w:ilvl w:val="1"/>
          <w:numId w:val="46"/>
        </w:numPr>
        <w:tabs>
          <w:tab w:val="clear" w:pos="1440"/>
        </w:tabs>
        <w:spacing w:after="0" w:line="240" w:lineRule="auto"/>
        <w:ind w:left="284" w:hanging="284"/>
        <w:jc w:val="both"/>
        <w:rPr>
          <w:rFonts w:ascii="Tahoma" w:hAnsi="Tahoma" w:cs="Tahoma"/>
          <w:sz w:val="20"/>
          <w:szCs w:val="20"/>
        </w:rPr>
      </w:pPr>
      <w:r w:rsidRPr="00DD4DBF">
        <w:rPr>
          <w:rFonts w:ascii="Tahoma" w:hAnsi="Tahoma" w:cs="Tahoma"/>
          <w:sz w:val="20"/>
          <w:szCs w:val="20"/>
        </w:rPr>
        <w:t>Etykieta na pudełku musi zawierać – nazwę modelu, rozmiar obuwia, miejsce produkcji i dane producenta.</w:t>
      </w:r>
    </w:p>
    <w:p w14:paraId="1B91D513" w14:textId="3DA5634D" w:rsidR="00DD4DBF" w:rsidRDefault="00DD4DBF" w:rsidP="00DD4DBF">
      <w:pPr>
        <w:pStyle w:val="Akapitzlist"/>
        <w:numPr>
          <w:ilvl w:val="1"/>
          <w:numId w:val="46"/>
        </w:numPr>
        <w:tabs>
          <w:tab w:val="clear" w:pos="1440"/>
        </w:tabs>
        <w:spacing w:after="0" w:line="240" w:lineRule="auto"/>
        <w:ind w:left="284" w:hanging="284"/>
        <w:jc w:val="both"/>
        <w:rPr>
          <w:rFonts w:ascii="Tahoma" w:hAnsi="Tahoma" w:cs="Tahoma"/>
          <w:sz w:val="20"/>
          <w:szCs w:val="20"/>
        </w:rPr>
      </w:pPr>
      <w:r w:rsidRPr="00DD4DBF">
        <w:rPr>
          <w:rFonts w:ascii="Tahoma" w:hAnsi="Tahoma" w:cs="Tahoma"/>
          <w:sz w:val="20"/>
          <w:szCs w:val="20"/>
        </w:rPr>
        <w:t xml:space="preserve">Wymagana rozmiarówka min. </w:t>
      </w:r>
      <w:r w:rsidR="001E76AB">
        <w:rPr>
          <w:rFonts w:ascii="Tahoma" w:hAnsi="Tahoma" w:cs="Tahoma"/>
          <w:sz w:val="20"/>
          <w:szCs w:val="20"/>
        </w:rPr>
        <w:t>o</w:t>
      </w:r>
      <w:r w:rsidRPr="00DD4DBF">
        <w:rPr>
          <w:rFonts w:ascii="Tahoma" w:hAnsi="Tahoma" w:cs="Tahoma"/>
          <w:sz w:val="20"/>
          <w:szCs w:val="20"/>
        </w:rPr>
        <w:t>d 36 do 47.</w:t>
      </w:r>
    </w:p>
    <w:p w14:paraId="783CE2B1" w14:textId="77777777" w:rsidR="00D378E0" w:rsidRDefault="00D378E0" w:rsidP="00D378E0">
      <w:pPr>
        <w:pStyle w:val="Akapitzlist"/>
        <w:spacing w:after="0" w:line="240" w:lineRule="auto"/>
        <w:ind w:left="284"/>
        <w:jc w:val="both"/>
        <w:rPr>
          <w:rFonts w:ascii="Tahoma" w:hAnsi="Tahoma" w:cs="Tahoma"/>
          <w:sz w:val="20"/>
          <w:szCs w:val="20"/>
        </w:rPr>
      </w:pPr>
    </w:p>
    <w:p w14:paraId="018C43C6" w14:textId="3BDF0F22" w:rsidR="00D378E0" w:rsidRPr="00D378E0" w:rsidRDefault="00D378E0" w:rsidP="00D378E0">
      <w:pPr>
        <w:spacing w:before="60" w:line="264" w:lineRule="auto"/>
        <w:jc w:val="center"/>
        <w:rPr>
          <w:rFonts w:ascii="Tahoma" w:hAnsi="Tahoma" w:cs="Tahoma"/>
          <w:b/>
          <w:color w:val="000000" w:themeColor="text1"/>
          <w:sz w:val="20"/>
          <w:szCs w:val="20"/>
          <w:u w:val="single"/>
        </w:rPr>
      </w:pPr>
      <w:r>
        <w:rPr>
          <w:rFonts w:ascii="Tahoma" w:hAnsi="Tahoma" w:cs="Tahoma"/>
          <w:b/>
          <w:color w:val="000000" w:themeColor="text1"/>
          <w:sz w:val="20"/>
          <w:szCs w:val="20"/>
          <w:u w:val="single"/>
        </w:rPr>
        <w:t>Część</w:t>
      </w:r>
      <w:r w:rsidRPr="00D378E0">
        <w:rPr>
          <w:rFonts w:ascii="Tahoma" w:hAnsi="Tahoma" w:cs="Tahoma"/>
          <w:b/>
          <w:color w:val="000000" w:themeColor="text1"/>
          <w:sz w:val="20"/>
          <w:szCs w:val="20"/>
          <w:u w:val="single"/>
        </w:rPr>
        <w:t xml:space="preserve"> nr 2</w:t>
      </w:r>
    </w:p>
    <w:p w14:paraId="7D10BF52" w14:textId="77777777" w:rsidR="00D378E0" w:rsidRPr="00D378E0" w:rsidRDefault="00D378E0" w:rsidP="00D378E0">
      <w:pPr>
        <w:numPr>
          <w:ilvl w:val="1"/>
          <w:numId w:val="47"/>
        </w:numPr>
        <w:tabs>
          <w:tab w:val="clear" w:pos="1440"/>
        </w:tabs>
        <w:spacing w:before="60" w:after="0" w:line="240" w:lineRule="auto"/>
        <w:ind w:left="284" w:hanging="284"/>
        <w:jc w:val="both"/>
        <w:rPr>
          <w:rFonts w:ascii="Tahoma" w:hAnsi="Tahoma" w:cs="Tahoma"/>
          <w:b/>
          <w:color w:val="000000" w:themeColor="text1"/>
          <w:sz w:val="20"/>
          <w:szCs w:val="20"/>
        </w:rPr>
      </w:pPr>
      <w:r w:rsidRPr="00D378E0">
        <w:rPr>
          <w:rFonts w:ascii="Tahoma" w:hAnsi="Tahoma" w:cs="Tahoma"/>
          <w:b/>
          <w:bCs/>
          <w:color w:val="000000" w:themeColor="text1"/>
          <w:sz w:val="20"/>
          <w:szCs w:val="20"/>
        </w:rPr>
        <w:t xml:space="preserve">Nazwa nadana zamówieniu: </w:t>
      </w:r>
      <w:r w:rsidRPr="00D378E0">
        <w:rPr>
          <w:rFonts w:ascii="Tahoma" w:hAnsi="Tahoma" w:cs="Tahoma"/>
          <w:color w:val="000000" w:themeColor="text1"/>
          <w:sz w:val="20"/>
          <w:szCs w:val="20"/>
        </w:rPr>
        <w:t>Dostawa obuwia służbowego tekstylnego dla Szkoły Aspirantów Państwowej Straży Pożarnej w Krakowie.</w:t>
      </w:r>
    </w:p>
    <w:p w14:paraId="06889611" w14:textId="77777777" w:rsidR="00D378E0" w:rsidRPr="00D378E0" w:rsidRDefault="00D378E0" w:rsidP="00D378E0">
      <w:pPr>
        <w:numPr>
          <w:ilvl w:val="1"/>
          <w:numId w:val="47"/>
        </w:numPr>
        <w:tabs>
          <w:tab w:val="clear" w:pos="1440"/>
        </w:tabs>
        <w:spacing w:before="60" w:after="0" w:line="240" w:lineRule="auto"/>
        <w:ind w:left="284" w:hanging="284"/>
        <w:rPr>
          <w:rFonts w:ascii="Tahoma" w:hAnsi="Tahoma" w:cs="Tahoma"/>
          <w:b/>
          <w:color w:val="000000" w:themeColor="text1"/>
          <w:sz w:val="20"/>
          <w:szCs w:val="20"/>
        </w:rPr>
      </w:pPr>
      <w:r w:rsidRPr="00D378E0">
        <w:rPr>
          <w:rFonts w:ascii="Tahoma" w:hAnsi="Tahoma" w:cs="Tahoma"/>
          <w:b/>
          <w:color w:val="000000" w:themeColor="text1"/>
          <w:sz w:val="20"/>
          <w:szCs w:val="20"/>
        </w:rPr>
        <w:t xml:space="preserve">Przedmiot zamówienia: </w:t>
      </w:r>
      <w:r w:rsidRPr="00D378E0">
        <w:rPr>
          <w:rFonts w:ascii="Tahoma" w:hAnsi="Tahoma" w:cs="Tahoma"/>
          <w:bCs/>
          <w:sz w:val="20"/>
          <w:szCs w:val="20"/>
        </w:rPr>
        <w:t xml:space="preserve">Przedmiotem zamówienia jest dostawa nw. asortymentu dla </w:t>
      </w:r>
      <w:r w:rsidRPr="00D378E0">
        <w:rPr>
          <w:rFonts w:ascii="Tahoma" w:hAnsi="Tahoma" w:cs="Tahoma"/>
          <w:sz w:val="20"/>
          <w:szCs w:val="20"/>
        </w:rPr>
        <w:t>Szkoły Aspirantów Państwowej Straży Pożarnej w Krakowie:</w:t>
      </w:r>
    </w:p>
    <w:p w14:paraId="17F0DFB8" w14:textId="448C82DD" w:rsidR="00D378E0" w:rsidRPr="001E76AB" w:rsidRDefault="00D378E0" w:rsidP="001E76AB">
      <w:pPr>
        <w:pStyle w:val="Tekstpodstawowywcity"/>
        <w:numPr>
          <w:ilvl w:val="0"/>
          <w:numId w:val="48"/>
        </w:numPr>
        <w:tabs>
          <w:tab w:val="clear" w:pos="360"/>
        </w:tabs>
        <w:spacing w:after="0" w:line="240" w:lineRule="auto"/>
        <w:ind w:left="567" w:hanging="283"/>
        <w:jc w:val="both"/>
        <w:rPr>
          <w:rFonts w:ascii="Tahoma" w:hAnsi="Tahoma" w:cs="Tahoma"/>
          <w:sz w:val="20"/>
          <w:szCs w:val="20"/>
        </w:rPr>
      </w:pPr>
      <w:r w:rsidRPr="00D378E0">
        <w:rPr>
          <w:rFonts w:ascii="Tahoma" w:hAnsi="Tahoma" w:cs="Tahoma"/>
          <w:sz w:val="20"/>
          <w:szCs w:val="20"/>
        </w:rPr>
        <w:t xml:space="preserve">obuwie służbowe tekstylne </w:t>
      </w:r>
      <w:r w:rsidR="001E76AB">
        <w:rPr>
          <w:rFonts w:ascii="Tahoma" w:hAnsi="Tahoma" w:cs="Tahoma"/>
          <w:sz w:val="20"/>
          <w:szCs w:val="20"/>
        </w:rPr>
        <w:t>9</w:t>
      </w:r>
      <w:r>
        <w:rPr>
          <w:rFonts w:ascii="Tahoma" w:hAnsi="Tahoma" w:cs="Tahoma"/>
          <w:sz w:val="20"/>
          <w:szCs w:val="20"/>
        </w:rPr>
        <w:t>0</w:t>
      </w:r>
      <w:r w:rsidRPr="00D378E0">
        <w:rPr>
          <w:rFonts w:ascii="Tahoma" w:hAnsi="Tahoma" w:cs="Tahoma"/>
          <w:sz w:val="20"/>
          <w:szCs w:val="20"/>
        </w:rPr>
        <w:t xml:space="preserve"> par </w:t>
      </w:r>
    </w:p>
    <w:p w14:paraId="0EC34B92" w14:textId="77777777" w:rsidR="00D378E0" w:rsidRPr="00D378E0" w:rsidRDefault="00D378E0" w:rsidP="00D378E0">
      <w:pPr>
        <w:pStyle w:val="Tekstpodstawowywcity"/>
        <w:numPr>
          <w:ilvl w:val="1"/>
          <w:numId w:val="47"/>
        </w:numPr>
        <w:tabs>
          <w:tab w:val="clear" w:pos="1440"/>
        </w:tabs>
        <w:spacing w:before="60" w:after="0" w:line="240" w:lineRule="auto"/>
        <w:ind w:left="284" w:hanging="284"/>
        <w:jc w:val="both"/>
        <w:rPr>
          <w:rFonts w:ascii="Tahoma" w:hAnsi="Tahoma" w:cs="Tahoma"/>
          <w:b/>
          <w:sz w:val="20"/>
          <w:szCs w:val="20"/>
        </w:rPr>
      </w:pPr>
      <w:r w:rsidRPr="00D378E0">
        <w:rPr>
          <w:rFonts w:ascii="Tahoma" w:hAnsi="Tahoma" w:cs="Tahoma"/>
          <w:b/>
          <w:sz w:val="20"/>
          <w:szCs w:val="20"/>
        </w:rPr>
        <w:t>Główny kod CPV:</w:t>
      </w:r>
      <w:r w:rsidRPr="00D378E0">
        <w:rPr>
          <w:rFonts w:ascii="Tahoma" w:hAnsi="Tahoma" w:cs="Tahoma"/>
          <w:sz w:val="20"/>
          <w:szCs w:val="20"/>
        </w:rPr>
        <w:t xml:space="preserve"> 18815000-5 Buty.</w:t>
      </w:r>
    </w:p>
    <w:p w14:paraId="7536DC94" w14:textId="77777777" w:rsidR="00D378E0" w:rsidRPr="00D378E0" w:rsidRDefault="00D378E0" w:rsidP="00D378E0">
      <w:pPr>
        <w:pStyle w:val="Tekstpodstawowywcity"/>
        <w:spacing w:before="60"/>
        <w:ind w:left="284"/>
        <w:rPr>
          <w:rFonts w:ascii="Tahoma" w:hAnsi="Tahoma" w:cs="Tahoma"/>
          <w:b/>
          <w:sz w:val="20"/>
          <w:szCs w:val="20"/>
        </w:rPr>
      </w:pPr>
      <w:r w:rsidRPr="00D378E0">
        <w:rPr>
          <w:rFonts w:ascii="Tahoma" w:hAnsi="Tahoma" w:cs="Tahoma"/>
          <w:b/>
          <w:sz w:val="20"/>
          <w:szCs w:val="20"/>
        </w:rPr>
        <w:t xml:space="preserve">Dodatkowy kod CPV: </w:t>
      </w:r>
      <w:r w:rsidRPr="00D378E0">
        <w:rPr>
          <w:rFonts w:ascii="Tahoma" w:hAnsi="Tahoma" w:cs="Tahoma"/>
          <w:sz w:val="20"/>
          <w:szCs w:val="20"/>
        </w:rPr>
        <w:t>-.</w:t>
      </w:r>
    </w:p>
    <w:p w14:paraId="54B910FA" w14:textId="77777777" w:rsidR="00D378E0" w:rsidRPr="00D378E0" w:rsidRDefault="00D378E0" w:rsidP="00D378E0">
      <w:pPr>
        <w:pStyle w:val="Tekstpodstawowywcity"/>
        <w:numPr>
          <w:ilvl w:val="1"/>
          <w:numId w:val="47"/>
        </w:numPr>
        <w:tabs>
          <w:tab w:val="clear" w:pos="1440"/>
        </w:tabs>
        <w:spacing w:before="60" w:after="0" w:line="240" w:lineRule="auto"/>
        <w:ind w:left="284" w:hanging="284"/>
        <w:jc w:val="both"/>
        <w:rPr>
          <w:rFonts w:ascii="Tahoma" w:hAnsi="Tahoma" w:cs="Tahoma"/>
          <w:b/>
          <w:sz w:val="20"/>
          <w:szCs w:val="20"/>
        </w:rPr>
      </w:pPr>
      <w:r w:rsidRPr="00D378E0">
        <w:rPr>
          <w:rFonts w:ascii="Tahoma" w:hAnsi="Tahoma" w:cs="Tahoma"/>
          <w:b/>
          <w:color w:val="000000" w:themeColor="text1"/>
          <w:sz w:val="20"/>
          <w:szCs w:val="20"/>
        </w:rPr>
        <w:t xml:space="preserve">Okres gwarancji: </w:t>
      </w:r>
      <w:r w:rsidRPr="00D378E0">
        <w:rPr>
          <w:rFonts w:ascii="Tahoma" w:hAnsi="Tahoma" w:cs="Tahoma"/>
          <w:color w:val="000000" w:themeColor="text1"/>
          <w:sz w:val="20"/>
          <w:szCs w:val="20"/>
        </w:rPr>
        <w:t>min. 24 m-ce.</w:t>
      </w:r>
    </w:p>
    <w:p w14:paraId="5ACD205C" w14:textId="6F1A0D24" w:rsidR="00D378E0" w:rsidRPr="00D378E0" w:rsidRDefault="00D378E0" w:rsidP="00D378E0">
      <w:pPr>
        <w:numPr>
          <w:ilvl w:val="1"/>
          <w:numId w:val="47"/>
        </w:numPr>
        <w:tabs>
          <w:tab w:val="clear" w:pos="1440"/>
        </w:tabs>
        <w:autoSpaceDE w:val="0"/>
        <w:autoSpaceDN w:val="0"/>
        <w:adjustRightInd w:val="0"/>
        <w:spacing w:before="60" w:after="0" w:line="240" w:lineRule="auto"/>
        <w:ind w:left="284" w:hanging="284"/>
        <w:jc w:val="both"/>
        <w:rPr>
          <w:rFonts w:ascii="Tahoma" w:hAnsi="Tahoma" w:cs="Tahoma"/>
          <w:b/>
          <w:color w:val="000000" w:themeColor="text1"/>
          <w:sz w:val="20"/>
          <w:szCs w:val="20"/>
        </w:rPr>
      </w:pPr>
      <w:r w:rsidRPr="00D378E0">
        <w:rPr>
          <w:rFonts w:ascii="Tahoma" w:hAnsi="Tahoma" w:cs="Tahoma"/>
          <w:b/>
          <w:sz w:val="20"/>
          <w:szCs w:val="20"/>
        </w:rPr>
        <w:t xml:space="preserve">Termin wykonania </w:t>
      </w:r>
      <w:r w:rsidRPr="00D378E0">
        <w:rPr>
          <w:rFonts w:ascii="Tahoma" w:hAnsi="Tahoma" w:cs="Tahoma"/>
          <w:b/>
          <w:color w:val="000000" w:themeColor="text1"/>
          <w:sz w:val="20"/>
          <w:szCs w:val="20"/>
        </w:rPr>
        <w:t xml:space="preserve">zamówienia: </w:t>
      </w:r>
      <w:r w:rsidRPr="00D378E0">
        <w:rPr>
          <w:rFonts w:ascii="Tahoma" w:hAnsi="Tahoma" w:cs="Tahoma"/>
          <w:bCs/>
          <w:color w:val="000000" w:themeColor="text1"/>
          <w:sz w:val="20"/>
          <w:szCs w:val="20"/>
        </w:rPr>
        <w:t xml:space="preserve">do dnia </w:t>
      </w:r>
      <w:r>
        <w:rPr>
          <w:rFonts w:ascii="Tahoma" w:hAnsi="Tahoma" w:cs="Tahoma"/>
          <w:bCs/>
          <w:color w:val="000000" w:themeColor="text1"/>
          <w:sz w:val="20"/>
          <w:szCs w:val="20"/>
        </w:rPr>
        <w:t>20.09</w:t>
      </w:r>
      <w:r w:rsidRPr="00D378E0">
        <w:rPr>
          <w:rFonts w:ascii="Tahoma" w:hAnsi="Tahoma" w:cs="Tahoma"/>
          <w:bCs/>
          <w:color w:val="000000" w:themeColor="text1"/>
          <w:sz w:val="20"/>
          <w:szCs w:val="20"/>
        </w:rPr>
        <w:t>.202</w:t>
      </w:r>
      <w:r>
        <w:rPr>
          <w:rFonts w:ascii="Tahoma" w:hAnsi="Tahoma" w:cs="Tahoma"/>
          <w:bCs/>
          <w:color w:val="000000" w:themeColor="text1"/>
          <w:sz w:val="20"/>
          <w:szCs w:val="20"/>
        </w:rPr>
        <w:t>3</w:t>
      </w:r>
      <w:r w:rsidRPr="00D378E0">
        <w:rPr>
          <w:rFonts w:ascii="Tahoma" w:hAnsi="Tahoma" w:cs="Tahoma"/>
          <w:bCs/>
          <w:color w:val="000000" w:themeColor="text1"/>
          <w:sz w:val="20"/>
          <w:szCs w:val="20"/>
        </w:rPr>
        <w:t xml:space="preserve"> r.</w:t>
      </w:r>
    </w:p>
    <w:p w14:paraId="0A5F4596" w14:textId="77777777" w:rsidR="00D378E0" w:rsidRPr="00D378E0" w:rsidRDefault="00D378E0" w:rsidP="00D378E0">
      <w:pPr>
        <w:pStyle w:val="kasia"/>
        <w:widowControl/>
        <w:numPr>
          <w:ilvl w:val="1"/>
          <w:numId w:val="47"/>
        </w:numPr>
        <w:tabs>
          <w:tab w:val="clear" w:pos="1440"/>
        </w:tabs>
        <w:spacing w:after="0" w:line="240" w:lineRule="auto"/>
        <w:ind w:left="284" w:hanging="284"/>
        <w:rPr>
          <w:rFonts w:ascii="Tahoma" w:hAnsi="Tahoma" w:cs="Tahoma"/>
          <w:bCs/>
          <w:color w:val="000000" w:themeColor="text1"/>
          <w:sz w:val="20"/>
        </w:rPr>
      </w:pPr>
      <w:r w:rsidRPr="00D378E0">
        <w:rPr>
          <w:rFonts w:ascii="Tahoma" w:hAnsi="Tahoma" w:cs="Tahoma"/>
          <w:bCs/>
          <w:color w:val="000000" w:themeColor="text1"/>
          <w:sz w:val="20"/>
        </w:rPr>
        <w:t>Dostawa przedmiotu zamówienia do Szkoły Aspirantów PSP w Krakowie, os. Zgody 18 loco magazyn, na koszt wykonawcy.</w:t>
      </w:r>
    </w:p>
    <w:p w14:paraId="03FD4F02" w14:textId="77777777" w:rsidR="00D378E0" w:rsidRPr="00D378E0" w:rsidRDefault="00D378E0" w:rsidP="00D378E0">
      <w:pPr>
        <w:pStyle w:val="Akapitzlist"/>
        <w:widowControl w:val="0"/>
        <w:numPr>
          <w:ilvl w:val="1"/>
          <w:numId w:val="47"/>
        </w:numPr>
        <w:shd w:val="clear" w:color="auto" w:fill="FFFFFF"/>
        <w:tabs>
          <w:tab w:val="clear" w:pos="1440"/>
        </w:tabs>
        <w:spacing w:before="60" w:after="0" w:line="240" w:lineRule="auto"/>
        <w:ind w:left="284" w:hanging="284"/>
        <w:jc w:val="both"/>
        <w:rPr>
          <w:rFonts w:ascii="Tahoma" w:hAnsi="Tahoma" w:cs="Tahoma"/>
          <w:b/>
          <w:color w:val="000000" w:themeColor="text1"/>
          <w:sz w:val="20"/>
          <w:szCs w:val="20"/>
        </w:rPr>
      </w:pPr>
      <w:r w:rsidRPr="00D378E0">
        <w:rPr>
          <w:rFonts w:ascii="Tahoma" w:hAnsi="Tahoma" w:cs="Tahoma"/>
          <w:b/>
          <w:color w:val="000000" w:themeColor="text1"/>
          <w:sz w:val="20"/>
          <w:szCs w:val="20"/>
        </w:rPr>
        <w:t>Przedmiot zamówienia musi być fabrycznie nowy i spełniać poniższe wymagania:</w:t>
      </w:r>
    </w:p>
    <w:p w14:paraId="27CCA617" w14:textId="77777777" w:rsidR="00D378E0" w:rsidRPr="00D378E0" w:rsidRDefault="00D378E0" w:rsidP="00D378E0">
      <w:pPr>
        <w:spacing w:before="120" w:after="120"/>
        <w:jc w:val="center"/>
        <w:rPr>
          <w:rFonts w:ascii="Tahoma" w:hAnsi="Tahoma" w:cs="Tahoma"/>
          <w:b/>
          <w:bCs/>
          <w:sz w:val="20"/>
          <w:szCs w:val="20"/>
        </w:rPr>
      </w:pPr>
      <w:r w:rsidRPr="00D378E0">
        <w:rPr>
          <w:rFonts w:ascii="Tahoma" w:hAnsi="Tahoma" w:cs="Tahoma"/>
          <w:b/>
          <w:bCs/>
          <w:sz w:val="20"/>
          <w:szCs w:val="20"/>
        </w:rPr>
        <w:t>OPIS OGÓLNY WYROBU</w:t>
      </w:r>
    </w:p>
    <w:p w14:paraId="710C9A31"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Obuwie służbowe tekstylne typu A musi spełniać minimalne wymagania techniczne dla obuwia służbowego tekstylnego, opublikowane przez Komendę Główna Państwowej Straży Pożarnej. Obuwie służbowe tekstylne w kolorze czarnym przeznaczone do różnorodnych działań służbowych zgodne z normą: CE EN ISO 20347:2012, spełniające właściwości oznakowania 02 HRO HI CI WR FO SRC</w:t>
      </w:r>
    </w:p>
    <w:p w14:paraId="0B8441D7"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kat. 02 - obuwie zawodowe</w:t>
      </w:r>
    </w:p>
    <w:p w14:paraId="6BDE8847"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HRO – podeszwa odporna na kontakt z gorącym podłożem</w:t>
      </w:r>
    </w:p>
    <w:p w14:paraId="531F0E51"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 xml:space="preserve">HI – izolacja od gorąca (wzrost temp. wnętrza ≤ 18,5 </w:t>
      </w:r>
      <w:r w:rsidRPr="00D378E0">
        <w:rPr>
          <w:rFonts w:ascii="Tahoma" w:hAnsi="Tahoma" w:cs="Tahoma"/>
          <w:sz w:val="20"/>
          <w:szCs w:val="20"/>
          <w:vertAlign w:val="superscript"/>
        </w:rPr>
        <w:t>O</w:t>
      </w:r>
      <w:r w:rsidRPr="00D378E0">
        <w:rPr>
          <w:rFonts w:ascii="Tahoma" w:hAnsi="Tahoma" w:cs="Tahoma"/>
          <w:sz w:val="20"/>
          <w:szCs w:val="20"/>
        </w:rPr>
        <w:t>C)</w:t>
      </w:r>
    </w:p>
    <w:p w14:paraId="69752372"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 xml:space="preserve">CI – izolacja od zimna (spadek temp. wnętrza ≤ 6 </w:t>
      </w:r>
      <w:r w:rsidRPr="00D378E0">
        <w:rPr>
          <w:rFonts w:ascii="Tahoma" w:hAnsi="Tahoma" w:cs="Tahoma"/>
          <w:sz w:val="20"/>
          <w:szCs w:val="20"/>
          <w:vertAlign w:val="superscript"/>
        </w:rPr>
        <w:t>O</w:t>
      </w:r>
      <w:r w:rsidRPr="00D378E0">
        <w:rPr>
          <w:rFonts w:ascii="Tahoma" w:hAnsi="Tahoma" w:cs="Tahoma"/>
          <w:sz w:val="20"/>
          <w:szCs w:val="20"/>
        </w:rPr>
        <w:t>C)</w:t>
      </w:r>
    </w:p>
    <w:p w14:paraId="4DDDCD71"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E – absorpcja energii ≤ 30 J</w:t>
      </w:r>
    </w:p>
    <w:p w14:paraId="511F39A6"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WR – odporność na wodę ≥ 300.000 kroków (≥ 75 godzin)</w:t>
      </w:r>
    </w:p>
    <w:p w14:paraId="35F367BA"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FO - podeszwa odporna na benzynę i oleje</w:t>
      </w:r>
    </w:p>
    <w:p w14:paraId="55DF1CEA"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SRC – klasa odporności podeszwy na poślizg</w:t>
      </w:r>
    </w:p>
    <w:p w14:paraId="6B652EBF"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br/>
        <w:t>Cholewka wykonana z połączenia tworzywa i tkaniny syntetycznej o wysokiej odporności na uszkodzenia mechaniczne, wodoodpornej i nieprzemakającej, trwale przefarbowanej na kolor czarny.</w:t>
      </w:r>
    </w:p>
    <w:p w14:paraId="23BF4B40"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Język i mankiet (wykończenie górnej części cholewki) powinny być wykonane z odpornej na uszkodzenia tkaniny syntetycznej.</w:t>
      </w:r>
    </w:p>
    <w:p w14:paraId="7CB6A572"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Półbuty muszą posiadać lekką konstrukcję zapewniającą komfort podczas całodziennego użytkowania oraz muszą być antystatyczne. Muszą być odporne na wodę zgodnie z normą PN-EN ISO 20347. Wszystkie elementy, z których zostały skonstruowane buty muszą posiadać właściwości hydrofobowe.</w:t>
      </w:r>
    </w:p>
    <w:p w14:paraId="05F60665"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Wnętrze obuwia musi posiadać odporną na wycieranie, oddychającą podszewkę, 3 warstwowy laminat z paroprzepuszczalną membraną o podwyższonych parametrach- typu „Gore-tex” lub równoważną.</w:t>
      </w:r>
      <w:r w:rsidRPr="00D378E0">
        <w:rPr>
          <w:rFonts w:ascii="Tahoma" w:hAnsi="Tahoma" w:cs="Tahoma"/>
          <w:sz w:val="20"/>
          <w:szCs w:val="20"/>
        </w:rPr>
        <w:br/>
        <w:t xml:space="preserve">Podeszwa musi być trwała, niebrudząca, odporna na benzynę i oleje, posiadać właściwości antystatyczne oraz odporność na poślizg w klasie SRC. Bieżnik winien posiadać właściwości samoczyszczące i musi być dostosowany do poruszania w każdym terenie. W podeszwie muszą się </w:t>
      </w:r>
      <w:r w:rsidRPr="00D378E0">
        <w:rPr>
          <w:rFonts w:ascii="Tahoma" w:hAnsi="Tahoma" w:cs="Tahoma"/>
          <w:sz w:val="20"/>
          <w:szCs w:val="20"/>
        </w:rPr>
        <w:lastRenderedPageBreak/>
        <w:t>znajdować elementy amortyzujące i pochłaniające wstrząsy w rejonie pięty i środkowej części stopy. Półbuty służbowe muszą posiadać system szybkiego sznurowania bez wystających elementów, sznurówki w kolorze czarnym.</w:t>
      </w:r>
    </w:p>
    <w:p w14:paraId="4A600D75" w14:textId="77777777" w:rsidR="00D378E0" w:rsidRPr="00D378E0" w:rsidRDefault="00D378E0" w:rsidP="00D378E0">
      <w:pPr>
        <w:spacing w:before="120" w:after="120"/>
        <w:jc w:val="center"/>
        <w:rPr>
          <w:rFonts w:ascii="Tahoma" w:hAnsi="Tahoma" w:cs="Tahoma"/>
          <w:b/>
          <w:bCs/>
          <w:sz w:val="20"/>
          <w:szCs w:val="20"/>
        </w:rPr>
      </w:pPr>
      <w:r w:rsidRPr="00D378E0">
        <w:rPr>
          <w:rFonts w:ascii="Tahoma" w:hAnsi="Tahoma" w:cs="Tahoma"/>
          <w:b/>
          <w:bCs/>
          <w:sz w:val="20"/>
          <w:szCs w:val="20"/>
        </w:rPr>
        <w:t>PODSTAWOWE WYMAGANIA UŻYTKOWE</w:t>
      </w:r>
    </w:p>
    <w:p w14:paraId="61F12741" w14:textId="77777777" w:rsidR="00D378E0" w:rsidRPr="00D378E0" w:rsidRDefault="00D378E0" w:rsidP="00D378E0">
      <w:pPr>
        <w:spacing w:before="120"/>
        <w:jc w:val="both"/>
        <w:rPr>
          <w:rFonts w:ascii="Tahoma" w:hAnsi="Tahoma" w:cs="Tahoma"/>
          <w:b/>
          <w:bCs/>
          <w:sz w:val="20"/>
          <w:szCs w:val="20"/>
        </w:rPr>
      </w:pPr>
      <w:r w:rsidRPr="00D378E0">
        <w:rPr>
          <w:rFonts w:ascii="Tahoma" w:hAnsi="Tahoma" w:cs="Tahoma"/>
          <w:b/>
          <w:bCs/>
          <w:sz w:val="20"/>
          <w:szCs w:val="20"/>
        </w:rPr>
        <w:t>Podstawowe wymagania dla cholewki.</w:t>
      </w:r>
    </w:p>
    <w:p w14:paraId="7B7BDC13"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Cholewka wykonana z połączenia tworzywa i tkaniny syntetycznej o wysokiej odporności na uszkodzenia mechaniczne, wodoodpornej i nieprzemakającej, trwale przefarbowanej na kolor czarny, grubość materiałów w przedziale od 0,7 - 0,9 mm.</w:t>
      </w:r>
    </w:p>
    <w:p w14:paraId="59B6C195"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W strefie palców oraz pięty muszą znajdować się elementy trwale podtrzymujące formę buta. Elementy te nie mogą ulegać odkształceniu pod wpływem wysokiej i niskiej temperatury.</w:t>
      </w:r>
    </w:p>
    <w:p w14:paraId="532D548F"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Mankiet cholewki powinien być wykonany z tkaniny poliamidowej typu „Cordura” lub równoważnej, miękko wyściełany, wypełniony pianką.</w:t>
      </w:r>
    </w:p>
    <w:p w14:paraId="0D11CD37" w14:textId="77777777" w:rsidR="00D378E0" w:rsidRPr="00D378E0" w:rsidRDefault="00D378E0" w:rsidP="00D378E0">
      <w:pPr>
        <w:spacing w:before="120"/>
        <w:jc w:val="both"/>
        <w:rPr>
          <w:rFonts w:ascii="Tahoma" w:hAnsi="Tahoma" w:cs="Tahoma"/>
          <w:b/>
          <w:bCs/>
          <w:sz w:val="20"/>
          <w:szCs w:val="20"/>
        </w:rPr>
      </w:pPr>
      <w:r w:rsidRPr="00D378E0">
        <w:rPr>
          <w:rFonts w:ascii="Tahoma" w:hAnsi="Tahoma" w:cs="Tahoma"/>
          <w:b/>
          <w:bCs/>
          <w:sz w:val="20"/>
          <w:szCs w:val="20"/>
        </w:rPr>
        <w:t>Podstawowe wymagania dla języka.</w:t>
      </w:r>
    </w:p>
    <w:p w14:paraId="7EFA7398"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Język miechowy, anatomicznie uformowany, wykonany z tkaniny poliamidowej typu „Cordura” lub równoważnej, w kolorze czarnym, dopasowujący się do stopy, wypełniony pianką o otwartej strukturze.</w:t>
      </w:r>
    </w:p>
    <w:p w14:paraId="69318C65" w14:textId="77777777" w:rsidR="00D378E0" w:rsidRPr="00D378E0" w:rsidRDefault="00D378E0" w:rsidP="00D378E0">
      <w:pPr>
        <w:spacing w:before="120"/>
        <w:jc w:val="both"/>
        <w:rPr>
          <w:rFonts w:ascii="Tahoma" w:hAnsi="Tahoma" w:cs="Tahoma"/>
          <w:b/>
          <w:bCs/>
          <w:sz w:val="20"/>
          <w:szCs w:val="20"/>
        </w:rPr>
      </w:pPr>
      <w:r w:rsidRPr="00D378E0">
        <w:rPr>
          <w:rFonts w:ascii="Tahoma" w:hAnsi="Tahoma" w:cs="Tahoma"/>
          <w:b/>
          <w:bCs/>
          <w:sz w:val="20"/>
          <w:szCs w:val="20"/>
        </w:rPr>
        <w:t xml:space="preserve">Podstawowe wymagania dla wnętrza buta. </w:t>
      </w:r>
    </w:p>
    <w:p w14:paraId="2CE3FA66"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Podszewka powinna być wykonana z tkaniny paroprzepuszczalnej o wysokiej odporności na przecieranie i uszkodzenia mechaniczne.</w:t>
      </w:r>
    </w:p>
    <w:p w14:paraId="4109F0A0"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Buty powinny posiadać minimum 3-warstwowy laminat i membranę paroprzepuszczalną o podwyższonych parametrach, typu „Gore-tex” lub równoważną, zapewniającą oddychalność i wodoszczelność obuwia.</w:t>
      </w:r>
    </w:p>
    <w:p w14:paraId="3560EE3C" w14:textId="77777777" w:rsidR="00D378E0" w:rsidRPr="00D378E0" w:rsidRDefault="00D378E0" w:rsidP="00D378E0">
      <w:pPr>
        <w:spacing w:before="120"/>
        <w:jc w:val="both"/>
        <w:rPr>
          <w:rFonts w:ascii="Tahoma" w:hAnsi="Tahoma" w:cs="Tahoma"/>
          <w:b/>
          <w:bCs/>
          <w:sz w:val="20"/>
          <w:szCs w:val="20"/>
        </w:rPr>
      </w:pPr>
      <w:r w:rsidRPr="00D378E0">
        <w:rPr>
          <w:rFonts w:ascii="Tahoma" w:hAnsi="Tahoma" w:cs="Tahoma"/>
          <w:b/>
          <w:bCs/>
          <w:sz w:val="20"/>
          <w:szCs w:val="20"/>
        </w:rPr>
        <w:t xml:space="preserve">Podstawowe wymagania dla systemu sznurowania. </w:t>
      </w:r>
    </w:p>
    <w:p w14:paraId="62A051E8"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Buty powinny posiadać system szybkiego sznurowania lub inny równoważny zapewniający sprawne sznurowanie obuwia przez użytkownika. System szybkiego sznurowania powinien składać się z co najmniej: trzech par zamkniętych przelotek, 1 pary plastikowych oczek oraz mechanizmu zaciskowego. Buty powinny też posiadać rozciągający się element (np. kieszonkę lub zakładkę) umożliwiający schowanie nadmiaru sznurowadeł. Sznurowadła winny być okrągłe, wykonane z poliestru 100%.</w:t>
      </w:r>
    </w:p>
    <w:p w14:paraId="3B731084" w14:textId="77777777" w:rsidR="00D378E0" w:rsidRPr="00D378E0" w:rsidRDefault="00D378E0" w:rsidP="00D378E0">
      <w:pPr>
        <w:spacing w:before="120"/>
        <w:jc w:val="both"/>
        <w:rPr>
          <w:rFonts w:ascii="Tahoma" w:hAnsi="Tahoma" w:cs="Tahoma"/>
          <w:b/>
          <w:bCs/>
          <w:sz w:val="20"/>
          <w:szCs w:val="20"/>
        </w:rPr>
      </w:pPr>
      <w:r w:rsidRPr="00D378E0">
        <w:rPr>
          <w:rFonts w:ascii="Tahoma" w:hAnsi="Tahoma" w:cs="Tahoma"/>
          <w:b/>
          <w:bCs/>
          <w:sz w:val="20"/>
          <w:szCs w:val="20"/>
        </w:rPr>
        <w:t xml:space="preserve">Podstawowe wymagania dla podeszwy. </w:t>
      </w:r>
    </w:p>
    <w:p w14:paraId="484D6C9F"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Podeszwa obuwia powinna być anatomicznie ukształtowana, zapewniać użytkownikowi bardzo dobrą przyczepność w różnorodnym terenie oraz posiadać elementy amortyzujące wstrząsy w obszarze pięty i podparcia stopy. Musi posiadać wymagania dla podeszwy zgodnie z normą PN-EN ISO 20347.</w:t>
      </w:r>
    </w:p>
    <w:p w14:paraId="5D4CF357"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Podeszwa powinna być warstwowa - warstwa zewnętrzna (bieżnik), powinna być wykonana z gumy (zapewniającej parametry antypoślizgowe) oraz dwie warstwy poliuretanowe zapewniające odpowiednią sztywność, stabilność podeszwy i amortyzację na całej długości buta.</w:t>
      </w:r>
    </w:p>
    <w:p w14:paraId="6C2039CD"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 xml:space="preserve">Podeszwa musi być antypoślizgowa w klasie SRC, antystatyczna, odporna na oleje i benzynę (FO) oraz na kontakt z gorącym podłożem (HRO) a także izolować od zimna (CI) i gorąca (HI). Podeszwa musi być odporna na ścieranie i uszkodzenia mechaniczne. Bieżnik podeszwy musi posiadać profil samoczyszczący, strefy hamujące, amortyzujące i stabilizujące. Obcas musi zapewnić skuteczne hamowanie. Podeszwa musi być przymocowana do cholewki tworząc trwałe i nienaruszalne połączenie. </w:t>
      </w:r>
    </w:p>
    <w:p w14:paraId="2B566E93"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Nie dopuszcza się użycia nici oraz gwoździ.</w:t>
      </w:r>
    </w:p>
    <w:p w14:paraId="2DDCD60B" w14:textId="77777777" w:rsidR="00D378E0" w:rsidRPr="00D378E0" w:rsidRDefault="00D378E0" w:rsidP="00D378E0">
      <w:pPr>
        <w:spacing w:before="120"/>
        <w:jc w:val="both"/>
        <w:rPr>
          <w:rFonts w:ascii="Tahoma" w:hAnsi="Tahoma" w:cs="Tahoma"/>
          <w:b/>
          <w:bCs/>
          <w:sz w:val="20"/>
          <w:szCs w:val="20"/>
        </w:rPr>
      </w:pPr>
      <w:r w:rsidRPr="00D378E0">
        <w:rPr>
          <w:rFonts w:ascii="Tahoma" w:hAnsi="Tahoma" w:cs="Tahoma"/>
          <w:b/>
          <w:bCs/>
          <w:sz w:val="20"/>
          <w:szCs w:val="20"/>
        </w:rPr>
        <w:t xml:space="preserve">Podstawowe wymagania dla podeszwy środkowej. </w:t>
      </w:r>
    </w:p>
    <w:p w14:paraId="0C0C3945"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lastRenderedPageBreak/>
        <w:t>Podeszwa środkowa winna być wykonana z dwóch warstw pianki poliuretanowej o różnych gęstościach (twardościach). Dolna warstwa - twardsza musi pochłaniać wstrząsy powstające na wskutek chodzenia po twardym skalistym lub betonowym podłożu. Górna warstwa – miękka musi posiadać pod obszarem pięty i nacisku całej stopy elementy amortyzujące.</w:t>
      </w:r>
    </w:p>
    <w:p w14:paraId="4BFDB44D" w14:textId="77777777" w:rsidR="00D378E0" w:rsidRPr="00D378E0" w:rsidRDefault="00D378E0" w:rsidP="00D378E0">
      <w:pPr>
        <w:spacing w:before="120"/>
        <w:jc w:val="both"/>
        <w:rPr>
          <w:rFonts w:ascii="Tahoma" w:hAnsi="Tahoma" w:cs="Tahoma"/>
          <w:b/>
          <w:bCs/>
          <w:sz w:val="20"/>
          <w:szCs w:val="20"/>
        </w:rPr>
      </w:pPr>
      <w:r w:rsidRPr="00D378E0">
        <w:rPr>
          <w:rFonts w:ascii="Tahoma" w:hAnsi="Tahoma" w:cs="Tahoma"/>
          <w:b/>
          <w:bCs/>
          <w:sz w:val="20"/>
          <w:szCs w:val="20"/>
        </w:rPr>
        <w:t>Podstawowe wymagania dla wkładki wewnętrznej.</w:t>
      </w:r>
    </w:p>
    <w:p w14:paraId="5EFADC91"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Półbuty muszą posiadać wkładki wewnętrzne wymienne, anatomicznie uformowane, bakteriobójcze, szybkoschnące i pochłaniające nadmiar wilgoci, z możliwością prania w temp. 30°C.Górna warstwa wkładki powinna zawsze pozostawać sucha, transportując pot do warstwy magazynującej wilgoć. Kolejna warstwa dopasowująca się do anatomicznego kształtu stopy musi amortyzować wstrząsy. Dodatkowo, na spodzie wkładki muszą się znajdować trwałe wytłoczenia lub perforacje, kompatybilne z kanałami wentylacyjnymi w cholewce. Wkładka musi być giętka, miękka, wykonana z odpornych na uszkodzenia mechaniczne i wycieranie materiałów.</w:t>
      </w:r>
    </w:p>
    <w:p w14:paraId="58EC8469" w14:textId="77777777" w:rsidR="00D378E0" w:rsidRPr="00D378E0" w:rsidRDefault="00D378E0" w:rsidP="00D378E0">
      <w:pPr>
        <w:spacing w:before="120"/>
        <w:jc w:val="both"/>
        <w:rPr>
          <w:rFonts w:ascii="Tahoma" w:hAnsi="Tahoma" w:cs="Tahoma"/>
          <w:b/>
          <w:bCs/>
          <w:sz w:val="20"/>
          <w:szCs w:val="20"/>
        </w:rPr>
      </w:pPr>
      <w:r w:rsidRPr="00D378E0">
        <w:rPr>
          <w:rFonts w:ascii="Tahoma" w:hAnsi="Tahoma" w:cs="Tahoma"/>
          <w:b/>
          <w:bCs/>
          <w:sz w:val="20"/>
          <w:szCs w:val="20"/>
        </w:rPr>
        <w:t>Podstawowe wymagania dla klejów.</w:t>
      </w:r>
    </w:p>
    <w:p w14:paraId="04A092E7"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Do produkcji półbutów należy zastosować kleje, których składniki zwiększają odporność termiczną spoiny klejowej. Spoiny klejone nie mogą obniżać parametrów wentylacyjnych obuwia.</w:t>
      </w:r>
    </w:p>
    <w:p w14:paraId="1F306AD5" w14:textId="77777777" w:rsidR="00D378E0" w:rsidRPr="00D378E0" w:rsidRDefault="00D378E0" w:rsidP="00D378E0">
      <w:pPr>
        <w:keepNext/>
        <w:spacing w:before="120"/>
        <w:jc w:val="both"/>
        <w:rPr>
          <w:rFonts w:ascii="Tahoma" w:hAnsi="Tahoma" w:cs="Tahoma"/>
          <w:b/>
          <w:bCs/>
          <w:sz w:val="20"/>
          <w:szCs w:val="20"/>
        </w:rPr>
      </w:pPr>
      <w:r w:rsidRPr="00D378E0">
        <w:rPr>
          <w:rFonts w:ascii="Tahoma" w:hAnsi="Tahoma" w:cs="Tahoma"/>
          <w:b/>
          <w:bCs/>
          <w:sz w:val="20"/>
          <w:szCs w:val="20"/>
        </w:rPr>
        <w:t>Podstawowe wymagania dla nici.</w:t>
      </w:r>
    </w:p>
    <w:p w14:paraId="1F7F28B9" w14:textId="77777777" w:rsidR="00D378E0" w:rsidRPr="00D378E0" w:rsidRDefault="00D378E0" w:rsidP="00D378E0">
      <w:pPr>
        <w:jc w:val="both"/>
        <w:rPr>
          <w:rFonts w:ascii="Tahoma" w:hAnsi="Tahoma" w:cs="Tahoma"/>
          <w:b/>
          <w:bCs/>
          <w:sz w:val="20"/>
          <w:szCs w:val="20"/>
        </w:rPr>
      </w:pPr>
      <w:r w:rsidRPr="00D378E0">
        <w:rPr>
          <w:rFonts w:ascii="Tahoma" w:hAnsi="Tahoma" w:cs="Tahoma"/>
          <w:sz w:val="20"/>
          <w:szCs w:val="20"/>
        </w:rPr>
        <w:t>Buty muszą być szyte nićmi wodoodpornymi - 100% poliamid. Wszystkie elementy podtrzymujące konstrukcję oraz odpowiadające za trwałą formę obuwia muszą być zszywane dwurzędowo (podwójnie).</w:t>
      </w:r>
    </w:p>
    <w:p w14:paraId="6C4A15A6" w14:textId="77777777" w:rsidR="00D378E0" w:rsidRPr="00D378E0" w:rsidRDefault="00D378E0" w:rsidP="00D378E0">
      <w:pPr>
        <w:spacing w:before="120"/>
        <w:jc w:val="both"/>
        <w:rPr>
          <w:rFonts w:ascii="Tahoma" w:hAnsi="Tahoma" w:cs="Tahoma"/>
          <w:b/>
          <w:bCs/>
          <w:sz w:val="20"/>
          <w:szCs w:val="20"/>
        </w:rPr>
      </w:pPr>
      <w:r w:rsidRPr="00D378E0">
        <w:rPr>
          <w:rFonts w:ascii="Tahoma" w:hAnsi="Tahoma" w:cs="Tahoma"/>
          <w:b/>
          <w:bCs/>
          <w:sz w:val="20"/>
          <w:szCs w:val="20"/>
        </w:rPr>
        <w:t xml:space="preserve">Podstawowe wymagania dla sznurowadeł. </w:t>
      </w:r>
    </w:p>
    <w:p w14:paraId="712D7657"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Sznurowadła winny być okrągłe, wykonane z poliestru 100% w kolorze czarnym. Sznurowadła muszą posiadać właściwości hydrofobowe, o wysokiej odporności na przetarcie i rozrywanie.</w:t>
      </w:r>
    </w:p>
    <w:p w14:paraId="7821DD51" w14:textId="77777777" w:rsidR="00D378E0" w:rsidRPr="00D378E0" w:rsidRDefault="00D378E0" w:rsidP="00D378E0">
      <w:pPr>
        <w:spacing w:before="120"/>
        <w:jc w:val="both"/>
        <w:rPr>
          <w:rFonts w:ascii="Tahoma" w:hAnsi="Tahoma" w:cs="Tahoma"/>
          <w:b/>
          <w:bCs/>
          <w:sz w:val="20"/>
          <w:szCs w:val="20"/>
        </w:rPr>
      </w:pPr>
      <w:r w:rsidRPr="00D378E0">
        <w:rPr>
          <w:rFonts w:ascii="Tahoma" w:hAnsi="Tahoma" w:cs="Tahoma"/>
          <w:b/>
          <w:bCs/>
          <w:sz w:val="20"/>
          <w:szCs w:val="20"/>
        </w:rPr>
        <w:t xml:space="preserve">Wymagania dotyczące producenta. </w:t>
      </w:r>
    </w:p>
    <w:p w14:paraId="4634540D" w14:textId="77777777" w:rsidR="00D378E0" w:rsidRPr="00D378E0" w:rsidRDefault="00D378E0" w:rsidP="00D378E0">
      <w:pPr>
        <w:jc w:val="both"/>
        <w:rPr>
          <w:rFonts w:ascii="Tahoma" w:hAnsi="Tahoma" w:cs="Tahoma"/>
          <w:sz w:val="20"/>
          <w:szCs w:val="20"/>
        </w:rPr>
      </w:pPr>
      <w:r w:rsidRPr="00D378E0">
        <w:rPr>
          <w:rFonts w:ascii="Tahoma" w:hAnsi="Tahoma" w:cs="Tahoma"/>
          <w:sz w:val="20"/>
          <w:szCs w:val="20"/>
        </w:rPr>
        <w:t>Producent musi posiadać Certyfikat ISO 9001:2015 (System Zarządzania Jakością) oraz ISO 14001:2015 (System Zarządzania Środowiskiem).</w:t>
      </w:r>
    </w:p>
    <w:p w14:paraId="608958A7" w14:textId="77777777" w:rsidR="00D378E0" w:rsidRPr="00D378E0" w:rsidRDefault="00D378E0" w:rsidP="00D378E0">
      <w:pPr>
        <w:spacing w:before="120"/>
        <w:jc w:val="both"/>
        <w:rPr>
          <w:rFonts w:ascii="Tahoma" w:hAnsi="Tahoma" w:cs="Tahoma"/>
          <w:b/>
          <w:bCs/>
          <w:sz w:val="20"/>
          <w:szCs w:val="20"/>
        </w:rPr>
      </w:pPr>
      <w:r w:rsidRPr="00D378E0">
        <w:rPr>
          <w:rFonts w:ascii="Tahoma" w:hAnsi="Tahoma" w:cs="Tahoma"/>
          <w:b/>
          <w:bCs/>
          <w:sz w:val="20"/>
          <w:szCs w:val="20"/>
        </w:rPr>
        <w:t>Pozostałe podstawowe wymagania.</w:t>
      </w:r>
    </w:p>
    <w:p w14:paraId="101AE805" w14:textId="77777777" w:rsidR="00D378E0" w:rsidRPr="00D378E0" w:rsidRDefault="00D378E0" w:rsidP="00D378E0">
      <w:pPr>
        <w:pStyle w:val="Akapitzlist"/>
        <w:numPr>
          <w:ilvl w:val="1"/>
          <w:numId w:val="49"/>
        </w:numPr>
        <w:spacing w:after="0" w:line="240" w:lineRule="auto"/>
        <w:ind w:left="284" w:hanging="284"/>
        <w:jc w:val="both"/>
        <w:rPr>
          <w:rFonts w:ascii="Tahoma" w:hAnsi="Tahoma" w:cs="Tahoma"/>
          <w:b/>
          <w:bCs/>
          <w:sz w:val="20"/>
          <w:szCs w:val="20"/>
        </w:rPr>
      </w:pPr>
      <w:r w:rsidRPr="00D378E0">
        <w:rPr>
          <w:rFonts w:ascii="Tahoma" w:hAnsi="Tahoma" w:cs="Tahoma"/>
          <w:sz w:val="20"/>
          <w:szCs w:val="20"/>
        </w:rPr>
        <w:t>Buty muszą być fabrycznie nowe.</w:t>
      </w:r>
    </w:p>
    <w:p w14:paraId="7343CA20" w14:textId="77777777" w:rsidR="00D378E0" w:rsidRPr="00D378E0" w:rsidRDefault="00D378E0" w:rsidP="00D378E0">
      <w:pPr>
        <w:pStyle w:val="Akapitzlist"/>
        <w:numPr>
          <w:ilvl w:val="1"/>
          <w:numId w:val="49"/>
        </w:numPr>
        <w:spacing w:after="0" w:line="240" w:lineRule="auto"/>
        <w:ind w:left="284" w:hanging="284"/>
        <w:jc w:val="both"/>
        <w:rPr>
          <w:rFonts w:ascii="Tahoma" w:hAnsi="Tahoma" w:cs="Tahoma"/>
          <w:sz w:val="20"/>
          <w:szCs w:val="20"/>
        </w:rPr>
      </w:pPr>
      <w:r w:rsidRPr="00D378E0">
        <w:rPr>
          <w:rFonts w:ascii="Tahoma" w:hAnsi="Tahoma" w:cs="Tahoma"/>
          <w:sz w:val="20"/>
          <w:szCs w:val="20"/>
        </w:rPr>
        <w:t>Ciężar pary butów nie może przekraczać 980 g dla rozmiaru 8UK/42.</w:t>
      </w:r>
    </w:p>
    <w:p w14:paraId="0AAE2451" w14:textId="77777777" w:rsidR="00D378E0" w:rsidRPr="00D378E0" w:rsidRDefault="00D378E0" w:rsidP="00D378E0">
      <w:pPr>
        <w:pStyle w:val="Akapitzlist"/>
        <w:numPr>
          <w:ilvl w:val="1"/>
          <w:numId w:val="49"/>
        </w:numPr>
        <w:spacing w:after="0" w:line="240" w:lineRule="auto"/>
        <w:ind w:left="284" w:hanging="284"/>
        <w:jc w:val="both"/>
        <w:rPr>
          <w:rFonts w:ascii="Tahoma" w:hAnsi="Tahoma" w:cs="Tahoma"/>
          <w:sz w:val="20"/>
          <w:szCs w:val="20"/>
        </w:rPr>
      </w:pPr>
      <w:r w:rsidRPr="00D378E0">
        <w:rPr>
          <w:rFonts w:ascii="Tahoma" w:hAnsi="Tahoma" w:cs="Tahoma"/>
          <w:sz w:val="20"/>
          <w:szCs w:val="20"/>
        </w:rPr>
        <w:t>Środki do konserwacji i utrzymania czystości muszą być powszechnie dostępne na rynku.</w:t>
      </w:r>
    </w:p>
    <w:p w14:paraId="55B3E01C" w14:textId="77777777" w:rsidR="00D378E0" w:rsidRPr="00D378E0" w:rsidRDefault="00D378E0" w:rsidP="00D378E0">
      <w:pPr>
        <w:pStyle w:val="Akapitzlist"/>
        <w:numPr>
          <w:ilvl w:val="1"/>
          <w:numId w:val="49"/>
        </w:numPr>
        <w:spacing w:after="0" w:line="240" w:lineRule="auto"/>
        <w:ind w:left="284" w:hanging="284"/>
        <w:jc w:val="both"/>
        <w:rPr>
          <w:rFonts w:ascii="Tahoma" w:hAnsi="Tahoma" w:cs="Tahoma"/>
          <w:sz w:val="20"/>
          <w:szCs w:val="20"/>
        </w:rPr>
      </w:pPr>
      <w:r w:rsidRPr="00D378E0">
        <w:rPr>
          <w:rFonts w:ascii="Tahoma" w:hAnsi="Tahoma" w:cs="Tahoma"/>
          <w:sz w:val="20"/>
          <w:szCs w:val="20"/>
        </w:rPr>
        <w:t>Każdy but musi posiadać, wprasowaną lub wszytą, trwałą i czytelną etykietę zawierającą: nazwę modelu, rozmiar, numer seryjny, miejsce produkcji i dane producenta.</w:t>
      </w:r>
    </w:p>
    <w:p w14:paraId="70A98436" w14:textId="77777777" w:rsidR="00D378E0" w:rsidRPr="00D378E0" w:rsidRDefault="00D378E0" w:rsidP="00D378E0">
      <w:pPr>
        <w:pStyle w:val="Akapitzlist"/>
        <w:numPr>
          <w:ilvl w:val="1"/>
          <w:numId w:val="49"/>
        </w:numPr>
        <w:spacing w:after="0" w:line="240" w:lineRule="auto"/>
        <w:ind w:left="284" w:hanging="284"/>
        <w:jc w:val="both"/>
        <w:rPr>
          <w:rFonts w:ascii="Tahoma" w:hAnsi="Tahoma" w:cs="Tahoma"/>
          <w:sz w:val="20"/>
          <w:szCs w:val="20"/>
        </w:rPr>
      </w:pPr>
      <w:r w:rsidRPr="00D378E0">
        <w:rPr>
          <w:rFonts w:ascii="Tahoma" w:hAnsi="Tahoma" w:cs="Tahoma"/>
          <w:sz w:val="20"/>
          <w:szCs w:val="20"/>
        </w:rPr>
        <w:t>Każda para obuwia musi być zapakowana w kartonowe pudełko, czytelnie oznakowane.</w:t>
      </w:r>
    </w:p>
    <w:p w14:paraId="3241F6FE" w14:textId="77777777" w:rsidR="00D378E0" w:rsidRPr="00D378E0" w:rsidRDefault="00D378E0" w:rsidP="00D378E0">
      <w:pPr>
        <w:pStyle w:val="Akapitzlist"/>
        <w:numPr>
          <w:ilvl w:val="1"/>
          <w:numId w:val="49"/>
        </w:numPr>
        <w:spacing w:after="0" w:line="240" w:lineRule="auto"/>
        <w:ind w:left="284" w:hanging="284"/>
        <w:jc w:val="both"/>
        <w:rPr>
          <w:rFonts w:ascii="Tahoma" w:hAnsi="Tahoma" w:cs="Tahoma"/>
          <w:sz w:val="20"/>
          <w:szCs w:val="20"/>
        </w:rPr>
      </w:pPr>
      <w:r w:rsidRPr="00D378E0">
        <w:rPr>
          <w:rFonts w:ascii="Tahoma" w:hAnsi="Tahoma" w:cs="Tahoma"/>
          <w:sz w:val="20"/>
          <w:szCs w:val="20"/>
        </w:rPr>
        <w:t>Etykieta na pudełku musi zawierać – nazwę modelu, rozmiar obuwia, miejsce produkcji i dane producenta.</w:t>
      </w:r>
    </w:p>
    <w:p w14:paraId="27AD2CFD" w14:textId="17136636" w:rsidR="00D378E0" w:rsidRPr="00D378E0" w:rsidRDefault="00D378E0" w:rsidP="00D378E0">
      <w:pPr>
        <w:pStyle w:val="Akapitzlist"/>
        <w:numPr>
          <w:ilvl w:val="1"/>
          <w:numId w:val="49"/>
        </w:numPr>
        <w:spacing w:after="0" w:line="240" w:lineRule="auto"/>
        <w:ind w:left="284" w:hanging="284"/>
        <w:rPr>
          <w:rFonts w:ascii="Tahoma" w:hAnsi="Tahoma" w:cs="Tahoma"/>
          <w:sz w:val="20"/>
          <w:szCs w:val="20"/>
        </w:rPr>
      </w:pPr>
      <w:r w:rsidRPr="00D378E0">
        <w:rPr>
          <w:rFonts w:ascii="Tahoma" w:hAnsi="Tahoma" w:cs="Tahoma"/>
          <w:sz w:val="20"/>
          <w:szCs w:val="20"/>
        </w:rPr>
        <w:t xml:space="preserve">Wymagana rozmiarówka min. </w:t>
      </w:r>
      <w:r w:rsidR="001E76AB">
        <w:rPr>
          <w:rFonts w:ascii="Tahoma" w:hAnsi="Tahoma" w:cs="Tahoma"/>
          <w:sz w:val="20"/>
          <w:szCs w:val="20"/>
        </w:rPr>
        <w:t xml:space="preserve">od </w:t>
      </w:r>
      <w:r w:rsidRPr="00D378E0">
        <w:rPr>
          <w:rFonts w:ascii="Tahoma" w:hAnsi="Tahoma" w:cs="Tahoma"/>
          <w:sz w:val="20"/>
          <w:szCs w:val="20"/>
        </w:rPr>
        <w:t>36 do 47.</w:t>
      </w:r>
    </w:p>
    <w:p w14:paraId="5992376A" w14:textId="77777777" w:rsidR="00E970BA" w:rsidRPr="00DD4DBF" w:rsidRDefault="00E970BA" w:rsidP="00E970BA">
      <w:pPr>
        <w:pStyle w:val="Akapitzlist"/>
        <w:spacing w:after="0" w:line="240" w:lineRule="auto"/>
        <w:ind w:left="284"/>
        <w:jc w:val="both"/>
        <w:rPr>
          <w:rFonts w:ascii="Tahoma" w:hAnsi="Tahoma" w:cs="Tahoma"/>
          <w:sz w:val="20"/>
          <w:szCs w:val="20"/>
        </w:rPr>
      </w:pPr>
    </w:p>
    <w:p w14:paraId="3F8DB22F" w14:textId="39F98A1E" w:rsidR="00350550" w:rsidRPr="00E86868" w:rsidRDefault="00350550" w:rsidP="00247F18">
      <w:pPr>
        <w:pStyle w:val="Tekstpodstawowywcity"/>
        <w:spacing w:after="0" w:line="240" w:lineRule="auto"/>
        <w:ind w:left="0"/>
        <w:jc w:val="both"/>
        <w:rPr>
          <w:rFonts w:ascii="Tahoma" w:hAnsi="Tahoma" w:cs="Tahoma"/>
          <w:color w:val="FF0000"/>
          <w:sz w:val="20"/>
          <w:szCs w:val="20"/>
        </w:rPr>
      </w:pPr>
    </w:p>
    <w:p w14:paraId="0F20F7B2" w14:textId="2372C443" w:rsidR="00676200" w:rsidRPr="00D378E0" w:rsidRDefault="005E204E" w:rsidP="00350550">
      <w:pPr>
        <w:pStyle w:val="Akapitzlist"/>
        <w:numPr>
          <w:ilvl w:val="0"/>
          <w:numId w:val="6"/>
        </w:numPr>
        <w:tabs>
          <w:tab w:val="left" w:pos="426"/>
        </w:tabs>
        <w:spacing w:after="0" w:line="240" w:lineRule="auto"/>
        <w:ind w:left="284" w:hanging="284"/>
        <w:rPr>
          <w:rFonts w:ascii="Tahoma" w:hAnsi="Tahoma" w:cs="Tahoma"/>
          <w:color w:val="auto"/>
          <w:sz w:val="20"/>
          <w:szCs w:val="20"/>
        </w:rPr>
      </w:pPr>
      <w:r w:rsidRPr="00D378E0">
        <w:rPr>
          <w:rFonts w:ascii="Tahoma" w:hAnsi="Tahoma" w:cs="Tahoma"/>
          <w:b/>
          <w:bCs/>
          <w:color w:val="auto"/>
          <w:sz w:val="20"/>
          <w:szCs w:val="20"/>
        </w:rPr>
        <w:t xml:space="preserve">Postać </w:t>
      </w:r>
      <w:r w:rsidR="00FC6930" w:rsidRPr="00D378E0">
        <w:rPr>
          <w:rFonts w:ascii="Tahoma" w:hAnsi="Tahoma" w:cs="Tahoma"/>
          <w:b/>
          <w:bCs/>
          <w:color w:val="auto"/>
          <w:sz w:val="20"/>
          <w:szCs w:val="20"/>
        </w:rPr>
        <w:t>oferty</w:t>
      </w:r>
    </w:p>
    <w:p w14:paraId="7ECB2F71" w14:textId="77777777" w:rsidR="0058730E" w:rsidRPr="00D378E0" w:rsidRDefault="00036DD1" w:rsidP="00350550">
      <w:pPr>
        <w:pStyle w:val="Akapitzlist"/>
        <w:numPr>
          <w:ilvl w:val="0"/>
          <w:numId w:val="1"/>
        </w:numPr>
        <w:spacing w:after="0" w:line="240" w:lineRule="auto"/>
        <w:ind w:left="567" w:right="14" w:hanging="284"/>
        <w:jc w:val="both"/>
        <w:rPr>
          <w:rFonts w:ascii="Tahoma" w:hAnsi="Tahoma" w:cs="Tahoma"/>
          <w:color w:val="auto"/>
          <w:sz w:val="20"/>
          <w:szCs w:val="20"/>
        </w:rPr>
      </w:pPr>
      <w:r w:rsidRPr="00D378E0">
        <w:rPr>
          <w:rFonts w:ascii="Tahoma" w:hAnsi="Tahoma" w:cs="Tahoma"/>
          <w:color w:val="auto"/>
          <w:sz w:val="20"/>
          <w:szCs w:val="20"/>
        </w:rPr>
        <w:t>Ofertę należy złożyć w języku p</w:t>
      </w:r>
      <w:r w:rsidR="005E204E" w:rsidRPr="00D378E0">
        <w:rPr>
          <w:rFonts w:ascii="Tahoma" w:hAnsi="Tahoma" w:cs="Tahoma"/>
          <w:color w:val="auto"/>
          <w:sz w:val="20"/>
          <w:szCs w:val="20"/>
        </w:rPr>
        <w:t>olskim.</w:t>
      </w:r>
    </w:p>
    <w:p w14:paraId="53E802B4" w14:textId="77777777" w:rsidR="0058730E" w:rsidRPr="00D378E0" w:rsidRDefault="0058730E" w:rsidP="00350550">
      <w:pPr>
        <w:pStyle w:val="Akapitzlist"/>
        <w:numPr>
          <w:ilvl w:val="0"/>
          <w:numId w:val="1"/>
        </w:numPr>
        <w:spacing w:after="0" w:line="240" w:lineRule="auto"/>
        <w:ind w:left="567" w:right="14" w:hanging="283"/>
        <w:jc w:val="both"/>
        <w:rPr>
          <w:rFonts w:ascii="Tahoma" w:hAnsi="Tahoma" w:cs="Tahoma"/>
          <w:color w:val="auto"/>
          <w:sz w:val="20"/>
          <w:szCs w:val="20"/>
        </w:rPr>
      </w:pPr>
      <w:r w:rsidRPr="00D378E0">
        <w:rPr>
          <w:rFonts w:ascii="Tahoma" w:hAnsi="Tahoma" w:cs="Tahoma"/>
          <w:color w:val="auto"/>
          <w:sz w:val="20"/>
          <w:szCs w:val="20"/>
        </w:rPr>
        <w:t>Nie dopuszcza się podania ceny w walucie innej niż polska PLN. Rozliczenia między zamawiającym, a wykonawcą zagranicznym mogą być prowadzone wyłącznie w walucie polskiej</w:t>
      </w:r>
      <w:r w:rsidR="007F7AA7" w:rsidRPr="00D378E0">
        <w:rPr>
          <w:rFonts w:ascii="Tahoma" w:hAnsi="Tahoma" w:cs="Tahoma"/>
          <w:color w:val="auto"/>
          <w:sz w:val="20"/>
          <w:szCs w:val="20"/>
        </w:rPr>
        <w:t xml:space="preserve"> PLN</w:t>
      </w:r>
      <w:r w:rsidRPr="00D378E0">
        <w:rPr>
          <w:rFonts w:ascii="Tahoma" w:hAnsi="Tahoma" w:cs="Tahoma"/>
          <w:color w:val="auto"/>
          <w:sz w:val="20"/>
          <w:szCs w:val="20"/>
        </w:rPr>
        <w:t>.</w:t>
      </w:r>
    </w:p>
    <w:p w14:paraId="06BC8897" w14:textId="77777777" w:rsidR="00676200" w:rsidRPr="00D378E0" w:rsidRDefault="005E204E" w:rsidP="00350550">
      <w:pPr>
        <w:pStyle w:val="Akapitzlist"/>
        <w:numPr>
          <w:ilvl w:val="0"/>
          <w:numId w:val="1"/>
        </w:numPr>
        <w:spacing w:after="0" w:line="240" w:lineRule="auto"/>
        <w:ind w:left="567" w:right="14" w:hanging="284"/>
        <w:jc w:val="both"/>
        <w:rPr>
          <w:rFonts w:ascii="Tahoma" w:hAnsi="Tahoma" w:cs="Tahoma"/>
          <w:color w:val="auto"/>
          <w:sz w:val="20"/>
          <w:szCs w:val="20"/>
        </w:rPr>
      </w:pPr>
      <w:r w:rsidRPr="00D378E0">
        <w:rPr>
          <w:rFonts w:ascii="Tahoma" w:hAnsi="Tahoma" w:cs="Tahoma"/>
          <w:color w:val="auto"/>
          <w:sz w:val="20"/>
          <w:szCs w:val="20"/>
        </w:rPr>
        <w:t xml:space="preserve">Oferta </w:t>
      </w:r>
      <w:r w:rsidR="00FC6930" w:rsidRPr="00D378E0">
        <w:rPr>
          <w:rFonts w:ascii="Tahoma" w:hAnsi="Tahoma" w:cs="Tahoma"/>
          <w:color w:val="auto"/>
          <w:sz w:val="20"/>
          <w:szCs w:val="20"/>
        </w:rPr>
        <w:t>powinna</w:t>
      </w:r>
      <w:r w:rsidRPr="00D378E0">
        <w:rPr>
          <w:rFonts w:ascii="Tahoma" w:hAnsi="Tahoma" w:cs="Tahoma"/>
          <w:color w:val="auto"/>
          <w:sz w:val="20"/>
          <w:szCs w:val="20"/>
        </w:rPr>
        <w:t xml:space="preserve"> </w:t>
      </w:r>
      <w:r w:rsidR="00FC6930" w:rsidRPr="00D378E0">
        <w:rPr>
          <w:rFonts w:ascii="Tahoma" w:hAnsi="Tahoma" w:cs="Tahoma"/>
          <w:color w:val="auto"/>
          <w:sz w:val="20"/>
          <w:szCs w:val="20"/>
        </w:rPr>
        <w:t>zawierać</w:t>
      </w:r>
      <w:r w:rsidRPr="00D378E0">
        <w:rPr>
          <w:rFonts w:ascii="Tahoma" w:hAnsi="Tahoma" w:cs="Tahoma"/>
          <w:color w:val="auto"/>
          <w:sz w:val="20"/>
          <w:szCs w:val="20"/>
        </w:rPr>
        <w:t xml:space="preserve"> co najmniej:</w:t>
      </w:r>
    </w:p>
    <w:p w14:paraId="09D0AA21" w14:textId="77777777" w:rsidR="00676200" w:rsidRPr="00D378E0" w:rsidRDefault="00FC6930" w:rsidP="006054ED">
      <w:pPr>
        <w:numPr>
          <w:ilvl w:val="1"/>
          <w:numId w:val="7"/>
        </w:numPr>
        <w:spacing w:after="0" w:line="240" w:lineRule="auto"/>
        <w:ind w:left="851" w:right="17" w:hanging="284"/>
        <w:jc w:val="both"/>
        <w:rPr>
          <w:rFonts w:ascii="Tahoma" w:hAnsi="Tahoma" w:cs="Tahoma"/>
          <w:color w:val="auto"/>
          <w:sz w:val="20"/>
          <w:szCs w:val="20"/>
        </w:rPr>
      </w:pPr>
      <w:r w:rsidRPr="00D378E0">
        <w:rPr>
          <w:rFonts w:ascii="Tahoma" w:hAnsi="Tahoma" w:cs="Tahoma"/>
          <w:color w:val="auto"/>
          <w:sz w:val="20"/>
          <w:szCs w:val="20"/>
        </w:rPr>
        <w:t>wypełniony fo</w:t>
      </w:r>
      <w:r w:rsidR="005E204E" w:rsidRPr="00D378E0">
        <w:rPr>
          <w:rFonts w:ascii="Tahoma" w:hAnsi="Tahoma" w:cs="Tahoma"/>
          <w:color w:val="auto"/>
          <w:sz w:val="20"/>
          <w:szCs w:val="20"/>
        </w:rPr>
        <w:t xml:space="preserve">rmularz </w:t>
      </w:r>
      <w:r w:rsidRPr="00D378E0">
        <w:rPr>
          <w:rFonts w:ascii="Tahoma" w:hAnsi="Tahoma" w:cs="Tahoma"/>
          <w:color w:val="auto"/>
          <w:sz w:val="20"/>
          <w:szCs w:val="20"/>
        </w:rPr>
        <w:t>ofertowy</w:t>
      </w:r>
      <w:r w:rsidR="005E204E" w:rsidRPr="00D378E0">
        <w:rPr>
          <w:rFonts w:ascii="Tahoma" w:hAnsi="Tahoma" w:cs="Tahoma"/>
          <w:color w:val="auto"/>
          <w:sz w:val="20"/>
          <w:szCs w:val="20"/>
        </w:rPr>
        <w:t>.</w:t>
      </w:r>
    </w:p>
    <w:p w14:paraId="251B59FB" w14:textId="77777777" w:rsidR="00A213C2" w:rsidRPr="00D378E0" w:rsidRDefault="00640A1D" w:rsidP="006054ED">
      <w:pPr>
        <w:pStyle w:val="Akapitzlist"/>
        <w:numPr>
          <w:ilvl w:val="1"/>
          <w:numId w:val="7"/>
        </w:numPr>
        <w:spacing w:after="0" w:line="240" w:lineRule="auto"/>
        <w:ind w:left="851" w:right="17" w:hanging="284"/>
        <w:jc w:val="both"/>
        <w:rPr>
          <w:rFonts w:ascii="Tahoma" w:hAnsi="Tahoma" w:cs="Tahoma"/>
          <w:color w:val="auto"/>
          <w:sz w:val="20"/>
          <w:szCs w:val="20"/>
        </w:rPr>
      </w:pPr>
      <w:r w:rsidRPr="00D378E0">
        <w:rPr>
          <w:rFonts w:ascii="Tahoma" w:hAnsi="Tahoma" w:cs="Tahoma"/>
          <w:color w:val="auto"/>
          <w:sz w:val="20"/>
          <w:szCs w:val="20"/>
        </w:rPr>
        <w:t>j</w:t>
      </w:r>
      <w:r w:rsidR="00A213C2" w:rsidRPr="00D378E0">
        <w:rPr>
          <w:rFonts w:ascii="Tahoma" w:hAnsi="Tahoma" w:cs="Tahoma"/>
          <w:color w:val="auto"/>
          <w:sz w:val="20"/>
          <w:szCs w:val="20"/>
        </w:rPr>
        <w:t>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E42B272" w14:textId="200D56AA" w:rsidR="003D2EE8" w:rsidRPr="003D2EE8" w:rsidRDefault="009A0DF7" w:rsidP="003D2EE8">
      <w:pPr>
        <w:pStyle w:val="Akapitzlist"/>
        <w:numPr>
          <w:ilvl w:val="0"/>
          <w:numId w:val="1"/>
        </w:numPr>
        <w:spacing w:before="120" w:after="0" w:line="240" w:lineRule="auto"/>
        <w:ind w:left="567" w:right="6" w:hanging="283"/>
        <w:jc w:val="both"/>
        <w:rPr>
          <w:rFonts w:ascii="Tahoma" w:hAnsi="Tahoma" w:cs="Tahoma"/>
          <w:b/>
          <w:color w:val="auto"/>
          <w:sz w:val="20"/>
          <w:szCs w:val="20"/>
        </w:rPr>
      </w:pPr>
      <w:r w:rsidRPr="00D378E0">
        <w:rPr>
          <w:rFonts w:ascii="Tahoma" w:hAnsi="Tahoma" w:cs="Tahoma"/>
          <w:b/>
          <w:color w:val="auto"/>
          <w:sz w:val="20"/>
          <w:szCs w:val="20"/>
        </w:rPr>
        <w:lastRenderedPageBreak/>
        <w:t xml:space="preserve">Oferty </w:t>
      </w:r>
      <w:r w:rsidR="00FE633C" w:rsidRPr="00D378E0">
        <w:rPr>
          <w:rFonts w:ascii="Tahoma" w:hAnsi="Tahoma" w:cs="Tahoma"/>
          <w:b/>
          <w:color w:val="auto"/>
          <w:sz w:val="20"/>
          <w:szCs w:val="20"/>
        </w:rPr>
        <w:t>należy</w:t>
      </w:r>
      <w:r w:rsidRPr="00D378E0">
        <w:rPr>
          <w:rFonts w:ascii="Tahoma" w:hAnsi="Tahoma" w:cs="Tahoma"/>
          <w:b/>
          <w:color w:val="auto"/>
          <w:sz w:val="20"/>
          <w:szCs w:val="20"/>
        </w:rPr>
        <w:t xml:space="preserve"> </w:t>
      </w:r>
      <w:r w:rsidR="003D6155" w:rsidRPr="00D378E0">
        <w:rPr>
          <w:rFonts w:ascii="Tahoma" w:hAnsi="Tahoma" w:cs="Tahoma"/>
          <w:b/>
          <w:color w:val="auto"/>
          <w:sz w:val="20"/>
          <w:szCs w:val="20"/>
        </w:rPr>
        <w:t>składać</w:t>
      </w:r>
      <w:r w:rsidR="005E204E" w:rsidRPr="00D378E0">
        <w:rPr>
          <w:rFonts w:ascii="Tahoma" w:hAnsi="Tahoma" w:cs="Tahoma"/>
          <w:b/>
          <w:color w:val="auto"/>
          <w:sz w:val="20"/>
          <w:szCs w:val="20"/>
        </w:rPr>
        <w:t xml:space="preserve"> do dnia </w:t>
      </w:r>
      <w:r w:rsidR="00D378E0" w:rsidRPr="00D378E0">
        <w:rPr>
          <w:rFonts w:ascii="Tahoma" w:hAnsi="Tahoma" w:cs="Tahoma"/>
          <w:b/>
          <w:color w:val="auto"/>
          <w:sz w:val="20"/>
          <w:szCs w:val="20"/>
        </w:rPr>
        <w:t>19</w:t>
      </w:r>
      <w:r w:rsidR="00A213C2" w:rsidRPr="00D378E0">
        <w:rPr>
          <w:rFonts w:ascii="Tahoma" w:hAnsi="Tahoma" w:cs="Tahoma"/>
          <w:b/>
          <w:color w:val="auto"/>
          <w:sz w:val="20"/>
          <w:szCs w:val="20"/>
        </w:rPr>
        <w:t>.</w:t>
      </w:r>
      <w:r w:rsidR="00640A1D" w:rsidRPr="00D378E0">
        <w:rPr>
          <w:rFonts w:ascii="Tahoma" w:hAnsi="Tahoma" w:cs="Tahoma"/>
          <w:b/>
          <w:color w:val="auto"/>
          <w:sz w:val="20"/>
          <w:szCs w:val="20"/>
        </w:rPr>
        <w:t>0</w:t>
      </w:r>
      <w:r w:rsidR="00D378E0" w:rsidRPr="00D378E0">
        <w:rPr>
          <w:rFonts w:ascii="Tahoma" w:hAnsi="Tahoma" w:cs="Tahoma"/>
          <w:b/>
          <w:color w:val="auto"/>
          <w:sz w:val="20"/>
          <w:szCs w:val="20"/>
        </w:rPr>
        <w:t>7</w:t>
      </w:r>
      <w:r w:rsidR="008B1193" w:rsidRPr="00D378E0">
        <w:rPr>
          <w:rFonts w:ascii="Tahoma" w:hAnsi="Tahoma" w:cs="Tahoma"/>
          <w:b/>
          <w:color w:val="auto"/>
          <w:sz w:val="20"/>
          <w:szCs w:val="20"/>
        </w:rPr>
        <w:t>.202</w:t>
      </w:r>
      <w:r w:rsidR="00435C8B" w:rsidRPr="00D378E0">
        <w:rPr>
          <w:rFonts w:ascii="Tahoma" w:hAnsi="Tahoma" w:cs="Tahoma"/>
          <w:b/>
          <w:color w:val="auto"/>
          <w:sz w:val="20"/>
          <w:szCs w:val="20"/>
        </w:rPr>
        <w:t>3</w:t>
      </w:r>
      <w:r w:rsidR="00593159" w:rsidRPr="00D378E0">
        <w:rPr>
          <w:rFonts w:ascii="Tahoma" w:hAnsi="Tahoma" w:cs="Tahoma"/>
          <w:b/>
          <w:color w:val="auto"/>
          <w:sz w:val="20"/>
          <w:szCs w:val="20"/>
        </w:rPr>
        <w:t xml:space="preserve"> </w:t>
      </w:r>
      <w:r w:rsidR="005E204E" w:rsidRPr="00D378E0">
        <w:rPr>
          <w:rFonts w:ascii="Tahoma" w:hAnsi="Tahoma" w:cs="Tahoma"/>
          <w:b/>
          <w:color w:val="auto"/>
          <w:sz w:val="20"/>
          <w:szCs w:val="20"/>
        </w:rPr>
        <w:t xml:space="preserve">r. do godz. </w:t>
      </w:r>
      <w:r w:rsidR="005333BB" w:rsidRPr="00D378E0">
        <w:rPr>
          <w:rFonts w:ascii="Tahoma" w:hAnsi="Tahoma" w:cs="Tahoma"/>
          <w:b/>
          <w:color w:val="auto"/>
          <w:sz w:val="20"/>
          <w:szCs w:val="20"/>
        </w:rPr>
        <w:t>1</w:t>
      </w:r>
      <w:r w:rsidR="00DB71FD" w:rsidRPr="00D378E0">
        <w:rPr>
          <w:rFonts w:ascii="Tahoma" w:hAnsi="Tahoma" w:cs="Tahoma"/>
          <w:b/>
          <w:color w:val="auto"/>
          <w:sz w:val="20"/>
          <w:szCs w:val="20"/>
        </w:rPr>
        <w:t>0</w:t>
      </w:r>
      <w:r w:rsidR="005E204E" w:rsidRPr="00D378E0">
        <w:rPr>
          <w:rFonts w:ascii="Tahoma" w:hAnsi="Tahoma" w:cs="Tahoma"/>
          <w:b/>
          <w:color w:val="auto"/>
          <w:sz w:val="20"/>
          <w:szCs w:val="20"/>
        </w:rPr>
        <w:t>:00 w następujący sposób:</w:t>
      </w:r>
    </w:p>
    <w:p w14:paraId="671D0E96" w14:textId="69ABBFED" w:rsidR="004F75BD" w:rsidRPr="00D378E0" w:rsidRDefault="004F75BD" w:rsidP="006054ED">
      <w:pPr>
        <w:pStyle w:val="Akapitzlist"/>
        <w:numPr>
          <w:ilvl w:val="0"/>
          <w:numId w:val="16"/>
        </w:numPr>
        <w:spacing w:after="0" w:line="240" w:lineRule="auto"/>
        <w:ind w:left="567" w:right="3" w:hanging="284"/>
        <w:jc w:val="both"/>
        <w:rPr>
          <w:rStyle w:val="Hipercze"/>
          <w:rFonts w:ascii="Tahoma" w:eastAsiaTheme="minorEastAsia" w:hAnsi="Tahoma" w:cs="Tahoma"/>
          <w:color w:val="auto"/>
          <w:sz w:val="20"/>
          <w:szCs w:val="20"/>
        </w:rPr>
      </w:pPr>
      <w:r w:rsidRPr="00D378E0">
        <w:rPr>
          <w:rFonts w:ascii="Tahoma" w:eastAsiaTheme="minorEastAsia" w:hAnsi="Tahoma" w:cs="Tahoma"/>
          <w:color w:val="auto"/>
          <w:sz w:val="20"/>
          <w:szCs w:val="20"/>
        </w:rPr>
        <w:t xml:space="preserve">drogą e-mailową na adres: </w:t>
      </w:r>
      <w:hyperlink r:id="rId7" w:history="1">
        <w:r w:rsidR="00593159" w:rsidRPr="00D378E0">
          <w:rPr>
            <w:rStyle w:val="Hipercze"/>
            <w:rFonts w:ascii="Tahoma" w:eastAsiaTheme="minorEastAsia" w:hAnsi="Tahoma" w:cs="Tahoma"/>
            <w:color w:val="auto"/>
            <w:sz w:val="20"/>
            <w:szCs w:val="20"/>
          </w:rPr>
          <w:t>rtobiasz@sapsp.pl</w:t>
        </w:r>
      </w:hyperlink>
    </w:p>
    <w:p w14:paraId="13C04BB2" w14:textId="24882AB3" w:rsidR="004F75BD" w:rsidRPr="00D378E0" w:rsidRDefault="004F75BD" w:rsidP="006054ED">
      <w:pPr>
        <w:pStyle w:val="Akapitzlist"/>
        <w:numPr>
          <w:ilvl w:val="0"/>
          <w:numId w:val="16"/>
        </w:numPr>
        <w:spacing w:after="0" w:line="240" w:lineRule="auto"/>
        <w:ind w:left="567" w:right="3" w:hanging="284"/>
        <w:jc w:val="both"/>
        <w:rPr>
          <w:rFonts w:ascii="Tahoma" w:hAnsi="Tahoma" w:cs="Tahoma"/>
          <w:color w:val="auto"/>
          <w:sz w:val="20"/>
          <w:szCs w:val="20"/>
        </w:rPr>
      </w:pPr>
      <w:r w:rsidRPr="00D378E0">
        <w:rPr>
          <w:rFonts w:ascii="Tahoma" w:hAnsi="Tahoma" w:cs="Tahoma"/>
          <w:color w:val="auto"/>
          <w:sz w:val="20"/>
          <w:szCs w:val="20"/>
        </w:rPr>
        <w:t>tytuł wiadomości:</w:t>
      </w:r>
      <w:r w:rsidR="006C1FC4" w:rsidRPr="00D378E0">
        <w:rPr>
          <w:rFonts w:ascii="Tahoma" w:hAnsi="Tahoma" w:cs="Tahoma"/>
          <w:color w:val="auto"/>
          <w:sz w:val="20"/>
          <w:szCs w:val="20"/>
        </w:rPr>
        <w:t xml:space="preserve"> </w:t>
      </w:r>
      <w:r w:rsidRPr="00D378E0">
        <w:rPr>
          <w:rFonts w:ascii="Tahoma" w:hAnsi="Tahoma" w:cs="Tahoma"/>
          <w:color w:val="auto"/>
          <w:sz w:val="20"/>
          <w:szCs w:val="20"/>
          <w:u w:val="single"/>
        </w:rPr>
        <w:t xml:space="preserve">Oferta na dostawę </w:t>
      </w:r>
      <w:r w:rsidR="00D378E0" w:rsidRPr="00D378E0">
        <w:rPr>
          <w:rFonts w:ascii="Tahoma" w:hAnsi="Tahoma" w:cs="Tahoma"/>
          <w:color w:val="auto"/>
          <w:sz w:val="20"/>
          <w:szCs w:val="20"/>
          <w:u w:val="single"/>
        </w:rPr>
        <w:t xml:space="preserve">obuwia </w:t>
      </w:r>
      <w:r w:rsidR="001E76AB" w:rsidRPr="00D378E0">
        <w:rPr>
          <w:rFonts w:ascii="Tahoma" w:hAnsi="Tahoma" w:cs="Tahoma"/>
          <w:color w:val="auto"/>
          <w:sz w:val="20"/>
          <w:szCs w:val="20"/>
          <w:u w:val="single"/>
        </w:rPr>
        <w:t>służbowego</w:t>
      </w:r>
      <w:r w:rsidR="00B938C2" w:rsidRPr="00D378E0">
        <w:rPr>
          <w:rFonts w:ascii="Tahoma" w:hAnsi="Tahoma" w:cs="Tahoma"/>
          <w:color w:val="auto"/>
          <w:sz w:val="20"/>
          <w:szCs w:val="20"/>
          <w:u w:val="single"/>
        </w:rPr>
        <w:t xml:space="preserve"> </w:t>
      </w:r>
      <w:r w:rsidRPr="00D378E0">
        <w:rPr>
          <w:rFonts w:ascii="Tahoma" w:hAnsi="Tahoma" w:cs="Tahoma"/>
          <w:color w:val="auto"/>
          <w:sz w:val="20"/>
          <w:szCs w:val="20"/>
          <w:u w:val="single"/>
        </w:rPr>
        <w:t>dla Szkoły Aspirantów Państwowej Straży Pożarnej w Krakowie.</w:t>
      </w:r>
    </w:p>
    <w:p w14:paraId="5324AD73" w14:textId="77777777" w:rsidR="004F75BD" w:rsidRPr="00D378E0" w:rsidRDefault="004F75BD" w:rsidP="006054ED">
      <w:pPr>
        <w:numPr>
          <w:ilvl w:val="2"/>
          <w:numId w:val="15"/>
        </w:numPr>
        <w:spacing w:after="0" w:line="240" w:lineRule="auto"/>
        <w:ind w:left="567" w:right="3" w:hanging="284"/>
        <w:jc w:val="both"/>
        <w:rPr>
          <w:rFonts w:ascii="Tahoma" w:hAnsi="Tahoma" w:cs="Tahoma"/>
          <w:color w:val="auto"/>
          <w:sz w:val="20"/>
          <w:szCs w:val="20"/>
        </w:rPr>
      </w:pPr>
      <w:r w:rsidRPr="00D378E0">
        <w:rPr>
          <w:rFonts w:ascii="Tahoma" w:hAnsi="Tahoma" w:cs="Tahoma"/>
          <w:color w:val="auto"/>
          <w:sz w:val="20"/>
          <w:szCs w:val="20"/>
        </w:rPr>
        <w:t>Zamawiający dopuszcza dołączenie do wiadomości pliki w następujących formatach: .pdf, .doc, .docx, .xls, .xlsx, .jpg., .bmp.</w:t>
      </w:r>
    </w:p>
    <w:p w14:paraId="2F022FFD" w14:textId="1CB6E6AA" w:rsidR="0058730E" w:rsidRDefault="006C1FC4" w:rsidP="00FD753C">
      <w:pPr>
        <w:numPr>
          <w:ilvl w:val="2"/>
          <w:numId w:val="1"/>
        </w:numPr>
        <w:spacing w:after="0" w:line="240" w:lineRule="auto"/>
        <w:ind w:left="567" w:right="3" w:hanging="284"/>
        <w:jc w:val="both"/>
        <w:rPr>
          <w:rFonts w:ascii="Tahoma" w:hAnsi="Tahoma" w:cs="Tahoma"/>
          <w:color w:val="auto"/>
          <w:sz w:val="20"/>
          <w:szCs w:val="20"/>
        </w:rPr>
      </w:pPr>
      <w:r w:rsidRPr="00D378E0">
        <w:rPr>
          <w:rFonts w:ascii="Tahoma" w:hAnsi="Tahoma" w:cs="Tahoma"/>
          <w:color w:val="auto"/>
          <w:sz w:val="20"/>
          <w:szCs w:val="20"/>
        </w:rPr>
        <w:t>Z</w:t>
      </w:r>
      <w:r w:rsidR="004F75BD" w:rsidRPr="00D378E0">
        <w:rPr>
          <w:rFonts w:ascii="Tahoma" w:hAnsi="Tahoma" w:cs="Tahoma"/>
          <w:color w:val="auto"/>
          <w:sz w:val="20"/>
          <w:szCs w:val="20"/>
        </w:rPr>
        <w:t>amawiający dopuszcza możliwość skompresowania oferty do jednego pliku archiwum (ZIP).</w:t>
      </w:r>
    </w:p>
    <w:p w14:paraId="4F842136" w14:textId="48C477DD" w:rsidR="003D2EE8" w:rsidRPr="003D2EE8" w:rsidRDefault="003D2EE8" w:rsidP="003D2EE8">
      <w:pPr>
        <w:pStyle w:val="xmsonormal"/>
        <w:numPr>
          <w:ilvl w:val="0"/>
          <w:numId w:val="1"/>
        </w:numPr>
        <w:shd w:val="clear" w:color="auto" w:fill="FFFFFF"/>
        <w:tabs>
          <w:tab w:val="left" w:pos="567"/>
        </w:tabs>
        <w:spacing w:before="0" w:beforeAutospacing="0" w:after="0" w:afterAutospacing="0"/>
        <w:ind w:left="567" w:right="3" w:hanging="283"/>
        <w:jc w:val="both"/>
        <w:rPr>
          <w:rFonts w:ascii="Calibri" w:hAnsi="Calibri"/>
          <w:color w:val="000000"/>
        </w:rPr>
      </w:pPr>
      <w:r>
        <w:rPr>
          <w:rStyle w:val="xcontentpasted0"/>
          <w:rFonts w:ascii="Tahoma" w:hAnsi="Tahoma" w:cs="Tahoma"/>
          <w:color w:val="000000"/>
          <w:sz w:val="20"/>
          <w:szCs w:val="20"/>
          <w:bdr w:val="none" w:sz="0" w:space="0" w:color="auto" w:frame="1"/>
        </w:rPr>
        <w:t xml:space="preserve">W terminie do 3 dni roboczych od dnia powiadomienia przez zamawiającego o wyborze oferty wykonawca, którego oferta została uznana za najkorzystniejszą w postępowaniu, jest zobowiązany do podpisania umowy. </w:t>
      </w:r>
      <w:r w:rsidRPr="003D2EE8">
        <w:rPr>
          <w:rStyle w:val="xcontentpasted0"/>
          <w:rFonts w:ascii="Tahoma" w:hAnsi="Tahoma" w:cs="Tahoma"/>
          <w:color w:val="000000"/>
          <w:sz w:val="20"/>
          <w:szCs w:val="20"/>
          <w:bdr w:val="none" w:sz="0" w:space="0" w:color="auto" w:frame="1"/>
        </w:rPr>
        <w:t>W przypadku uchylania się przez wykonawcę od podpisania umowy, którego oferta została wybrana w terminie określonym przez zamawiającego, zamawiający może wybrać kolejną ofertę.</w:t>
      </w:r>
    </w:p>
    <w:p w14:paraId="2FBBBA8F" w14:textId="77777777" w:rsidR="003D2EE8" w:rsidRPr="003D2EE8" w:rsidRDefault="003D2EE8" w:rsidP="003D2EE8">
      <w:pPr>
        <w:spacing w:after="0" w:line="240" w:lineRule="auto"/>
        <w:ind w:right="3"/>
        <w:jc w:val="both"/>
        <w:rPr>
          <w:rFonts w:ascii="Tahoma" w:hAnsi="Tahoma" w:cs="Tahoma"/>
          <w:color w:val="auto"/>
          <w:sz w:val="20"/>
          <w:szCs w:val="20"/>
        </w:rPr>
      </w:pPr>
    </w:p>
    <w:p w14:paraId="01F7D46E" w14:textId="77777777" w:rsidR="00FE633C" w:rsidRPr="00D378E0" w:rsidRDefault="0023033E" w:rsidP="00236828">
      <w:pPr>
        <w:pStyle w:val="Akapitzlist"/>
        <w:numPr>
          <w:ilvl w:val="0"/>
          <w:numId w:val="6"/>
        </w:numPr>
        <w:tabs>
          <w:tab w:val="left" w:pos="426"/>
        </w:tabs>
        <w:spacing w:before="60" w:after="0" w:line="240" w:lineRule="auto"/>
        <w:ind w:left="0" w:right="3" w:firstLine="0"/>
        <w:contextualSpacing w:val="0"/>
        <w:jc w:val="both"/>
        <w:rPr>
          <w:rFonts w:ascii="Tahoma" w:hAnsi="Tahoma" w:cs="Tahoma"/>
          <w:b/>
          <w:color w:val="auto"/>
          <w:sz w:val="20"/>
          <w:szCs w:val="20"/>
        </w:rPr>
      </w:pPr>
      <w:r w:rsidRPr="00D378E0">
        <w:rPr>
          <w:rFonts w:ascii="Tahoma" w:hAnsi="Tahoma" w:cs="Tahoma"/>
          <w:b/>
          <w:color w:val="auto"/>
          <w:sz w:val="20"/>
          <w:szCs w:val="20"/>
        </w:rPr>
        <w:t>Postanowienia dodatkowe</w:t>
      </w:r>
    </w:p>
    <w:p w14:paraId="1B9D396F" w14:textId="7CB5FF8C" w:rsidR="00FE633C" w:rsidRPr="00D378E0" w:rsidRDefault="00FE633C" w:rsidP="00247F18">
      <w:pPr>
        <w:pStyle w:val="Akapitzlist"/>
        <w:numPr>
          <w:ilvl w:val="0"/>
          <w:numId w:val="3"/>
        </w:numPr>
        <w:spacing w:before="120" w:after="0" w:line="240" w:lineRule="auto"/>
        <w:ind w:left="567" w:right="3" w:hanging="283"/>
        <w:jc w:val="both"/>
        <w:rPr>
          <w:rFonts w:ascii="Tahoma" w:hAnsi="Tahoma" w:cs="Tahoma"/>
          <w:color w:val="auto"/>
          <w:sz w:val="20"/>
          <w:szCs w:val="20"/>
        </w:rPr>
      </w:pPr>
      <w:r w:rsidRPr="00D378E0">
        <w:rPr>
          <w:rFonts w:ascii="Tahoma" w:hAnsi="Tahoma" w:cs="Tahoma"/>
          <w:color w:val="auto"/>
          <w:sz w:val="20"/>
          <w:szCs w:val="20"/>
        </w:rPr>
        <w:t>Dokonanie wyboru zamówienia nastąpi w oparciu o najniższą łączną cenę brutto ofert</w:t>
      </w:r>
      <w:r w:rsidR="0023033E" w:rsidRPr="00D378E0">
        <w:rPr>
          <w:rFonts w:ascii="Tahoma" w:hAnsi="Tahoma" w:cs="Tahoma"/>
          <w:color w:val="auto"/>
          <w:sz w:val="20"/>
          <w:szCs w:val="20"/>
        </w:rPr>
        <w:t>y</w:t>
      </w:r>
      <w:r w:rsidRPr="00D378E0">
        <w:rPr>
          <w:rFonts w:ascii="Tahoma" w:hAnsi="Tahoma" w:cs="Tahoma"/>
          <w:color w:val="auto"/>
          <w:sz w:val="20"/>
          <w:szCs w:val="20"/>
        </w:rPr>
        <w:t>.</w:t>
      </w:r>
    </w:p>
    <w:p w14:paraId="79B11703" w14:textId="77777777" w:rsidR="00FE633C" w:rsidRPr="00D378E0" w:rsidRDefault="008060AA" w:rsidP="00247F18">
      <w:pPr>
        <w:pStyle w:val="Akapitzlist"/>
        <w:numPr>
          <w:ilvl w:val="0"/>
          <w:numId w:val="3"/>
        </w:numPr>
        <w:spacing w:before="120" w:after="0" w:line="240" w:lineRule="auto"/>
        <w:ind w:left="567" w:right="3" w:hanging="283"/>
        <w:jc w:val="both"/>
        <w:rPr>
          <w:rFonts w:ascii="Tahoma" w:hAnsi="Tahoma" w:cs="Tahoma"/>
          <w:color w:val="auto"/>
          <w:sz w:val="20"/>
          <w:szCs w:val="20"/>
        </w:rPr>
      </w:pPr>
      <w:r w:rsidRPr="00D378E0">
        <w:rPr>
          <w:rFonts w:ascii="Tahoma" w:eastAsia="Arial" w:hAnsi="Tahoma" w:cs="Tahoma"/>
          <w:color w:val="auto"/>
          <w:sz w:val="20"/>
          <w:szCs w:val="20"/>
        </w:rPr>
        <w:t>Koszty uczestnictwa</w:t>
      </w:r>
      <w:r w:rsidR="00FE633C" w:rsidRPr="00D378E0">
        <w:rPr>
          <w:rFonts w:ascii="Tahoma" w:eastAsia="Arial" w:hAnsi="Tahoma" w:cs="Tahoma"/>
          <w:color w:val="auto"/>
          <w:sz w:val="20"/>
          <w:szCs w:val="20"/>
        </w:rPr>
        <w:t>, w tym: opracowanie i dostarczenie oferty obciążają wyłącznie wykonawcę.</w:t>
      </w:r>
    </w:p>
    <w:p w14:paraId="19CCCE12" w14:textId="77777777" w:rsidR="00B86EA4" w:rsidRPr="00D378E0" w:rsidRDefault="00B86EA4" w:rsidP="00247F18">
      <w:pPr>
        <w:pStyle w:val="Akapitzlist"/>
        <w:numPr>
          <w:ilvl w:val="0"/>
          <w:numId w:val="3"/>
        </w:numPr>
        <w:spacing w:before="120" w:after="0" w:line="240" w:lineRule="auto"/>
        <w:ind w:left="567" w:right="3" w:hanging="283"/>
        <w:jc w:val="both"/>
        <w:rPr>
          <w:rFonts w:ascii="Tahoma" w:hAnsi="Tahoma" w:cs="Tahoma"/>
          <w:b/>
          <w:color w:val="auto"/>
          <w:sz w:val="20"/>
          <w:szCs w:val="20"/>
        </w:rPr>
      </w:pPr>
      <w:r w:rsidRPr="00D378E0">
        <w:rPr>
          <w:rFonts w:ascii="Tahoma" w:hAnsi="Tahoma" w:cs="Tahoma"/>
          <w:bCs/>
          <w:color w:val="auto"/>
          <w:sz w:val="20"/>
          <w:szCs w:val="20"/>
        </w:rPr>
        <w:t>Zamawiający unieważni postępowanie w przypadku</w:t>
      </w:r>
      <w:r w:rsidRPr="00D378E0">
        <w:rPr>
          <w:rFonts w:ascii="Tahoma" w:hAnsi="Tahoma" w:cs="Tahoma"/>
          <w:color w:val="auto"/>
          <w:sz w:val="20"/>
          <w:szCs w:val="20"/>
        </w:rPr>
        <w:t xml:space="preserve">: </w:t>
      </w:r>
    </w:p>
    <w:p w14:paraId="610A454E" w14:textId="77777777" w:rsidR="00B86EA4" w:rsidRPr="00D378E0" w:rsidRDefault="00B86EA4" w:rsidP="00247F18">
      <w:pPr>
        <w:pStyle w:val="Default"/>
        <w:numPr>
          <w:ilvl w:val="0"/>
          <w:numId w:val="5"/>
        </w:numPr>
        <w:ind w:left="851" w:right="3" w:hanging="284"/>
        <w:jc w:val="both"/>
        <w:rPr>
          <w:rFonts w:ascii="Tahoma" w:hAnsi="Tahoma" w:cs="Tahoma"/>
          <w:color w:val="auto"/>
          <w:sz w:val="20"/>
          <w:szCs w:val="20"/>
        </w:rPr>
      </w:pPr>
      <w:r w:rsidRPr="00D378E0">
        <w:rPr>
          <w:rFonts w:ascii="Tahoma" w:hAnsi="Tahoma" w:cs="Tahoma"/>
          <w:color w:val="auto"/>
          <w:sz w:val="20"/>
          <w:szCs w:val="20"/>
        </w:rPr>
        <w:t>braku ofert,</w:t>
      </w:r>
    </w:p>
    <w:p w14:paraId="6211A716" w14:textId="77777777" w:rsidR="00B86EA4" w:rsidRPr="00D378E0" w:rsidRDefault="00B86EA4" w:rsidP="00247F18">
      <w:pPr>
        <w:pStyle w:val="Default"/>
        <w:numPr>
          <w:ilvl w:val="0"/>
          <w:numId w:val="5"/>
        </w:numPr>
        <w:ind w:left="851" w:right="3" w:hanging="284"/>
        <w:jc w:val="both"/>
        <w:rPr>
          <w:rFonts w:ascii="Tahoma" w:hAnsi="Tahoma" w:cs="Tahoma"/>
          <w:color w:val="auto"/>
          <w:sz w:val="20"/>
          <w:szCs w:val="20"/>
        </w:rPr>
      </w:pPr>
      <w:r w:rsidRPr="00D378E0">
        <w:rPr>
          <w:rFonts w:ascii="Tahoma" w:hAnsi="Tahoma" w:cs="Tahoma"/>
          <w:color w:val="auto"/>
          <w:sz w:val="20"/>
          <w:szCs w:val="20"/>
        </w:rPr>
        <w:t>gdy cena najkorzystniejszej oferty przekroczy kwotę jaką zamawiający może przeznaczyć na realizacj</w:t>
      </w:r>
      <w:r w:rsidR="003D6155" w:rsidRPr="00D378E0">
        <w:rPr>
          <w:rFonts w:ascii="Tahoma" w:hAnsi="Tahoma" w:cs="Tahoma"/>
          <w:color w:val="auto"/>
          <w:sz w:val="20"/>
          <w:szCs w:val="20"/>
        </w:rPr>
        <w:t>ę</w:t>
      </w:r>
      <w:r w:rsidRPr="00D378E0">
        <w:rPr>
          <w:rFonts w:ascii="Tahoma" w:hAnsi="Tahoma" w:cs="Tahoma"/>
          <w:color w:val="auto"/>
          <w:sz w:val="20"/>
          <w:szCs w:val="20"/>
        </w:rPr>
        <w:t xml:space="preserve"> zamówienia,</w:t>
      </w:r>
    </w:p>
    <w:p w14:paraId="5A43EA75" w14:textId="77777777" w:rsidR="008060AA" w:rsidRPr="00D378E0" w:rsidRDefault="008060AA" w:rsidP="00247F18">
      <w:pPr>
        <w:pStyle w:val="Default"/>
        <w:numPr>
          <w:ilvl w:val="0"/>
          <w:numId w:val="5"/>
        </w:numPr>
        <w:ind w:left="851" w:right="3" w:hanging="284"/>
        <w:jc w:val="both"/>
        <w:rPr>
          <w:rFonts w:ascii="Tahoma" w:hAnsi="Tahoma" w:cs="Tahoma"/>
          <w:color w:val="auto"/>
          <w:sz w:val="20"/>
          <w:szCs w:val="20"/>
          <w:u w:val="single"/>
        </w:rPr>
      </w:pPr>
      <w:r w:rsidRPr="00D378E0">
        <w:rPr>
          <w:rFonts w:ascii="Tahoma" w:hAnsi="Tahoma" w:cs="Tahoma"/>
          <w:color w:val="auto"/>
          <w:sz w:val="20"/>
          <w:szCs w:val="20"/>
          <w:u w:val="single"/>
        </w:rPr>
        <w:t>zamawiający zastrzega możliwość unieważnienia postępowania bez podania przyczyny.</w:t>
      </w:r>
    </w:p>
    <w:p w14:paraId="7A8660D1" w14:textId="77777777" w:rsidR="00B86EA4" w:rsidRPr="00D378E0" w:rsidRDefault="00B86EA4" w:rsidP="00247F18">
      <w:pPr>
        <w:pStyle w:val="Default"/>
        <w:numPr>
          <w:ilvl w:val="0"/>
          <w:numId w:val="3"/>
        </w:numPr>
        <w:ind w:left="567" w:right="3" w:hanging="283"/>
        <w:jc w:val="both"/>
        <w:rPr>
          <w:rFonts w:ascii="Tahoma" w:hAnsi="Tahoma" w:cs="Tahoma"/>
          <w:color w:val="auto"/>
          <w:sz w:val="20"/>
          <w:szCs w:val="20"/>
        </w:rPr>
      </w:pPr>
      <w:r w:rsidRPr="00D378E0">
        <w:rPr>
          <w:rFonts w:ascii="Tahoma" w:hAnsi="Tahoma" w:cs="Tahoma"/>
          <w:color w:val="auto"/>
          <w:sz w:val="20"/>
          <w:szCs w:val="20"/>
        </w:rPr>
        <w:t>O wynikach postępowania zamawiający zawiadomi niezwłocznie wykonawców którzy złożyli oferty, w postępowaniu.</w:t>
      </w:r>
    </w:p>
    <w:p w14:paraId="103D3BB9" w14:textId="77777777" w:rsidR="00B86EA4" w:rsidRPr="00D378E0" w:rsidRDefault="00B86EA4" w:rsidP="00247F18">
      <w:pPr>
        <w:pStyle w:val="Default"/>
        <w:numPr>
          <w:ilvl w:val="0"/>
          <w:numId w:val="3"/>
        </w:numPr>
        <w:ind w:left="567" w:right="3" w:hanging="283"/>
        <w:jc w:val="both"/>
        <w:rPr>
          <w:rFonts w:ascii="Tahoma" w:hAnsi="Tahoma" w:cs="Tahoma"/>
          <w:color w:val="auto"/>
          <w:sz w:val="20"/>
          <w:szCs w:val="20"/>
        </w:rPr>
      </w:pPr>
      <w:r w:rsidRPr="00D378E0">
        <w:rPr>
          <w:rFonts w:ascii="Tahoma" w:hAnsi="Tahoma" w:cs="Tahoma"/>
          <w:bCs/>
          <w:color w:val="auto"/>
          <w:sz w:val="20"/>
          <w:szCs w:val="20"/>
        </w:rPr>
        <w:t>Pozostałe warunki w postępowaniu</w:t>
      </w:r>
      <w:r w:rsidRPr="00D378E0">
        <w:rPr>
          <w:rFonts w:ascii="Tahoma" w:hAnsi="Tahoma" w:cs="Tahoma"/>
          <w:color w:val="auto"/>
          <w:sz w:val="20"/>
          <w:szCs w:val="20"/>
        </w:rPr>
        <w:t xml:space="preserve">: </w:t>
      </w:r>
    </w:p>
    <w:p w14:paraId="3C27987E" w14:textId="77777777" w:rsidR="003B3C9C" w:rsidRDefault="00B86EA4" w:rsidP="003B3C9C">
      <w:pPr>
        <w:pStyle w:val="Default"/>
        <w:numPr>
          <w:ilvl w:val="0"/>
          <w:numId w:val="4"/>
        </w:numPr>
        <w:ind w:left="851" w:right="3" w:hanging="284"/>
        <w:rPr>
          <w:rFonts w:ascii="Tahoma" w:hAnsi="Tahoma" w:cs="Tahoma"/>
          <w:color w:val="auto"/>
          <w:sz w:val="20"/>
          <w:szCs w:val="20"/>
        </w:rPr>
      </w:pPr>
      <w:r w:rsidRPr="00D378E0">
        <w:rPr>
          <w:rFonts w:ascii="Tahoma" w:hAnsi="Tahoma" w:cs="Tahoma"/>
          <w:color w:val="auto"/>
          <w:sz w:val="20"/>
          <w:szCs w:val="20"/>
        </w:rPr>
        <w:t xml:space="preserve">Termin związania ofertą wynosi </w:t>
      </w:r>
      <w:r w:rsidR="00435C8B" w:rsidRPr="00D378E0">
        <w:rPr>
          <w:rFonts w:ascii="Tahoma" w:hAnsi="Tahoma" w:cs="Tahoma"/>
          <w:color w:val="auto"/>
          <w:sz w:val="20"/>
          <w:szCs w:val="20"/>
        </w:rPr>
        <w:t>14</w:t>
      </w:r>
      <w:r w:rsidRPr="00D378E0">
        <w:rPr>
          <w:rFonts w:ascii="Tahoma" w:hAnsi="Tahoma" w:cs="Tahoma"/>
          <w:color w:val="auto"/>
          <w:sz w:val="20"/>
          <w:szCs w:val="20"/>
        </w:rPr>
        <w:t xml:space="preserve"> dni od dnia składania ofert.</w:t>
      </w:r>
    </w:p>
    <w:p w14:paraId="17E13D1D" w14:textId="03750AAF" w:rsidR="003B3C9C" w:rsidRPr="003B3C9C" w:rsidRDefault="003B3C9C" w:rsidP="003B3C9C">
      <w:pPr>
        <w:pStyle w:val="Default"/>
        <w:numPr>
          <w:ilvl w:val="0"/>
          <w:numId w:val="4"/>
        </w:numPr>
        <w:ind w:left="851" w:right="3" w:hanging="284"/>
        <w:rPr>
          <w:rFonts w:ascii="Tahoma" w:hAnsi="Tahoma" w:cs="Tahoma"/>
          <w:color w:val="auto"/>
          <w:sz w:val="20"/>
          <w:szCs w:val="20"/>
        </w:rPr>
      </w:pPr>
      <w:r w:rsidRPr="003B3C9C">
        <w:rPr>
          <w:rFonts w:ascii="Tahoma" w:hAnsi="Tahoma" w:cs="Tahoma"/>
          <w:color w:val="auto"/>
          <w:sz w:val="20"/>
          <w:szCs w:val="20"/>
        </w:rPr>
        <w:t xml:space="preserve">Zamawiający do dnia </w:t>
      </w:r>
      <w:r w:rsidRPr="003B3C9C">
        <w:rPr>
          <w:rFonts w:ascii="Tahoma" w:hAnsi="Tahoma" w:cs="Tahoma"/>
          <w:b/>
          <w:bCs/>
          <w:color w:val="auto"/>
          <w:sz w:val="20"/>
          <w:szCs w:val="20"/>
        </w:rPr>
        <w:t>28.07.2023</w:t>
      </w:r>
      <w:r w:rsidRPr="003B3C9C">
        <w:rPr>
          <w:rFonts w:ascii="Tahoma" w:hAnsi="Tahoma" w:cs="Tahoma"/>
          <w:color w:val="auto"/>
          <w:sz w:val="20"/>
          <w:szCs w:val="20"/>
        </w:rPr>
        <w:t xml:space="preserve"> prześle Wykonawcy rozmiary obuwia.</w:t>
      </w:r>
    </w:p>
    <w:p w14:paraId="72BA17A8" w14:textId="77777777" w:rsidR="00B86EA4" w:rsidRPr="00D378E0" w:rsidRDefault="0058730E" w:rsidP="00247F18">
      <w:pPr>
        <w:pStyle w:val="Default"/>
        <w:numPr>
          <w:ilvl w:val="0"/>
          <w:numId w:val="4"/>
        </w:numPr>
        <w:ind w:left="851" w:right="3" w:hanging="284"/>
        <w:jc w:val="both"/>
        <w:rPr>
          <w:rFonts w:ascii="Tahoma" w:hAnsi="Tahoma" w:cs="Tahoma"/>
          <w:color w:val="auto"/>
          <w:sz w:val="20"/>
          <w:szCs w:val="20"/>
        </w:rPr>
      </w:pPr>
      <w:r w:rsidRPr="00D378E0">
        <w:rPr>
          <w:rFonts w:ascii="Tahoma" w:hAnsi="Tahoma" w:cs="Tahoma"/>
          <w:color w:val="auto"/>
          <w:sz w:val="20"/>
          <w:szCs w:val="20"/>
        </w:rPr>
        <w:t>W</w:t>
      </w:r>
      <w:r w:rsidR="00B86EA4" w:rsidRPr="00D378E0">
        <w:rPr>
          <w:rFonts w:ascii="Tahoma" w:hAnsi="Tahoma" w:cs="Tahoma"/>
          <w:color w:val="auto"/>
          <w:sz w:val="20"/>
          <w:szCs w:val="20"/>
        </w:rPr>
        <w:t xml:space="preserve"> przypadku uchylania się od realizacji zamówienia wykonawcy, którego oferta została wybrana w terminie określonym przez zamawiającego, zamawiający może wybrać ofertę kolejną.</w:t>
      </w:r>
    </w:p>
    <w:p w14:paraId="682A8216" w14:textId="77777777" w:rsidR="004E2421" w:rsidRPr="00D378E0" w:rsidRDefault="004E2421" w:rsidP="00236828">
      <w:pPr>
        <w:pStyle w:val="Default"/>
        <w:numPr>
          <w:ilvl w:val="0"/>
          <w:numId w:val="6"/>
        </w:numPr>
        <w:ind w:left="426" w:right="3" w:hanging="426"/>
        <w:jc w:val="both"/>
        <w:rPr>
          <w:rFonts w:ascii="Tahoma" w:hAnsi="Tahoma" w:cs="Tahoma"/>
          <w:b/>
          <w:color w:val="auto"/>
          <w:sz w:val="20"/>
          <w:szCs w:val="20"/>
        </w:rPr>
      </w:pPr>
      <w:r w:rsidRPr="00D378E0">
        <w:rPr>
          <w:rFonts w:ascii="Tahoma" w:hAnsi="Tahoma" w:cs="Tahoma"/>
          <w:b/>
          <w:color w:val="auto"/>
          <w:sz w:val="20"/>
          <w:szCs w:val="20"/>
        </w:rPr>
        <w:t>RODO</w:t>
      </w:r>
    </w:p>
    <w:p w14:paraId="59127BA8" w14:textId="77777777" w:rsidR="00593159" w:rsidRPr="00D378E0" w:rsidRDefault="00593159" w:rsidP="00593159">
      <w:pPr>
        <w:pStyle w:val="Akapitzlist"/>
        <w:spacing w:after="0" w:line="240" w:lineRule="auto"/>
        <w:ind w:left="0"/>
        <w:contextualSpacing w:val="0"/>
        <w:jc w:val="both"/>
        <w:rPr>
          <w:rFonts w:ascii="Tahoma" w:hAnsi="Tahoma" w:cs="Tahoma"/>
          <w:color w:val="auto"/>
          <w:sz w:val="20"/>
          <w:szCs w:val="20"/>
        </w:rPr>
      </w:pPr>
      <w:r w:rsidRPr="00D378E0">
        <w:rPr>
          <w:rFonts w:ascii="Tahoma" w:hAnsi="Tahoma" w:cs="Tahoma"/>
          <w:color w:val="auto"/>
          <w:sz w:val="20"/>
          <w:szCs w:val="20"/>
        </w:rPr>
        <w:t>Zamawiający informuje, iż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51ECD2D" w14:textId="77777777" w:rsidR="00593159" w:rsidRPr="00D378E0" w:rsidRDefault="00593159" w:rsidP="00593159">
      <w:pPr>
        <w:pStyle w:val="Akapitzlist"/>
        <w:numPr>
          <w:ilvl w:val="0"/>
          <w:numId w:val="8"/>
        </w:numPr>
        <w:spacing w:after="0" w:line="240" w:lineRule="auto"/>
        <w:ind w:left="284" w:hanging="283"/>
        <w:contextualSpacing w:val="0"/>
        <w:jc w:val="both"/>
        <w:rPr>
          <w:rFonts w:ascii="Tahoma" w:hAnsi="Tahoma" w:cs="Tahoma"/>
          <w:color w:val="auto"/>
          <w:sz w:val="20"/>
          <w:szCs w:val="20"/>
        </w:rPr>
      </w:pPr>
      <w:r w:rsidRPr="00D378E0">
        <w:rPr>
          <w:rFonts w:ascii="Tahoma" w:hAnsi="Tahoma" w:cs="Tahoma"/>
          <w:color w:val="auto"/>
          <w:sz w:val="20"/>
          <w:szCs w:val="20"/>
        </w:rPr>
        <w:t>administratorem Pani/Pana danych osobowych jest Komendant Szkoły Aspirantów Państwowej Straży Pożarnej w Krakowie, os. Zgody 18, 31-951 Kraków;</w:t>
      </w:r>
    </w:p>
    <w:p w14:paraId="3B229FF6" w14:textId="5A82A82A" w:rsidR="00593159" w:rsidRPr="00D378E0" w:rsidRDefault="00593159" w:rsidP="00B938C2">
      <w:pPr>
        <w:pStyle w:val="Akapitzlist"/>
        <w:numPr>
          <w:ilvl w:val="0"/>
          <w:numId w:val="8"/>
        </w:numPr>
        <w:spacing w:after="0" w:line="240" w:lineRule="auto"/>
        <w:ind w:left="284" w:hanging="283"/>
        <w:contextualSpacing w:val="0"/>
        <w:jc w:val="both"/>
        <w:rPr>
          <w:rFonts w:ascii="Tahoma" w:hAnsi="Tahoma" w:cs="Tahoma"/>
          <w:color w:val="auto"/>
          <w:sz w:val="20"/>
          <w:szCs w:val="20"/>
        </w:rPr>
      </w:pPr>
      <w:r w:rsidRPr="00D378E0">
        <w:rPr>
          <w:rFonts w:ascii="Tahoma" w:hAnsi="Tahoma" w:cs="Tahoma"/>
          <w:color w:val="auto"/>
          <w:sz w:val="20"/>
          <w:szCs w:val="20"/>
        </w:rPr>
        <w:t>w Szkole Aspirantów Państwowej Straży Pożarnej w Krakowie wyznaczony został Inspektor Ochrony Danych: os. Zgody 18, 31-951 Kraków, e-mail: iod@sapsp.pl, tel. 4783599700, fax. 478359709;</w:t>
      </w:r>
      <w:r w:rsidR="00B938C2" w:rsidRPr="00D378E0">
        <w:rPr>
          <w:rFonts w:ascii="Tahoma" w:hAnsi="Tahoma" w:cs="Tahoma"/>
          <w:color w:val="auto"/>
          <w:sz w:val="20"/>
          <w:szCs w:val="20"/>
        </w:rPr>
        <w:t xml:space="preserve"> </w:t>
      </w:r>
      <w:r w:rsidRPr="00D378E0">
        <w:rPr>
          <w:rFonts w:ascii="Tahoma" w:hAnsi="Tahoma" w:cs="Tahoma"/>
          <w:color w:val="auto"/>
          <w:sz w:val="20"/>
          <w:szCs w:val="20"/>
        </w:rPr>
        <w:t>Pani/Pana dane osobowe przetwarzane będą na podstawie art. 6 ust. 1 lit. b i c RODO w celu związanym z postępowaniem o udzielenie zamówienia publicznego pn.: „</w:t>
      </w:r>
      <w:r w:rsidR="00B938C2" w:rsidRPr="00D378E0">
        <w:rPr>
          <w:rFonts w:ascii="Tahoma" w:hAnsi="Tahoma" w:cs="Tahoma"/>
          <w:bCs/>
          <w:color w:val="auto"/>
          <w:sz w:val="20"/>
          <w:szCs w:val="20"/>
        </w:rPr>
        <w:t xml:space="preserve">dostawa </w:t>
      </w:r>
      <w:r w:rsidR="00D378E0" w:rsidRPr="00D378E0">
        <w:rPr>
          <w:rFonts w:ascii="Tahoma" w:hAnsi="Tahoma" w:cs="Tahoma"/>
          <w:bCs/>
          <w:color w:val="auto"/>
          <w:sz w:val="20"/>
          <w:szCs w:val="20"/>
        </w:rPr>
        <w:t>obuwia słuzbowego</w:t>
      </w:r>
      <w:r w:rsidR="00B938C2" w:rsidRPr="00D378E0">
        <w:rPr>
          <w:rFonts w:ascii="Tahoma" w:hAnsi="Tahoma" w:cs="Tahoma"/>
          <w:bCs/>
          <w:color w:val="auto"/>
          <w:sz w:val="20"/>
          <w:szCs w:val="20"/>
        </w:rPr>
        <w:t xml:space="preserve"> dla Szkoły Aspirantów Państwowej Straży Pożarnej w Krakowie</w:t>
      </w:r>
      <w:r w:rsidRPr="00D378E0">
        <w:rPr>
          <w:rFonts w:ascii="Tahoma" w:hAnsi="Tahoma" w:cs="Tahoma"/>
          <w:bCs/>
          <w:color w:val="auto"/>
          <w:sz w:val="20"/>
          <w:szCs w:val="20"/>
        </w:rPr>
        <w:t>” (nr sprawy WK.23</w:t>
      </w:r>
      <w:r w:rsidR="00D378E0" w:rsidRPr="00D378E0">
        <w:rPr>
          <w:rFonts w:ascii="Tahoma" w:hAnsi="Tahoma" w:cs="Tahoma"/>
          <w:bCs/>
          <w:color w:val="auto"/>
          <w:sz w:val="20"/>
          <w:szCs w:val="20"/>
        </w:rPr>
        <w:t>11</w:t>
      </w:r>
      <w:r w:rsidRPr="00D378E0">
        <w:rPr>
          <w:rFonts w:ascii="Tahoma" w:hAnsi="Tahoma" w:cs="Tahoma"/>
          <w:bCs/>
          <w:color w:val="auto"/>
          <w:sz w:val="20"/>
          <w:szCs w:val="20"/>
        </w:rPr>
        <w:t>.</w:t>
      </w:r>
      <w:r w:rsidR="00D378E0" w:rsidRPr="00D378E0">
        <w:rPr>
          <w:rFonts w:ascii="Tahoma" w:hAnsi="Tahoma" w:cs="Tahoma"/>
          <w:bCs/>
          <w:color w:val="auto"/>
          <w:sz w:val="20"/>
          <w:szCs w:val="20"/>
        </w:rPr>
        <w:t>3</w:t>
      </w:r>
      <w:r w:rsidRPr="00D378E0">
        <w:rPr>
          <w:rFonts w:ascii="Tahoma" w:hAnsi="Tahoma" w:cs="Tahoma"/>
          <w:bCs/>
          <w:color w:val="auto"/>
          <w:sz w:val="20"/>
          <w:szCs w:val="20"/>
        </w:rPr>
        <w:t>.2023).</w:t>
      </w:r>
    </w:p>
    <w:p w14:paraId="3A5F7004" w14:textId="77777777" w:rsidR="00593159" w:rsidRPr="00D378E0" w:rsidRDefault="00593159" w:rsidP="00593159">
      <w:pPr>
        <w:pStyle w:val="Akapitzlist"/>
        <w:numPr>
          <w:ilvl w:val="0"/>
          <w:numId w:val="8"/>
        </w:numPr>
        <w:spacing w:after="0" w:line="240" w:lineRule="auto"/>
        <w:ind w:left="284" w:hanging="283"/>
        <w:contextualSpacing w:val="0"/>
        <w:jc w:val="both"/>
        <w:rPr>
          <w:rFonts w:ascii="Tahoma" w:hAnsi="Tahoma" w:cs="Tahoma"/>
          <w:color w:val="auto"/>
          <w:sz w:val="20"/>
          <w:szCs w:val="20"/>
        </w:rPr>
      </w:pPr>
      <w:r w:rsidRPr="00D378E0">
        <w:rPr>
          <w:rFonts w:ascii="Tahoma" w:hAnsi="Tahoma" w:cs="Tahoma"/>
          <w:color w:val="auto"/>
          <w:sz w:val="20"/>
          <w:szCs w:val="20"/>
        </w:rPr>
        <w:t>Odbiorcami Pani/Pana danych będą jednostki organizacyjne PSP oraz inne organy na mocy przepisów odrębnych ustaw.</w:t>
      </w:r>
    </w:p>
    <w:p w14:paraId="7A592683" w14:textId="77777777" w:rsidR="00593159" w:rsidRPr="00D378E0" w:rsidRDefault="00593159" w:rsidP="00593159">
      <w:pPr>
        <w:pStyle w:val="Akapitzlist"/>
        <w:numPr>
          <w:ilvl w:val="0"/>
          <w:numId w:val="8"/>
        </w:numPr>
        <w:spacing w:after="0" w:line="240" w:lineRule="auto"/>
        <w:ind w:left="284" w:hanging="284"/>
        <w:contextualSpacing w:val="0"/>
        <w:jc w:val="both"/>
        <w:rPr>
          <w:rFonts w:ascii="Tahoma" w:hAnsi="Tahoma" w:cs="Tahoma"/>
          <w:color w:val="auto"/>
          <w:sz w:val="20"/>
          <w:szCs w:val="20"/>
        </w:rPr>
      </w:pPr>
      <w:r w:rsidRPr="00D378E0">
        <w:rPr>
          <w:rFonts w:ascii="Tahoma" w:hAnsi="Tahoma" w:cs="Tahoma"/>
          <w:color w:val="auto"/>
          <w:sz w:val="20"/>
          <w:szCs w:val="20"/>
        </w:rPr>
        <w:t>Pani/Pana dane osobowe będą przechowywane, zgodnie z Zarządzeniem nr 1 Ministra Spraw Wewnętrznych i Administracji z dnia 4 stycznia 2022 r. „</w:t>
      </w:r>
      <w:r w:rsidRPr="00D378E0">
        <w:rPr>
          <w:rFonts w:ascii="Tahoma" w:hAnsi="Tahoma" w:cs="Tahoma"/>
          <w:bCs/>
          <w:color w:val="auto"/>
          <w:sz w:val="20"/>
          <w:szCs w:val="20"/>
        </w:rPr>
        <w:t>w sprawie instrukcji kancelaryjnej i jednolitego rzeczowego wykazu akt dla Pa</w:t>
      </w:r>
      <w:r w:rsidRPr="00D378E0">
        <w:rPr>
          <w:rFonts w:ascii="Tahoma" w:eastAsia="TimesNewRoman,Bold" w:hAnsi="Tahoma" w:cs="Tahoma"/>
          <w:bCs/>
          <w:color w:val="auto"/>
          <w:sz w:val="20"/>
          <w:szCs w:val="20"/>
        </w:rPr>
        <w:t>ń</w:t>
      </w:r>
      <w:r w:rsidRPr="00D378E0">
        <w:rPr>
          <w:rFonts w:ascii="Tahoma" w:hAnsi="Tahoma" w:cs="Tahoma"/>
          <w:bCs/>
          <w:color w:val="auto"/>
          <w:sz w:val="20"/>
          <w:szCs w:val="20"/>
        </w:rPr>
        <w:t>stwowej Stra</w:t>
      </w:r>
      <w:r w:rsidRPr="00D378E0">
        <w:rPr>
          <w:rFonts w:ascii="Tahoma" w:eastAsia="TimesNewRoman,Bold" w:hAnsi="Tahoma" w:cs="Tahoma"/>
          <w:bCs/>
          <w:color w:val="auto"/>
          <w:sz w:val="20"/>
          <w:szCs w:val="20"/>
        </w:rPr>
        <w:t>ż</w:t>
      </w:r>
      <w:r w:rsidRPr="00D378E0">
        <w:rPr>
          <w:rFonts w:ascii="Tahoma" w:hAnsi="Tahoma" w:cs="Tahoma"/>
          <w:bCs/>
          <w:color w:val="auto"/>
          <w:sz w:val="20"/>
          <w:szCs w:val="20"/>
        </w:rPr>
        <w:t>y Po</w:t>
      </w:r>
      <w:r w:rsidRPr="00D378E0">
        <w:rPr>
          <w:rFonts w:ascii="Tahoma" w:eastAsia="TimesNewRoman,Bold" w:hAnsi="Tahoma" w:cs="Tahoma"/>
          <w:bCs/>
          <w:color w:val="auto"/>
          <w:sz w:val="20"/>
          <w:szCs w:val="20"/>
        </w:rPr>
        <w:t>ż</w:t>
      </w:r>
      <w:r w:rsidRPr="00D378E0">
        <w:rPr>
          <w:rFonts w:ascii="Tahoma" w:hAnsi="Tahoma" w:cs="Tahoma"/>
          <w:bCs/>
          <w:color w:val="auto"/>
          <w:sz w:val="20"/>
          <w:szCs w:val="20"/>
        </w:rPr>
        <w:t>arnej”</w:t>
      </w:r>
      <w:r w:rsidRPr="00D378E0">
        <w:rPr>
          <w:rFonts w:ascii="Tahoma" w:hAnsi="Tahoma" w:cs="Tahoma"/>
          <w:color w:val="auto"/>
          <w:sz w:val="20"/>
          <w:szCs w:val="20"/>
        </w:rPr>
        <w:t xml:space="preserve"> (</w:t>
      </w:r>
      <w:r w:rsidRPr="00D378E0">
        <w:rPr>
          <w:rFonts w:ascii="Tahoma" w:hAnsi="Tahoma" w:cs="Tahoma"/>
          <w:bCs/>
          <w:color w:val="auto"/>
          <w:sz w:val="20"/>
          <w:szCs w:val="20"/>
        </w:rPr>
        <w:t xml:space="preserve">Dz. Urz. MSWIA z 2022 r. poz. 1), </w:t>
      </w:r>
      <w:r w:rsidRPr="00D378E0">
        <w:rPr>
          <w:rFonts w:ascii="Tahoma" w:hAnsi="Tahoma" w:cs="Tahoma"/>
          <w:color w:val="auto"/>
          <w:sz w:val="20"/>
          <w:szCs w:val="20"/>
        </w:rPr>
        <w:t>przez okres 5 lat od dnia zakończenia postępowania o udzielenie zamówienia;</w:t>
      </w:r>
    </w:p>
    <w:p w14:paraId="4927605B" w14:textId="77777777" w:rsidR="00593159" w:rsidRPr="00D378E0" w:rsidRDefault="00593159" w:rsidP="00593159">
      <w:pPr>
        <w:pStyle w:val="Akapitzlist"/>
        <w:numPr>
          <w:ilvl w:val="0"/>
          <w:numId w:val="8"/>
        </w:numPr>
        <w:spacing w:after="0" w:line="240" w:lineRule="auto"/>
        <w:ind w:left="284" w:hanging="284"/>
        <w:contextualSpacing w:val="0"/>
        <w:jc w:val="both"/>
        <w:rPr>
          <w:rFonts w:ascii="Tahoma" w:hAnsi="Tahoma" w:cs="Tahoma"/>
          <w:color w:val="auto"/>
          <w:sz w:val="20"/>
          <w:szCs w:val="20"/>
        </w:rPr>
      </w:pPr>
      <w:r w:rsidRPr="00D378E0">
        <w:rPr>
          <w:rFonts w:ascii="Tahoma" w:hAnsi="Tahoma" w:cs="Tahoma"/>
          <w:color w:val="auto"/>
          <w:sz w:val="20"/>
          <w:szCs w:val="20"/>
        </w:rPr>
        <w:t xml:space="preserve">obowiązek podania przez Panią/Pana danych osobowych bezpośrednio Pani/Pana dotyczących jest wymogiem związanym z udziałem w postępowaniu o udzielenie zamówienia publicznego; </w:t>
      </w:r>
    </w:p>
    <w:p w14:paraId="06A86B23" w14:textId="77777777" w:rsidR="00593159" w:rsidRPr="00D378E0" w:rsidRDefault="00593159" w:rsidP="00593159">
      <w:pPr>
        <w:pStyle w:val="Akapitzlist"/>
        <w:numPr>
          <w:ilvl w:val="0"/>
          <w:numId w:val="8"/>
        </w:numPr>
        <w:spacing w:after="0" w:line="240" w:lineRule="auto"/>
        <w:ind w:left="284" w:hanging="284"/>
        <w:contextualSpacing w:val="0"/>
        <w:jc w:val="both"/>
        <w:rPr>
          <w:rFonts w:ascii="Tahoma" w:hAnsi="Tahoma" w:cs="Tahoma"/>
          <w:color w:val="auto"/>
          <w:sz w:val="20"/>
          <w:szCs w:val="20"/>
        </w:rPr>
      </w:pPr>
      <w:r w:rsidRPr="00D378E0">
        <w:rPr>
          <w:rFonts w:ascii="Tahoma" w:hAnsi="Tahoma" w:cs="Tahoma"/>
          <w:color w:val="auto"/>
          <w:sz w:val="20"/>
          <w:szCs w:val="20"/>
        </w:rPr>
        <w:t>w odniesieniu do Pani/Pana danych osobowych decyzje nie będą podejmowane w sposób zautomatyzowany, stosowanie do art. 22 RODO;</w:t>
      </w:r>
    </w:p>
    <w:p w14:paraId="0622DCA9" w14:textId="77777777" w:rsidR="00593159" w:rsidRPr="00D378E0" w:rsidRDefault="00593159" w:rsidP="00593159">
      <w:pPr>
        <w:pStyle w:val="Akapitzlist"/>
        <w:numPr>
          <w:ilvl w:val="0"/>
          <w:numId w:val="8"/>
        </w:numPr>
        <w:spacing w:after="0" w:line="240" w:lineRule="auto"/>
        <w:ind w:left="284" w:hanging="284"/>
        <w:contextualSpacing w:val="0"/>
        <w:jc w:val="both"/>
        <w:rPr>
          <w:rFonts w:ascii="Tahoma" w:hAnsi="Tahoma" w:cs="Tahoma"/>
          <w:color w:val="auto"/>
          <w:sz w:val="20"/>
          <w:szCs w:val="20"/>
        </w:rPr>
      </w:pPr>
      <w:r w:rsidRPr="00D378E0">
        <w:rPr>
          <w:rFonts w:ascii="Tahoma" w:hAnsi="Tahoma" w:cs="Tahoma"/>
          <w:color w:val="auto"/>
          <w:sz w:val="20"/>
          <w:szCs w:val="20"/>
        </w:rPr>
        <w:t>posiada Pani/Pan:</w:t>
      </w:r>
    </w:p>
    <w:p w14:paraId="0277E2B1" w14:textId="77777777" w:rsidR="00593159" w:rsidRPr="00D378E0" w:rsidRDefault="00593159" w:rsidP="00593159">
      <w:pPr>
        <w:pStyle w:val="Akapitzlist"/>
        <w:numPr>
          <w:ilvl w:val="0"/>
          <w:numId w:val="9"/>
        </w:numPr>
        <w:spacing w:after="0" w:line="240" w:lineRule="auto"/>
        <w:ind w:left="426" w:hanging="283"/>
        <w:contextualSpacing w:val="0"/>
        <w:jc w:val="both"/>
        <w:rPr>
          <w:rFonts w:ascii="Tahoma" w:hAnsi="Tahoma" w:cs="Tahoma"/>
          <w:color w:val="auto"/>
          <w:sz w:val="20"/>
          <w:szCs w:val="20"/>
        </w:rPr>
      </w:pPr>
      <w:r w:rsidRPr="00D378E0">
        <w:rPr>
          <w:rFonts w:ascii="Tahoma" w:hAnsi="Tahoma" w:cs="Tahoma"/>
          <w:color w:val="auto"/>
          <w:sz w:val="20"/>
          <w:szCs w:val="20"/>
        </w:rPr>
        <w:t>na podstawie art. 15 RODO prawo dostępu do danych osobowych Pani/Pana dotyczących;</w:t>
      </w:r>
    </w:p>
    <w:p w14:paraId="4C40429E" w14:textId="77777777" w:rsidR="00593159" w:rsidRPr="00D378E0" w:rsidRDefault="00593159" w:rsidP="00593159">
      <w:pPr>
        <w:pStyle w:val="Akapitzlist"/>
        <w:numPr>
          <w:ilvl w:val="0"/>
          <w:numId w:val="9"/>
        </w:numPr>
        <w:spacing w:after="0" w:line="240" w:lineRule="auto"/>
        <w:ind w:left="426" w:hanging="283"/>
        <w:contextualSpacing w:val="0"/>
        <w:jc w:val="both"/>
        <w:rPr>
          <w:rFonts w:ascii="Tahoma" w:hAnsi="Tahoma" w:cs="Tahoma"/>
          <w:color w:val="auto"/>
          <w:sz w:val="20"/>
          <w:szCs w:val="20"/>
        </w:rPr>
      </w:pPr>
      <w:r w:rsidRPr="00D378E0">
        <w:rPr>
          <w:rFonts w:ascii="Tahoma" w:hAnsi="Tahoma" w:cs="Tahoma"/>
          <w:color w:val="auto"/>
          <w:sz w:val="20"/>
          <w:szCs w:val="20"/>
        </w:rPr>
        <w:t>na podstawie art. 16 RODO prawo do sprostowania Pani/Pana danych osobowych (skorzystanie z prawa do sprostowania nie może skutkować zmianą wyniku postępowania o udzielenie zamówienia publicznego ani zmianą postanowień umowy;</w:t>
      </w:r>
    </w:p>
    <w:p w14:paraId="58488895" w14:textId="77777777" w:rsidR="00593159" w:rsidRPr="00D378E0" w:rsidRDefault="00593159" w:rsidP="00593159">
      <w:pPr>
        <w:pStyle w:val="Akapitzlist"/>
        <w:numPr>
          <w:ilvl w:val="0"/>
          <w:numId w:val="9"/>
        </w:numPr>
        <w:spacing w:after="0" w:line="240" w:lineRule="auto"/>
        <w:ind w:left="426" w:hanging="283"/>
        <w:contextualSpacing w:val="0"/>
        <w:jc w:val="both"/>
        <w:rPr>
          <w:rFonts w:ascii="Tahoma" w:hAnsi="Tahoma" w:cs="Tahoma"/>
          <w:color w:val="auto"/>
          <w:sz w:val="20"/>
          <w:szCs w:val="20"/>
        </w:rPr>
      </w:pPr>
      <w:r w:rsidRPr="00D378E0">
        <w:rPr>
          <w:rFonts w:ascii="Tahoma" w:hAnsi="Tahoma" w:cs="Tahoma"/>
          <w:color w:val="auto"/>
          <w:sz w:val="20"/>
          <w:szCs w:val="20"/>
        </w:rPr>
        <w:t xml:space="preserve">na podstawie art. 18 RODO prawo żądania od administratora ograniczenia przetwarzania danych osobowych z zastrzeżeniem przypadków, o których mowa w art. 18 ust. 2 RODO (prawo </w:t>
      </w:r>
      <w:r w:rsidRPr="00D378E0">
        <w:rPr>
          <w:rFonts w:ascii="Tahoma" w:hAnsi="Tahoma" w:cs="Tahoma"/>
          <w:color w:val="auto"/>
          <w:sz w:val="20"/>
          <w:szCs w:val="20"/>
        </w:rPr>
        <w:lastRenderedPageBreak/>
        <w:t>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1AC9D29" w14:textId="77777777" w:rsidR="00593159" w:rsidRPr="00D378E0" w:rsidRDefault="00593159" w:rsidP="00593159">
      <w:pPr>
        <w:pStyle w:val="Akapitzlist"/>
        <w:numPr>
          <w:ilvl w:val="0"/>
          <w:numId w:val="10"/>
        </w:numPr>
        <w:spacing w:after="0" w:line="240" w:lineRule="auto"/>
        <w:ind w:left="284" w:hanging="284"/>
        <w:contextualSpacing w:val="0"/>
        <w:jc w:val="both"/>
        <w:rPr>
          <w:rFonts w:ascii="Tahoma" w:hAnsi="Tahoma" w:cs="Tahoma"/>
          <w:color w:val="auto"/>
          <w:sz w:val="20"/>
          <w:szCs w:val="20"/>
        </w:rPr>
      </w:pPr>
      <w:r w:rsidRPr="00D378E0">
        <w:rPr>
          <w:rFonts w:ascii="Tahoma" w:hAnsi="Tahoma" w:cs="Tahoma"/>
          <w:color w:val="auto"/>
          <w:sz w:val="20"/>
          <w:szCs w:val="20"/>
        </w:rPr>
        <w:t>nie przysługuje Pani/Panu:</w:t>
      </w:r>
    </w:p>
    <w:p w14:paraId="0616105B" w14:textId="77777777" w:rsidR="00593159" w:rsidRPr="00D378E0" w:rsidRDefault="00593159" w:rsidP="00593159">
      <w:pPr>
        <w:pStyle w:val="Akapitzlist"/>
        <w:numPr>
          <w:ilvl w:val="0"/>
          <w:numId w:val="11"/>
        </w:numPr>
        <w:spacing w:after="0" w:line="240" w:lineRule="auto"/>
        <w:ind w:left="426" w:hanging="284"/>
        <w:contextualSpacing w:val="0"/>
        <w:jc w:val="both"/>
        <w:rPr>
          <w:rFonts w:ascii="Tahoma" w:hAnsi="Tahoma" w:cs="Tahoma"/>
          <w:color w:val="auto"/>
          <w:sz w:val="20"/>
          <w:szCs w:val="20"/>
        </w:rPr>
      </w:pPr>
      <w:r w:rsidRPr="00D378E0">
        <w:rPr>
          <w:rFonts w:ascii="Tahoma" w:hAnsi="Tahoma" w:cs="Tahoma"/>
          <w:color w:val="auto"/>
          <w:sz w:val="20"/>
          <w:szCs w:val="20"/>
        </w:rPr>
        <w:t>w związku z art. 17 ust. 3 lit. b, d lub e RODO prawo do usunięcia danych osobowych;</w:t>
      </w:r>
    </w:p>
    <w:p w14:paraId="177E1A40" w14:textId="77777777" w:rsidR="00593159" w:rsidRPr="00D378E0" w:rsidRDefault="00593159" w:rsidP="00593159">
      <w:pPr>
        <w:pStyle w:val="Akapitzlist"/>
        <w:numPr>
          <w:ilvl w:val="0"/>
          <w:numId w:val="11"/>
        </w:numPr>
        <w:spacing w:after="0" w:line="240" w:lineRule="auto"/>
        <w:ind w:left="426" w:hanging="284"/>
        <w:contextualSpacing w:val="0"/>
        <w:jc w:val="both"/>
        <w:rPr>
          <w:rFonts w:ascii="Tahoma" w:hAnsi="Tahoma" w:cs="Tahoma"/>
          <w:b/>
          <w:color w:val="auto"/>
          <w:sz w:val="20"/>
          <w:szCs w:val="20"/>
        </w:rPr>
      </w:pPr>
      <w:r w:rsidRPr="00D378E0">
        <w:rPr>
          <w:rFonts w:ascii="Tahoma" w:hAnsi="Tahoma" w:cs="Tahoma"/>
          <w:color w:val="auto"/>
          <w:sz w:val="20"/>
          <w:szCs w:val="20"/>
        </w:rPr>
        <w:t>prawo do przenoszenia danych osobowych, o którym mowa w art. 20 RODO;</w:t>
      </w:r>
    </w:p>
    <w:p w14:paraId="5BC1BCA6" w14:textId="77777777" w:rsidR="00593159" w:rsidRPr="00D378E0" w:rsidRDefault="00593159" w:rsidP="00593159">
      <w:pPr>
        <w:pStyle w:val="Akapitzlist"/>
        <w:spacing w:after="0" w:line="240" w:lineRule="auto"/>
        <w:ind w:left="284"/>
        <w:contextualSpacing w:val="0"/>
        <w:jc w:val="both"/>
        <w:rPr>
          <w:rFonts w:ascii="Tahoma" w:hAnsi="Tahoma" w:cs="Tahoma"/>
          <w:color w:val="auto"/>
          <w:sz w:val="20"/>
          <w:szCs w:val="20"/>
        </w:rPr>
      </w:pPr>
      <w:r w:rsidRPr="00D378E0">
        <w:rPr>
          <w:rFonts w:ascii="Tahoma" w:hAnsi="Tahoma" w:cs="Tahoma"/>
          <w:color w:val="auto"/>
          <w:sz w:val="20"/>
          <w:szCs w:val="20"/>
        </w:rPr>
        <w:t>na podstawie art. 21 RODO prawo sprzeciwu, wobec przetwarzania danych osobowych, gdyż podstawą prawną przetwarzania Pani/Pana danych osobowych jest art. 6 ust. 1 lit. b i c RODO”.</w:t>
      </w:r>
    </w:p>
    <w:p w14:paraId="134EB0E0" w14:textId="64959217" w:rsidR="004E2421" w:rsidRPr="00D378E0" w:rsidRDefault="004E2421" w:rsidP="00247F18">
      <w:pPr>
        <w:pStyle w:val="Akapitzlist"/>
        <w:ind w:left="851"/>
        <w:jc w:val="both"/>
        <w:rPr>
          <w:rFonts w:ascii="Tahoma" w:hAnsi="Tahoma" w:cs="Tahoma"/>
          <w:color w:val="auto"/>
          <w:sz w:val="20"/>
          <w:szCs w:val="20"/>
        </w:rPr>
      </w:pPr>
    </w:p>
    <w:p w14:paraId="0176FF23" w14:textId="77777777" w:rsidR="003D1D10" w:rsidRPr="00D378E0" w:rsidRDefault="003D1D10" w:rsidP="005F2A30">
      <w:pPr>
        <w:spacing w:after="0" w:line="240" w:lineRule="auto"/>
        <w:ind w:left="4678"/>
        <w:rPr>
          <w:rFonts w:ascii="Tahoma" w:hAnsi="Tahoma" w:cs="Tahoma"/>
          <w:b/>
          <w:color w:val="auto"/>
          <w:sz w:val="16"/>
          <w:szCs w:val="16"/>
        </w:rPr>
      </w:pPr>
    </w:p>
    <w:p w14:paraId="4CD182F5" w14:textId="463BBF79" w:rsidR="00676200" w:rsidRPr="00D378E0" w:rsidRDefault="005E204E" w:rsidP="00247F18">
      <w:pPr>
        <w:rPr>
          <w:rFonts w:ascii="Tahoma" w:hAnsi="Tahoma" w:cs="Tahoma"/>
          <w:color w:val="auto"/>
          <w:sz w:val="20"/>
          <w:szCs w:val="20"/>
        </w:rPr>
      </w:pPr>
      <w:r w:rsidRPr="00D378E0">
        <w:rPr>
          <w:rFonts w:ascii="Tahoma" w:hAnsi="Tahoma" w:cs="Tahoma"/>
          <w:b/>
          <w:i/>
          <w:color w:val="auto"/>
          <w:sz w:val="20"/>
          <w:szCs w:val="20"/>
          <w:u w:val="single"/>
        </w:rPr>
        <w:t>Załączniki:</w:t>
      </w:r>
    </w:p>
    <w:p w14:paraId="020DC87B" w14:textId="245FF245" w:rsidR="00D73AE2" w:rsidRPr="00D378E0" w:rsidRDefault="009A0DF7" w:rsidP="006054ED">
      <w:pPr>
        <w:pStyle w:val="Akapitzlist"/>
        <w:numPr>
          <w:ilvl w:val="0"/>
          <w:numId w:val="21"/>
        </w:numPr>
        <w:spacing w:after="0" w:line="240" w:lineRule="auto"/>
        <w:ind w:right="14"/>
        <w:contextualSpacing w:val="0"/>
        <w:jc w:val="both"/>
        <w:rPr>
          <w:rFonts w:ascii="Tahoma" w:hAnsi="Tahoma" w:cs="Tahoma"/>
          <w:color w:val="auto"/>
          <w:sz w:val="20"/>
          <w:szCs w:val="20"/>
        </w:rPr>
      </w:pPr>
      <w:r w:rsidRPr="00D378E0">
        <w:rPr>
          <w:rFonts w:ascii="Tahoma" w:hAnsi="Tahoma" w:cs="Tahoma"/>
          <w:color w:val="auto"/>
          <w:sz w:val="20"/>
          <w:szCs w:val="20"/>
        </w:rPr>
        <w:t>Formularz ofertowy.</w:t>
      </w:r>
    </w:p>
    <w:p w14:paraId="0FDE09FA" w14:textId="40C1ACE4" w:rsidR="00D73AE2" w:rsidRDefault="00D73AE2" w:rsidP="006054ED">
      <w:pPr>
        <w:pStyle w:val="Akapitzlist"/>
        <w:numPr>
          <w:ilvl w:val="0"/>
          <w:numId w:val="21"/>
        </w:numPr>
        <w:spacing w:after="0" w:line="240" w:lineRule="auto"/>
        <w:ind w:right="14"/>
        <w:contextualSpacing w:val="0"/>
        <w:jc w:val="both"/>
        <w:rPr>
          <w:rFonts w:ascii="Tahoma" w:hAnsi="Tahoma" w:cs="Tahoma"/>
          <w:color w:val="auto"/>
          <w:sz w:val="20"/>
          <w:szCs w:val="20"/>
        </w:rPr>
      </w:pPr>
      <w:r w:rsidRPr="00D378E0">
        <w:rPr>
          <w:rFonts w:ascii="Tahoma" w:hAnsi="Tahoma" w:cs="Tahoma"/>
          <w:color w:val="auto"/>
          <w:sz w:val="20"/>
          <w:szCs w:val="20"/>
        </w:rPr>
        <w:t>Projekt umowy</w:t>
      </w:r>
    </w:p>
    <w:p w14:paraId="611272F4" w14:textId="2C834F66" w:rsidR="00C71AC9" w:rsidRDefault="00C71AC9" w:rsidP="00C71AC9">
      <w:pPr>
        <w:pStyle w:val="Akapitzlist"/>
        <w:spacing w:after="0" w:line="240" w:lineRule="auto"/>
        <w:ind w:left="1004" w:right="14"/>
        <w:contextualSpacing w:val="0"/>
        <w:jc w:val="both"/>
        <w:rPr>
          <w:rFonts w:ascii="Tahoma" w:hAnsi="Tahoma" w:cs="Tahoma"/>
          <w:color w:val="auto"/>
          <w:sz w:val="20"/>
          <w:szCs w:val="20"/>
        </w:rPr>
      </w:pPr>
    </w:p>
    <w:p w14:paraId="4489C303" w14:textId="740B2473" w:rsidR="00C71AC9" w:rsidRDefault="00C71AC9" w:rsidP="00C71AC9">
      <w:pPr>
        <w:pStyle w:val="Akapitzlist"/>
        <w:spacing w:after="0" w:line="240" w:lineRule="auto"/>
        <w:ind w:left="1004" w:right="14"/>
        <w:contextualSpacing w:val="0"/>
        <w:jc w:val="both"/>
        <w:rPr>
          <w:rFonts w:ascii="Tahoma" w:hAnsi="Tahoma" w:cs="Tahoma"/>
          <w:color w:val="auto"/>
          <w:sz w:val="20"/>
          <w:szCs w:val="20"/>
        </w:rPr>
      </w:pPr>
    </w:p>
    <w:p w14:paraId="6A82523A" w14:textId="24995E0D" w:rsidR="00C71AC9" w:rsidRDefault="00C71AC9" w:rsidP="00C71AC9">
      <w:pPr>
        <w:pStyle w:val="Akapitzlist"/>
        <w:spacing w:after="0" w:line="240" w:lineRule="auto"/>
        <w:ind w:left="1004" w:right="14"/>
        <w:contextualSpacing w:val="0"/>
        <w:jc w:val="both"/>
        <w:rPr>
          <w:rFonts w:ascii="Tahoma" w:hAnsi="Tahoma" w:cs="Tahoma"/>
          <w:color w:val="auto"/>
          <w:sz w:val="20"/>
          <w:szCs w:val="20"/>
        </w:rPr>
      </w:pPr>
    </w:p>
    <w:p w14:paraId="2AB9F08A" w14:textId="3A4DB37A" w:rsidR="00C71AC9" w:rsidRDefault="00C71AC9" w:rsidP="00C71AC9">
      <w:pPr>
        <w:pStyle w:val="Akapitzlist"/>
        <w:spacing w:after="0" w:line="240" w:lineRule="auto"/>
        <w:ind w:left="1004" w:right="14"/>
        <w:contextualSpacing w:val="0"/>
        <w:jc w:val="both"/>
        <w:rPr>
          <w:rFonts w:ascii="Tahoma" w:hAnsi="Tahoma" w:cs="Tahoma"/>
          <w:color w:val="auto"/>
          <w:sz w:val="20"/>
          <w:szCs w:val="20"/>
        </w:rPr>
      </w:pPr>
    </w:p>
    <w:p w14:paraId="51EB24E3" w14:textId="44F302F0" w:rsidR="00C71AC9" w:rsidRDefault="00C71AC9" w:rsidP="00C71AC9">
      <w:pPr>
        <w:pStyle w:val="Akapitzlist"/>
        <w:spacing w:after="0" w:line="240" w:lineRule="auto"/>
        <w:ind w:left="1004" w:right="14"/>
        <w:contextualSpacing w:val="0"/>
        <w:jc w:val="both"/>
        <w:rPr>
          <w:rFonts w:ascii="Tahoma" w:hAnsi="Tahoma" w:cs="Tahoma"/>
          <w:color w:val="auto"/>
          <w:sz w:val="20"/>
          <w:szCs w:val="20"/>
        </w:rPr>
      </w:pPr>
    </w:p>
    <w:p w14:paraId="39C48F4C" w14:textId="44BA35D8" w:rsidR="00C71AC9" w:rsidRDefault="00C71AC9" w:rsidP="00C71AC9">
      <w:pPr>
        <w:pStyle w:val="Akapitzlist"/>
        <w:spacing w:after="0" w:line="240" w:lineRule="auto"/>
        <w:ind w:left="1004" w:right="14"/>
        <w:contextualSpacing w:val="0"/>
        <w:jc w:val="both"/>
        <w:rPr>
          <w:rFonts w:ascii="Tahoma" w:hAnsi="Tahoma" w:cs="Tahoma"/>
          <w:color w:val="auto"/>
          <w:sz w:val="20"/>
          <w:szCs w:val="20"/>
        </w:rPr>
      </w:pPr>
    </w:p>
    <w:p w14:paraId="36B07423" w14:textId="77777777" w:rsidR="00C71AC9" w:rsidRDefault="00C71AC9" w:rsidP="00C71AC9">
      <w:pPr>
        <w:pStyle w:val="Akapitzlist"/>
        <w:spacing w:after="0" w:line="240" w:lineRule="auto"/>
        <w:ind w:left="1004" w:right="14"/>
        <w:contextualSpacing w:val="0"/>
        <w:jc w:val="both"/>
        <w:rPr>
          <w:rFonts w:ascii="Tahoma" w:hAnsi="Tahoma" w:cs="Tahoma"/>
          <w:color w:val="auto"/>
          <w:sz w:val="20"/>
          <w:szCs w:val="20"/>
        </w:rPr>
      </w:pPr>
    </w:p>
    <w:p w14:paraId="657301D5" w14:textId="77777777" w:rsidR="00C71AC9" w:rsidRPr="00785F0B" w:rsidRDefault="00C71AC9" w:rsidP="00C71AC9">
      <w:pPr>
        <w:spacing w:line="240" w:lineRule="auto"/>
        <w:ind w:left="2831" w:firstLine="709"/>
        <w:jc w:val="center"/>
        <w:rPr>
          <w:rFonts w:ascii="Arial" w:hAnsi="Arial" w:cs="Arial"/>
          <w:b/>
          <w:bCs/>
          <w:sz w:val="16"/>
          <w:szCs w:val="16"/>
        </w:rPr>
      </w:pPr>
      <w:r w:rsidRPr="00785F0B">
        <w:rPr>
          <w:rFonts w:ascii="Arial" w:hAnsi="Arial" w:cs="Arial"/>
          <w:b/>
          <w:bCs/>
          <w:sz w:val="16"/>
          <w:szCs w:val="16"/>
        </w:rPr>
        <w:t>KOMENDANT SZKOŁY ASPIRANTÓW</w:t>
      </w:r>
    </w:p>
    <w:p w14:paraId="081A32C8" w14:textId="77777777" w:rsidR="00C71AC9" w:rsidRPr="00785F0B" w:rsidRDefault="00C71AC9" w:rsidP="00C71AC9">
      <w:pPr>
        <w:spacing w:line="240" w:lineRule="auto"/>
        <w:ind w:left="2831" w:firstLine="709"/>
        <w:jc w:val="center"/>
        <w:rPr>
          <w:rFonts w:ascii="Arial" w:hAnsi="Arial" w:cs="Arial"/>
          <w:b/>
          <w:bCs/>
          <w:sz w:val="16"/>
          <w:szCs w:val="16"/>
        </w:rPr>
      </w:pPr>
      <w:r>
        <w:rPr>
          <w:rFonts w:ascii="Arial" w:hAnsi="Arial" w:cs="Arial"/>
          <w:b/>
          <w:bCs/>
          <w:sz w:val="16"/>
          <w:szCs w:val="16"/>
        </w:rPr>
        <w:t xml:space="preserve">    </w:t>
      </w:r>
      <w:r w:rsidRPr="00785F0B">
        <w:rPr>
          <w:rFonts w:ascii="Arial" w:hAnsi="Arial" w:cs="Arial"/>
          <w:b/>
          <w:bCs/>
          <w:sz w:val="16"/>
          <w:szCs w:val="16"/>
        </w:rPr>
        <w:t>PAŃSTWOWEJ STRAŻY POŻARNEJ</w:t>
      </w:r>
    </w:p>
    <w:p w14:paraId="701AD36F" w14:textId="77777777" w:rsidR="00C71AC9" w:rsidRPr="00785F0B" w:rsidRDefault="00C71AC9" w:rsidP="00C71AC9">
      <w:pPr>
        <w:spacing w:line="240" w:lineRule="auto"/>
        <w:ind w:left="5664"/>
        <w:rPr>
          <w:rFonts w:ascii="Arial" w:hAnsi="Arial" w:cs="Arial"/>
          <w:sz w:val="16"/>
          <w:szCs w:val="16"/>
        </w:rPr>
      </w:pPr>
      <w:r w:rsidRPr="00785F0B">
        <w:rPr>
          <w:rFonts w:ascii="Arial" w:hAnsi="Arial" w:cs="Arial"/>
          <w:sz w:val="16"/>
          <w:szCs w:val="16"/>
        </w:rPr>
        <w:t xml:space="preserve">             / - /</w:t>
      </w:r>
    </w:p>
    <w:p w14:paraId="502E2CAE" w14:textId="77777777" w:rsidR="00C71AC9" w:rsidRPr="00785F0B" w:rsidRDefault="00C71AC9" w:rsidP="00C71AC9">
      <w:pPr>
        <w:spacing w:line="240" w:lineRule="auto"/>
        <w:ind w:left="3539" w:firstLine="709"/>
        <w:rPr>
          <w:rFonts w:ascii="Arial" w:hAnsi="Arial" w:cs="Arial"/>
          <w:sz w:val="16"/>
          <w:szCs w:val="16"/>
        </w:rPr>
      </w:pPr>
      <w:r w:rsidRPr="00785F0B">
        <w:rPr>
          <w:rFonts w:ascii="Arial" w:hAnsi="Arial" w:cs="Arial"/>
          <w:sz w:val="16"/>
          <w:szCs w:val="16"/>
        </w:rPr>
        <w:t xml:space="preserve">            z up.</w:t>
      </w:r>
    </w:p>
    <w:p w14:paraId="1674E3A8" w14:textId="77777777" w:rsidR="00C71AC9" w:rsidRPr="00785F0B" w:rsidRDefault="00C71AC9" w:rsidP="00C71AC9">
      <w:pPr>
        <w:spacing w:line="240" w:lineRule="auto"/>
        <w:ind w:left="4955" w:firstLine="1"/>
        <w:rPr>
          <w:rFonts w:ascii="Arial" w:hAnsi="Arial" w:cs="Arial"/>
          <w:sz w:val="16"/>
          <w:szCs w:val="16"/>
        </w:rPr>
      </w:pPr>
      <w:r w:rsidRPr="00785F0B">
        <w:rPr>
          <w:rFonts w:ascii="Arial" w:hAnsi="Arial" w:cs="Arial"/>
          <w:sz w:val="16"/>
          <w:szCs w:val="16"/>
        </w:rPr>
        <w:t xml:space="preserve">    </w:t>
      </w:r>
      <w:r>
        <w:rPr>
          <w:rFonts w:ascii="Arial" w:hAnsi="Arial" w:cs="Arial"/>
          <w:sz w:val="16"/>
          <w:szCs w:val="16"/>
        </w:rPr>
        <w:t xml:space="preserve">  </w:t>
      </w:r>
      <w:r w:rsidRPr="00785F0B">
        <w:rPr>
          <w:rFonts w:ascii="Arial" w:hAnsi="Arial" w:cs="Arial"/>
          <w:sz w:val="16"/>
          <w:szCs w:val="16"/>
        </w:rPr>
        <w:t xml:space="preserve"> bryg. mgr inż. </w:t>
      </w:r>
      <w:r>
        <w:rPr>
          <w:rFonts w:ascii="Arial" w:hAnsi="Arial" w:cs="Arial"/>
          <w:sz w:val="16"/>
          <w:szCs w:val="16"/>
        </w:rPr>
        <w:t>Robert Cieśla</w:t>
      </w:r>
    </w:p>
    <w:p w14:paraId="1D4E72B5" w14:textId="77777777" w:rsidR="00C71AC9" w:rsidRPr="00785F0B" w:rsidRDefault="00C71AC9" w:rsidP="00C71AC9">
      <w:pPr>
        <w:spacing w:line="240" w:lineRule="auto"/>
        <w:ind w:left="3540"/>
        <w:rPr>
          <w:rFonts w:ascii="Arial" w:hAnsi="Arial" w:cs="Arial"/>
          <w:sz w:val="16"/>
          <w:szCs w:val="16"/>
        </w:rPr>
      </w:pPr>
      <w:r>
        <w:rPr>
          <w:rFonts w:ascii="Arial" w:hAnsi="Arial" w:cs="Arial"/>
          <w:sz w:val="16"/>
          <w:szCs w:val="16"/>
        </w:rPr>
        <w:t xml:space="preserve">           </w:t>
      </w:r>
      <w:r w:rsidRPr="00785F0B">
        <w:rPr>
          <w:rFonts w:ascii="Arial" w:hAnsi="Arial" w:cs="Arial"/>
          <w:sz w:val="16"/>
          <w:szCs w:val="16"/>
        </w:rPr>
        <w:t>Z-ca Komendanta Szkoły Aspirantów Państwowej Straży Pożarnej</w:t>
      </w:r>
    </w:p>
    <w:p w14:paraId="38992025" w14:textId="77777777" w:rsidR="00C71AC9" w:rsidRPr="00D378E0" w:rsidRDefault="00C71AC9" w:rsidP="00C71AC9">
      <w:pPr>
        <w:pStyle w:val="Akapitzlist"/>
        <w:spacing w:after="0" w:line="240" w:lineRule="auto"/>
        <w:ind w:left="1004" w:right="14"/>
        <w:contextualSpacing w:val="0"/>
        <w:jc w:val="both"/>
        <w:rPr>
          <w:rFonts w:ascii="Tahoma" w:hAnsi="Tahoma" w:cs="Tahoma"/>
          <w:color w:val="auto"/>
          <w:sz w:val="20"/>
          <w:szCs w:val="20"/>
        </w:rPr>
      </w:pPr>
    </w:p>
    <w:p w14:paraId="7E405A40" w14:textId="3E9B9831" w:rsidR="002E6D60" w:rsidRPr="00D378E0" w:rsidRDefault="002E6D60" w:rsidP="002E6D60">
      <w:pPr>
        <w:spacing w:after="0" w:line="240" w:lineRule="auto"/>
        <w:ind w:right="14"/>
        <w:jc w:val="both"/>
        <w:rPr>
          <w:rFonts w:ascii="Tahoma" w:hAnsi="Tahoma" w:cs="Tahoma"/>
          <w:color w:val="auto"/>
          <w:sz w:val="20"/>
          <w:szCs w:val="20"/>
        </w:rPr>
      </w:pPr>
    </w:p>
    <w:p w14:paraId="719E222A" w14:textId="2A2884E3" w:rsidR="002E6D60" w:rsidRPr="00D378E0" w:rsidRDefault="002E6D60" w:rsidP="002E6D60">
      <w:pPr>
        <w:spacing w:after="0" w:line="240" w:lineRule="auto"/>
        <w:ind w:right="14"/>
        <w:jc w:val="both"/>
        <w:rPr>
          <w:rFonts w:ascii="Tahoma" w:hAnsi="Tahoma" w:cs="Tahoma"/>
          <w:color w:val="auto"/>
          <w:sz w:val="20"/>
          <w:szCs w:val="20"/>
        </w:rPr>
      </w:pPr>
    </w:p>
    <w:p w14:paraId="1C35A347" w14:textId="64731D89" w:rsidR="002E6D60" w:rsidRPr="00E86868" w:rsidRDefault="002E6D60" w:rsidP="002E6D60">
      <w:pPr>
        <w:spacing w:after="0" w:line="240" w:lineRule="auto"/>
        <w:ind w:left="4820" w:right="14"/>
        <w:jc w:val="both"/>
        <w:rPr>
          <w:rFonts w:ascii="Tahoma" w:hAnsi="Tahoma" w:cs="Tahoma"/>
          <w:color w:val="FF0000"/>
          <w:sz w:val="20"/>
          <w:szCs w:val="20"/>
        </w:rPr>
      </w:pPr>
    </w:p>
    <w:p w14:paraId="1C99C65A" w14:textId="23A3686D" w:rsidR="00A213C2" w:rsidRPr="00E86868" w:rsidRDefault="00A213C2" w:rsidP="002E6D60">
      <w:pPr>
        <w:pStyle w:val="Akapitzlist"/>
        <w:spacing w:after="0" w:line="240" w:lineRule="auto"/>
        <w:ind w:left="284" w:right="14"/>
        <w:contextualSpacing w:val="0"/>
        <w:jc w:val="both"/>
        <w:rPr>
          <w:rFonts w:ascii="Tahoma" w:hAnsi="Tahoma" w:cs="Tahoma"/>
          <w:color w:val="FF0000"/>
          <w:sz w:val="20"/>
          <w:szCs w:val="20"/>
        </w:rPr>
      </w:pPr>
      <w:r w:rsidRPr="00E86868">
        <w:rPr>
          <w:rFonts w:ascii="Tahoma" w:hAnsi="Tahoma" w:cs="Tahoma"/>
          <w:color w:val="FF0000"/>
          <w:sz w:val="20"/>
          <w:szCs w:val="20"/>
        </w:rPr>
        <w:br w:type="page"/>
      </w:r>
    </w:p>
    <w:p w14:paraId="525B19E6" w14:textId="77777777" w:rsidR="00972322" w:rsidRPr="00E86868" w:rsidRDefault="00972322" w:rsidP="002B14CC">
      <w:pPr>
        <w:tabs>
          <w:tab w:val="right" w:pos="9072"/>
        </w:tabs>
        <w:spacing w:after="0" w:line="240" w:lineRule="auto"/>
        <w:rPr>
          <w:rFonts w:ascii="Tahoma" w:hAnsi="Tahoma" w:cs="Tahoma"/>
          <w:color w:val="FF0000"/>
          <w:sz w:val="18"/>
        </w:rPr>
        <w:sectPr w:rsidR="00972322" w:rsidRPr="00E86868" w:rsidSect="000B262A">
          <w:pgSz w:w="11909" w:h="16841"/>
          <w:pgMar w:top="1134" w:right="1418" w:bottom="1134" w:left="1418" w:header="709" w:footer="709" w:gutter="0"/>
          <w:cols w:space="708"/>
          <w:docGrid w:linePitch="299"/>
        </w:sectPr>
      </w:pPr>
    </w:p>
    <w:p w14:paraId="0BFD7708" w14:textId="77777777" w:rsidR="00D677AC" w:rsidRPr="00D378E0" w:rsidRDefault="00D677AC" w:rsidP="00D677AC">
      <w:pPr>
        <w:tabs>
          <w:tab w:val="right" w:pos="9072"/>
        </w:tabs>
        <w:spacing w:after="0" w:line="240" w:lineRule="auto"/>
        <w:jc w:val="right"/>
        <w:rPr>
          <w:rFonts w:ascii="Tahoma" w:hAnsi="Tahoma" w:cs="Tahoma"/>
          <w:b/>
          <w:color w:val="auto"/>
          <w:sz w:val="20"/>
        </w:rPr>
      </w:pPr>
      <w:r w:rsidRPr="00D378E0">
        <w:rPr>
          <w:rFonts w:ascii="Tahoma" w:hAnsi="Tahoma" w:cs="Tahoma"/>
          <w:b/>
          <w:color w:val="auto"/>
          <w:sz w:val="20"/>
        </w:rPr>
        <w:lastRenderedPageBreak/>
        <w:t>Załącznik „Formularz ofertowy”</w:t>
      </w:r>
    </w:p>
    <w:p w14:paraId="15CC25A8" w14:textId="77777777" w:rsidR="00D677AC" w:rsidRPr="00D378E0" w:rsidRDefault="00D677AC" w:rsidP="002B14CC">
      <w:pPr>
        <w:tabs>
          <w:tab w:val="right" w:pos="9072"/>
        </w:tabs>
        <w:spacing w:after="0" w:line="240" w:lineRule="auto"/>
        <w:rPr>
          <w:rFonts w:ascii="Tahoma" w:hAnsi="Tahoma" w:cs="Tahoma"/>
          <w:color w:val="auto"/>
          <w:sz w:val="18"/>
        </w:rPr>
      </w:pPr>
    </w:p>
    <w:p w14:paraId="53CD56E7" w14:textId="77777777" w:rsidR="00E4494E" w:rsidRPr="00D378E0" w:rsidRDefault="00E4494E" w:rsidP="002B14CC">
      <w:pPr>
        <w:tabs>
          <w:tab w:val="right" w:pos="9072"/>
        </w:tabs>
        <w:spacing w:after="0" w:line="240" w:lineRule="auto"/>
        <w:rPr>
          <w:rFonts w:ascii="Tahoma" w:hAnsi="Tahoma" w:cs="Tahoma"/>
          <w:color w:val="auto"/>
          <w:sz w:val="18"/>
        </w:rPr>
      </w:pPr>
      <w:r w:rsidRPr="00D378E0">
        <w:rPr>
          <w:rFonts w:ascii="Tahoma" w:hAnsi="Tahoma" w:cs="Tahoma"/>
          <w:color w:val="auto"/>
          <w:sz w:val="18"/>
        </w:rPr>
        <w:t>....................................................</w:t>
      </w:r>
      <w:r w:rsidR="002B14CC" w:rsidRPr="00D378E0">
        <w:rPr>
          <w:rFonts w:ascii="Tahoma" w:hAnsi="Tahoma" w:cs="Tahoma"/>
          <w:color w:val="auto"/>
          <w:sz w:val="18"/>
        </w:rPr>
        <w:tab/>
        <w:t>.................................., dnia ............................</w:t>
      </w:r>
    </w:p>
    <w:p w14:paraId="078BB097" w14:textId="77777777" w:rsidR="00E4494E" w:rsidRPr="00D378E0" w:rsidRDefault="00E4494E" w:rsidP="00E4494E">
      <w:pPr>
        <w:tabs>
          <w:tab w:val="right" w:pos="9072"/>
        </w:tabs>
        <w:spacing w:after="0" w:line="240" w:lineRule="auto"/>
        <w:ind w:left="709"/>
        <w:rPr>
          <w:rFonts w:ascii="Tahoma" w:hAnsi="Tahoma" w:cs="Tahoma"/>
          <w:color w:val="auto"/>
          <w:sz w:val="18"/>
        </w:rPr>
      </w:pPr>
      <w:r w:rsidRPr="00D378E0">
        <w:rPr>
          <w:rFonts w:ascii="Tahoma" w:hAnsi="Tahoma" w:cs="Tahoma"/>
          <w:color w:val="auto"/>
          <w:sz w:val="16"/>
        </w:rPr>
        <w:t>pieczęć wykonawcy</w:t>
      </w:r>
      <w:r w:rsidRPr="00D378E0">
        <w:rPr>
          <w:rFonts w:ascii="Tahoma" w:hAnsi="Tahoma" w:cs="Tahoma"/>
          <w:color w:val="auto"/>
          <w:sz w:val="18"/>
        </w:rPr>
        <w:tab/>
      </w:r>
    </w:p>
    <w:p w14:paraId="1479F1BE" w14:textId="44416E1E" w:rsidR="00E4494E" w:rsidRPr="00D378E0" w:rsidRDefault="00E50447" w:rsidP="00E4494E">
      <w:pPr>
        <w:pStyle w:val="kasia"/>
        <w:widowControl/>
        <w:spacing w:line="240" w:lineRule="auto"/>
        <w:jc w:val="center"/>
        <w:rPr>
          <w:rFonts w:ascii="Tahoma" w:hAnsi="Tahoma" w:cs="Tahoma"/>
          <w:b/>
          <w:szCs w:val="24"/>
        </w:rPr>
      </w:pPr>
      <w:r w:rsidRPr="00D378E0">
        <w:rPr>
          <w:rFonts w:ascii="Tahoma" w:hAnsi="Tahoma" w:cs="Tahoma"/>
          <w:b/>
          <w:szCs w:val="24"/>
        </w:rPr>
        <w:t xml:space="preserve">- FORMULARZ OFERTOWY </w:t>
      </w:r>
      <w:r w:rsidR="0005555A" w:rsidRPr="00D378E0">
        <w:rPr>
          <w:rFonts w:ascii="Tahoma" w:hAnsi="Tahoma" w:cs="Tahoma"/>
          <w:b/>
          <w:szCs w:val="24"/>
        </w:rPr>
        <w:t>–</w:t>
      </w:r>
    </w:p>
    <w:tbl>
      <w:tblPr>
        <w:tblStyle w:val="Tabela-Siatka"/>
        <w:tblW w:w="0" w:type="auto"/>
        <w:tblLook w:val="04A0" w:firstRow="1" w:lastRow="0" w:firstColumn="1" w:lastColumn="0" w:noHBand="0" w:noVBand="1"/>
      </w:tblPr>
      <w:tblGrid>
        <w:gridCol w:w="1650"/>
        <w:gridCol w:w="2946"/>
        <w:gridCol w:w="711"/>
        <w:gridCol w:w="883"/>
        <w:gridCol w:w="2592"/>
      </w:tblGrid>
      <w:tr w:rsidR="00D378E0" w:rsidRPr="00D378E0" w14:paraId="1893DAE2" w14:textId="77777777" w:rsidTr="0041655D">
        <w:trPr>
          <w:trHeight w:val="263"/>
        </w:trPr>
        <w:tc>
          <w:tcPr>
            <w:tcW w:w="8782" w:type="dxa"/>
            <w:gridSpan w:val="5"/>
            <w:shd w:val="clear" w:color="auto" w:fill="BFBFBF" w:themeFill="background1" w:themeFillShade="BF"/>
          </w:tcPr>
          <w:p w14:paraId="1389627C" w14:textId="77777777" w:rsidR="0092428B" w:rsidRPr="00D378E0" w:rsidRDefault="0092428B" w:rsidP="00D378E0">
            <w:pPr>
              <w:pStyle w:val="kasia"/>
              <w:widowControl/>
              <w:spacing w:before="0" w:after="0" w:line="276" w:lineRule="auto"/>
              <w:jc w:val="center"/>
              <w:rPr>
                <w:rFonts w:ascii="Tahoma" w:hAnsi="Tahoma" w:cs="Tahoma"/>
                <w:b/>
                <w:bCs/>
                <w:i/>
                <w:iCs/>
                <w:sz w:val="20"/>
                <w:szCs w:val="22"/>
              </w:rPr>
            </w:pPr>
            <w:r w:rsidRPr="00D378E0">
              <w:rPr>
                <w:rFonts w:ascii="Tahoma" w:hAnsi="Tahoma" w:cs="Tahoma"/>
                <w:b/>
                <w:bCs/>
                <w:i/>
                <w:iCs/>
                <w:sz w:val="20"/>
                <w:szCs w:val="22"/>
              </w:rPr>
              <w:t>Przedmiot zamówienia</w:t>
            </w:r>
          </w:p>
        </w:tc>
      </w:tr>
      <w:tr w:rsidR="00D378E0" w:rsidRPr="00D378E0" w14:paraId="30E13855" w14:textId="77777777" w:rsidTr="0041655D">
        <w:trPr>
          <w:trHeight w:val="1104"/>
        </w:trPr>
        <w:tc>
          <w:tcPr>
            <w:tcW w:w="8782" w:type="dxa"/>
            <w:gridSpan w:val="5"/>
            <w:shd w:val="clear" w:color="auto" w:fill="F2F2F2" w:themeFill="background1" w:themeFillShade="F2"/>
          </w:tcPr>
          <w:p w14:paraId="2941DD30" w14:textId="626A6D1C" w:rsidR="0020697E" w:rsidRPr="00D378E0" w:rsidRDefault="0092428B" w:rsidP="0020697E">
            <w:pPr>
              <w:ind w:hanging="10"/>
              <w:jc w:val="center"/>
              <w:rPr>
                <w:rFonts w:ascii="Tahoma" w:hAnsi="Tahoma" w:cs="Tahoma"/>
                <w:b/>
                <w:color w:val="auto"/>
                <w:sz w:val="20"/>
                <w:szCs w:val="20"/>
              </w:rPr>
            </w:pPr>
            <w:r w:rsidRPr="00D378E0">
              <w:rPr>
                <w:rFonts w:ascii="Tahoma" w:hAnsi="Tahoma" w:cs="Tahoma"/>
                <w:color w:val="auto"/>
                <w:sz w:val="20"/>
              </w:rPr>
              <w:t xml:space="preserve"> </w:t>
            </w:r>
            <w:r w:rsidRPr="00D378E0">
              <w:rPr>
                <w:rFonts w:ascii="Tahoma" w:hAnsi="Tahoma" w:cs="Tahoma"/>
                <w:b/>
                <w:color w:val="auto"/>
                <w:sz w:val="20"/>
              </w:rPr>
              <w:t>„</w:t>
            </w:r>
            <w:r w:rsidR="0020697E" w:rsidRPr="00D378E0">
              <w:rPr>
                <w:rFonts w:ascii="Tahoma" w:hAnsi="Tahoma" w:cs="Tahoma"/>
                <w:b/>
                <w:color w:val="auto"/>
                <w:sz w:val="20"/>
              </w:rPr>
              <w:t>D</w:t>
            </w:r>
            <w:r w:rsidR="0020697E" w:rsidRPr="00D378E0">
              <w:rPr>
                <w:rFonts w:ascii="Tahoma" w:hAnsi="Tahoma" w:cs="Tahoma"/>
                <w:b/>
                <w:color w:val="auto"/>
                <w:sz w:val="20"/>
                <w:szCs w:val="20"/>
              </w:rPr>
              <w:t xml:space="preserve">ostawa </w:t>
            </w:r>
            <w:r w:rsidR="00D378E0" w:rsidRPr="00D378E0">
              <w:rPr>
                <w:rFonts w:ascii="Tahoma" w:hAnsi="Tahoma" w:cs="Tahoma"/>
                <w:b/>
                <w:color w:val="auto"/>
                <w:sz w:val="20"/>
                <w:szCs w:val="20"/>
              </w:rPr>
              <w:t xml:space="preserve">obuwia </w:t>
            </w:r>
            <w:r w:rsidR="001E76AB" w:rsidRPr="00D378E0">
              <w:rPr>
                <w:rFonts w:ascii="Tahoma" w:hAnsi="Tahoma" w:cs="Tahoma"/>
                <w:b/>
                <w:color w:val="auto"/>
                <w:sz w:val="20"/>
                <w:szCs w:val="20"/>
              </w:rPr>
              <w:t>służbowego</w:t>
            </w:r>
          </w:p>
          <w:p w14:paraId="001A253E" w14:textId="1A90240A" w:rsidR="0092428B" w:rsidRPr="00D378E0" w:rsidRDefault="0020697E" w:rsidP="0020697E">
            <w:pPr>
              <w:ind w:hanging="10"/>
              <w:jc w:val="center"/>
              <w:rPr>
                <w:rFonts w:ascii="Tahoma" w:hAnsi="Tahoma" w:cs="Tahoma"/>
                <w:b/>
                <w:bCs/>
                <w:color w:val="auto"/>
                <w:sz w:val="20"/>
              </w:rPr>
            </w:pPr>
            <w:r w:rsidRPr="00D378E0">
              <w:rPr>
                <w:rFonts w:ascii="Tahoma" w:hAnsi="Tahoma" w:cs="Tahoma"/>
                <w:b/>
                <w:bCs/>
                <w:color w:val="auto"/>
                <w:sz w:val="20"/>
                <w:szCs w:val="20"/>
              </w:rPr>
              <w:t xml:space="preserve">dla Szkoły </w:t>
            </w:r>
            <w:r w:rsidRPr="00D378E0">
              <w:rPr>
                <w:rFonts w:ascii="Tahoma" w:hAnsi="Tahoma" w:cs="Tahoma"/>
                <w:b/>
                <w:iCs/>
                <w:color w:val="auto"/>
                <w:sz w:val="20"/>
                <w:szCs w:val="20"/>
              </w:rPr>
              <w:t>Aspirantów Państwowej Straży Pożarnej w Krakowie</w:t>
            </w:r>
            <w:r w:rsidR="0092428B" w:rsidRPr="00D378E0">
              <w:rPr>
                <w:rFonts w:ascii="Tahoma" w:hAnsi="Tahoma" w:cs="Tahoma"/>
                <w:b/>
                <w:bCs/>
                <w:color w:val="auto"/>
                <w:sz w:val="20"/>
              </w:rPr>
              <w:t>”</w:t>
            </w:r>
          </w:p>
          <w:p w14:paraId="0613639D" w14:textId="54DF1B0A" w:rsidR="0092428B" w:rsidRPr="00D378E0" w:rsidRDefault="0092428B" w:rsidP="00D378E0">
            <w:pPr>
              <w:pStyle w:val="kasia"/>
              <w:widowControl/>
              <w:spacing w:before="0" w:after="0" w:line="276" w:lineRule="auto"/>
              <w:jc w:val="center"/>
              <w:rPr>
                <w:rFonts w:ascii="Tahoma" w:hAnsi="Tahoma" w:cs="Tahoma"/>
                <w:sz w:val="20"/>
                <w:szCs w:val="22"/>
              </w:rPr>
            </w:pPr>
            <w:r w:rsidRPr="00D378E0">
              <w:rPr>
                <w:rFonts w:ascii="Tahoma" w:hAnsi="Tahoma" w:cs="Tahoma"/>
                <w:sz w:val="20"/>
                <w:szCs w:val="22"/>
              </w:rPr>
              <w:t>(nr sprawy WK</w:t>
            </w:r>
            <w:r w:rsidR="0020697E" w:rsidRPr="00D378E0">
              <w:rPr>
                <w:rFonts w:ascii="Tahoma" w:hAnsi="Tahoma" w:cs="Tahoma"/>
                <w:sz w:val="20"/>
                <w:szCs w:val="22"/>
              </w:rPr>
              <w:t>.23</w:t>
            </w:r>
            <w:r w:rsidR="00D378E0" w:rsidRPr="00D378E0">
              <w:rPr>
                <w:rFonts w:ascii="Tahoma" w:hAnsi="Tahoma" w:cs="Tahoma"/>
                <w:sz w:val="20"/>
                <w:szCs w:val="22"/>
              </w:rPr>
              <w:t>11</w:t>
            </w:r>
            <w:r w:rsidR="0020697E" w:rsidRPr="00D378E0">
              <w:rPr>
                <w:rFonts w:ascii="Tahoma" w:hAnsi="Tahoma" w:cs="Tahoma"/>
                <w:sz w:val="20"/>
                <w:szCs w:val="22"/>
              </w:rPr>
              <w:t>.</w:t>
            </w:r>
            <w:r w:rsidR="00D378E0" w:rsidRPr="00D378E0">
              <w:rPr>
                <w:rFonts w:ascii="Tahoma" w:hAnsi="Tahoma" w:cs="Tahoma"/>
                <w:sz w:val="20"/>
                <w:szCs w:val="22"/>
              </w:rPr>
              <w:t>3.</w:t>
            </w:r>
            <w:r w:rsidR="0020697E" w:rsidRPr="00D378E0">
              <w:rPr>
                <w:rFonts w:ascii="Tahoma" w:hAnsi="Tahoma" w:cs="Tahoma"/>
                <w:sz w:val="20"/>
                <w:szCs w:val="22"/>
              </w:rPr>
              <w:t>2023</w:t>
            </w:r>
            <w:r w:rsidRPr="00D378E0">
              <w:rPr>
                <w:rFonts w:ascii="Tahoma" w:hAnsi="Tahoma" w:cs="Tahoma"/>
                <w:sz w:val="20"/>
                <w:szCs w:val="22"/>
              </w:rPr>
              <w:t>)</w:t>
            </w:r>
          </w:p>
        </w:tc>
      </w:tr>
      <w:tr w:rsidR="00D378E0" w:rsidRPr="00D378E0" w14:paraId="787D16CE" w14:textId="77777777" w:rsidTr="0041655D">
        <w:tc>
          <w:tcPr>
            <w:tcW w:w="8782" w:type="dxa"/>
            <w:gridSpan w:val="5"/>
            <w:shd w:val="clear" w:color="auto" w:fill="BFBFBF" w:themeFill="background1" w:themeFillShade="BF"/>
            <w:vAlign w:val="center"/>
          </w:tcPr>
          <w:p w14:paraId="2D1E24F8" w14:textId="77777777" w:rsidR="0092428B" w:rsidRPr="00D378E0" w:rsidRDefault="0092428B" w:rsidP="00D378E0">
            <w:pPr>
              <w:tabs>
                <w:tab w:val="left" w:pos="1276"/>
                <w:tab w:val="right" w:leader="dot" w:pos="8789"/>
              </w:tabs>
              <w:spacing w:line="276" w:lineRule="auto"/>
              <w:jc w:val="center"/>
              <w:rPr>
                <w:rFonts w:ascii="Tahoma" w:hAnsi="Tahoma" w:cs="Tahoma"/>
                <w:b/>
                <w:bCs/>
                <w:i/>
                <w:iCs/>
                <w:color w:val="auto"/>
              </w:rPr>
            </w:pPr>
            <w:r w:rsidRPr="00D378E0">
              <w:rPr>
                <w:rFonts w:ascii="Tahoma" w:hAnsi="Tahoma" w:cs="Tahoma"/>
                <w:b/>
                <w:bCs/>
                <w:i/>
                <w:iCs/>
                <w:color w:val="auto"/>
              </w:rPr>
              <w:t>Dane wykonawcy:</w:t>
            </w:r>
          </w:p>
        </w:tc>
      </w:tr>
      <w:tr w:rsidR="00D378E0" w:rsidRPr="00D378E0" w14:paraId="27D8982D" w14:textId="77777777" w:rsidTr="0041655D">
        <w:tc>
          <w:tcPr>
            <w:tcW w:w="1650" w:type="dxa"/>
            <w:shd w:val="clear" w:color="auto" w:fill="D9D9D9" w:themeFill="background1" w:themeFillShade="D9"/>
            <w:vAlign w:val="center"/>
          </w:tcPr>
          <w:p w14:paraId="71E0DF6F" w14:textId="77777777" w:rsidR="0092428B" w:rsidRPr="00D378E0" w:rsidRDefault="0092428B" w:rsidP="00D378E0">
            <w:pPr>
              <w:tabs>
                <w:tab w:val="left" w:pos="1276"/>
                <w:tab w:val="right" w:leader="dot" w:pos="8789"/>
              </w:tabs>
              <w:spacing w:before="60" w:line="276" w:lineRule="auto"/>
              <w:jc w:val="right"/>
              <w:rPr>
                <w:rFonts w:ascii="Tahoma" w:hAnsi="Tahoma" w:cs="Tahoma"/>
                <w:i/>
                <w:iCs/>
                <w:color w:val="auto"/>
              </w:rPr>
            </w:pPr>
            <w:r w:rsidRPr="00D378E0">
              <w:rPr>
                <w:rFonts w:ascii="Tahoma" w:hAnsi="Tahoma" w:cs="Tahoma"/>
                <w:i/>
                <w:iCs/>
                <w:color w:val="auto"/>
              </w:rPr>
              <w:t>Pełna nazwa:</w:t>
            </w:r>
          </w:p>
        </w:tc>
        <w:tc>
          <w:tcPr>
            <w:tcW w:w="7132" w:type="dxa"/>
            <w:gridSpan w:val="4"/>
            <w:vAlign w:val="center"/>
          </w:tcPr>
          <w:p w14:paraId="5AE8963D" w14:textId="77777777" w:rsidR="0092428B" w:rsidRPr="00D378E0" w:rsidRDefault="0092428B" w:rsidP="00D378E0">
            <w:pPr>
              <w:tabs>
                <w:tab w:val="left" w:pos="1276"/>
                <w:tab w:val="right" w:leader="dot" w:pos="8789"/>
              </w:tabs>
              <w:spacing w:before="60" w:line="276" w:lineRule="auto"/>
              <w:rPr>
                <w:rFonts w:ascii="Tahoma" w:hAnsi="Tahoma" w:cs="Tahoma"/>
                <w:color w:val="auto"/>
              </w:rPr>
            </w:pPr>
          </w:p>
        </w:tc>
      </w:tr>
      <w:tr w:rsidR="00D378E0" w:rsidRPr="00D378E0" w14:paraId="4A5D73D7" w14:textId="77777777" w:rsidTr="0041655D">
        <w:tc>
          <w:tcPr>
            <w:tcW w:w="1650" w:type="dxa"/>
            <w:shd w:val="clear" w:color="auto" w:fill="D9D9D9" w:themeFill="background1" w:themeFillShade="D9"/>
            <w:vAlign w:val="center"/>
          </w:tcPr>
          <w:p w14:paraId="3B52AD0C" w14:textId="77777777" w:rsidR="0092428B" w:rsidRPr="00D378E0" w:rsidRDefault="0092428B" w:rsidP="00D378E0">
            <w:pPr>
              <w:tabs>
                <w:tab w:val="left" w:pos="1276"/>
                <w:tab w:val="right" w:leader="dot" w:pos="8789"/>
              </w:tabs>
              <w:spacing w:before="60" w:line="276" w:lineRule="auto"/>
              <w:jc w:val="right"/>
              <w:rPr>
                <w:rFonts w:ascii="Tahoma" w:hAnsi="Tahoma" w:cs="Tahoma"/>
                <w:i/>
                <w:iCs/>
                <w:color w:val="auto"/>
              </w:rPr>
            </w:pPr>
            <w:r w:rsidRPr="00D378E0">
              <w:rPr>
                <w:rFonts w:ascii="Tahoma" w:hAnsi="Tahoma" w:cs="Tahoma"/>
                <w:i/>
                <w:iCs/>
                <w:color w:val="auto"/>
              </w:rPr>
              <w:t>Adres:</w:t>
            </w:r>
          </w:p>
        </w:tc>
        <w:tc>
          <w:tcPr>
            <w:tcW w:w="7132" w:type="dxa"/>
            <w:gridSpan w:val="4"/>
            <w:vAlign w:val="center"/>
          </w:tcPr>
          <w:p w14:paraId="6DC56FC3" w14:textId="77777777" w:rsidR="0092428B" w:rsidRPr="00D378E0" w:rsidRDefault="0092428B" w:rsidP="00D378E0">
            <w:pPr>
              <w:tabs>
                <w:tab w:val="left" w:pos="1276"/>
                <w:tab w:val="right" w:leader="dot" w:pos="8789"/>
              </w:tabs>
              <w:spacing w:before="60" w:line="276" w:lineRule="auto"/>
              <w:rPr>
                <w:rFonts w:ascii="Tahoma" w:hAnsi="Tahoma" w:cs="Tahoma"/>
                <w:color w:val="auto"/>
              </w:rPr>
            </w:pPr>
          </w:p>
        </w:tc>
      </w:tr>
      <w:tr w:rsidR="00D378E0" w:rsidRPr="00D378E0" w14:paraId="66CF1830" w14:textId="77777777" w:rsidTr="0041655D">
        <w:tc>
          <w:tcPr>
            <w:tcW w:w="1650" w:type="dxa"/>
            <w:shd w:val="clear" w:color="auto" w:fill="D9D9D9" w:themeFill="background1" w:themeFillShade="D9"/>
            <w:vAlign w:val="center"/>
          </w:tcPr>
          <w:p w14:paraId="7E31DD70" w14:textId="77777777" w:rsidR="0092428B" w:rsidRPr="00D378E0" w:rsidRDefault="0092428B" w:rsidP="00D378E0">
            <w:pPr>
              <w:tabs>
                <w:tab w:val="left" w:pos="1276"/>
                <w:tab w:val="right" w:leader="dot" w:pos="8789"/>
              </w:tabs>
              <w:spacing w:before="60" w:line="276" w:lineRule="auto"/>
              <w:jc w:val="right"/>
              <w:rPr>
                <w:rFonts w:ascii="Tahoma" w:hAnsi="Tahoma" w:cs="Tahoma"/>
                <w:i/>
                <w:iCs/>
                <w:color w:val="auto"/>
              </w:rPr>
            </w:pPr>
            <w:r w:rsidRPr="00D378E0">
              <w:rPr>
                <w:rFonts w:ascii="Tahoma" w:hAnsi="Tahoma" w:cs="Tahoma"/>
                <w:i/>
                <w:iCs/>
                <w:color w:val="auto"/>
              </w:rPr>
              <w:t>Kod:</w:t>
            </w:r>
          </w:p>
        </w:tc>
        <w:tc>
          <w:tcPr>
            <w:tcW w:w="2946" w:type="dxa"/>
            <w:vAlign w:val="center"/>
          </w:tcPr>
          <w:p w14:paraId="5A0905D3" w14:textId="77777777" w:rsidR="0092428B" w:rsidRPr="00D378E0" w:rsidRDefault="0092428B" w:rsidP="00D378E0">
            <w:pPr>
              <w:tabs>
                <w:tab w:val="left" w:pos="1276"/>
                <w:tab w:val="right" w:leader="dot" w:pos="8789"/>
              </w:tabs>
              <w:spacing w:before="60" w:line="276" w:lineRule="auto"/>
              <w:rPr>
                <w:rFonts w:ascii="Tahoma" w:hAnsi="Tahoma" w:cs="Tahoma"/>
                <w:color w:val="auto"/>
              </w:rPr>
            </w:pPr>
          </w:p>
        </w:tc>
        <w:tc>
          <w:tcPr>
            <w:tcW w:w="1594" w:type="dxa"/>
            <w:gridSpan w:val="2"/>
            <w:shd w:val="clear" w:color="auto" w:fill="D9D9D9" w:themeFill="background1" w:themeFillShade="D9"/>
            <w:vAlign w:val="center"/>
          </w:tcPr>
          <w:p w14:paraId="27315E79" w14:textId="77777777" w:rsidR="0092428B" w:rsidRPr="00D378E0" w:rsidRDefault="0092428B" w:rsidP="00D378E0">
            <w:pPr>
              <w:tabs>
                <w:tab w:val="left" w:pos="1276"/>
                <w:tab w:val="right" w:leader="dot" w:pos="8789"/>
              </w:tabs>
              <w:spacing w:before="60" w:line="276" w:lineRule="auto"/>
              <w:jc w:val="right"/>
              <w:rPr>
                <w:rFonts w:ascii="Tahoma" w:hAnsi="Tahoma" w:cs="Tahoma"/>
                <w:i/>
                <w:iCs/>
                <w:color w:val="auto"/>
              </w:rPr>
            </w:pPr>
            <w:r w:rsidRPr="00D378E0">
              <w:rPr>
                <w:rFonts w:ascii="Tahoma" w:hAnsi="Tahoma" w:cs="Tahoma"/>
                <w:i/>
                <w:iCs/>
                <w:color w:val="auto"/>
              </w:rPr>
              <w:t>Miejscowość:</w:t>
            </w:r>
          </w:p>
        </w:tc>
        <w:tc>
          <w:tcPr>
            <w:tcW w:w="2592" w:type="dxa"/>
            <w:vAlign w:val="center"/>
          </w:tcPr>
          <w:p w14:paraId="2C02143C" w14:textId="77777777" w:rsidR="0092428B" w:rsidRPr="00D378E0" w:rsidRDefault="0092428B" w:rsidP="00D378E0">
            <w:pPr>
              <w:tabs>
                <w:tab w:val="left" w:pos="1276"/>
                <w:tab w:val="right" w:leader="dot" w:pos="8789"/>
              </w:tabs>
              <w:spacing w:before="60" w:line="276" w:lineRule="auto"/>
              <w:rPr>
                <w:rFonts w:ascii="Tahoma" w:hAnsi="Tahoma" w:cs="Tahoma"/>
                <w:color w:val="auto"/>
              </w:rPr>
            </w:pPr>
          </w:p>
        </w:tc>
      </w:tr>
      <w:tr w:rsidR="00D378E0" w:rsidRPr="00D378E0" w14:paraId="7972B474" w14:textId="77777777" w:rsidTr="0041655D">
        <w:tc>
          <w:tcPr>
            <w:tcW w:w="1650" w:type="dxa"/>
            <w:shd w:val="clear" w:color="auto" w:fill="D9D9D9" w:themeFill="background1" w:themeFillShade="D9"/>
            <w:vAlign w:val="center"/>
          </w:tcPr>
          <w:p w14:paraId="31DFD3D6" w14:textId="77777777" w:rsidR="0092428B" w:rsidRPr="00D378E0" w:rsidRDefault="0092428B" w:rsidP="00D378E0">
            <w:pPr>
              <w:tabs>
                <w:tab w:val="left" w:pos="1276"/>
                <w:tab w:val="right" w:leader="dot" w:pos="8789"/>
              </w:tabs>
              <w:spacing w:before="60" w:line="276" w:lineRule="auto"/>
              <w:jc w:val="right"/>
              <w:rPr>
                <w:rFonts w:ascii="Tahoma" w:hAnsi="Tahoma" w:cs="Tahoma"/>
                <w:i/>
                <w:iCs/>
                <w:color w:val="auto"/>
              </w:rPr>
            </w:pPr>
            <w:r w:rsidRPr="00D378E0">
              <w:rPr>
                <w:rFonts w:ascii="Tahoma" w:hAnsi="Tahoma" w:cs="Tahoma"/>
                <w:i/>
                <w:iCs/>
                <w:color w:val="auto"/>
              </w:rPr>
              <w:t>Województwo:</w:t>
            </w:r>
          </w:p>
        </w:tc>
        <w:sdt>
          <w:sdtPr>
            <w:rPr>
              <w:rFonts w:ascii="Tahoma" w:hAnsi="Tahoma" w:cs="Tahoma"/>
              <w:color w:val="auto"/>
            </w:rPr>
            <w:alias w:val="Województwo"/>
            <w:tag w:val="Województwo"/>
            <w:id w:val="-353234"/>
            <w:placeholder>
              <w:docPart w:val="6E12F382E8254F04840C379861B7AA9C"/>
            </w:placeholder>
            <w:showingPlcHdr/>
            <w15:color w:val="FF0000"/>
            <w:dropDownList>
              <w:listItem w:value="Wybierz element."/>
              <w:listItem w:displayText="dolnośląskie" w:value="dolnośląskie"/>
              <w:listItem w:displayText="kujawsko - pomorskie" w:value="kujawsko - 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 - mazurskie" w:value="warmińsko - mazurskie"/>
              <w:listItem w:displayText="wielkopolskie" w:value="wielkopolskie"/>
              <w:listItem w:displayText="zachodniopomorskie" w:value="zachodniopomorskie"/>
            </w:dropDownList>
          </w:sdtPr>
          <w:sdtContent>
            <w:tc>
              <w:tcPr>
                <w:tcW w:w="7132" w:type="dxa"/>
                <w:gridSpan w:val="4"/>
                <w:vAlign w:val="center"/>
              </w:tcPr>
              <w:p w14:paraId="72CE8FE2" w14:textId="77777777" w:rsidR="0092428B" w:rsidRPr="00D378E0" w:rsidRDefault="0092428B" w:rsidP="00D378E0">
                <w:pPr>
                  <w:tabs>
                    <w:tab w:val="left" w:pos="1276"/>
                    <w:tab w:val="right" w:leader="dot" w:pos="8789"/>
                  </w:tabs>
                  <w:spacing w:before="60" w:line="276" w:lineRule="auto"/>
                  <w:rPr>
                    <w:rFonts w:ascii="Tahoma" w:hAnsi="Tahoma" w:cs="Tahoma"/>
                    <w:color w:val="auto"/>
                  </w:rPr>
                </w:pPr>
                <w:r w:rsidRPr="00D378E0">
                  <w:rPr>
                    <w:rStyle w:val="Tekstzastpczy"/>
                    <w:rFonts w:ascii="Tahoma" w:hAnsi="Tahoma" w:cs="Tahoma"/>
                    <w:color w:val="auto"/>
                  </w:rPr>
                  <w:t>Wybierz element.</w:t>
                </w:r>
              </w:p>
            </w:tc>
          </w:sdtContent>
        </w:sdt>
      </w:tr>
      <w:tr w:rsidR="00D378E0" w:rsidRPr="00D378E0" w14:paraId="5E246240" w14:textId="77777777" w:rsidTr="0041655D">
        <w:tc>
          <w:tcPr>
            <w:tcW w:w="1650" w:type="dxa"/>
            <w:shd w:val="clear" w:color="auto" w:fill="D9D9D9" w:themeFill="background1" w:themeFillShade="D9"/>
            <w:vAlign w:val="center"/>
          </w:tcPr>
          <w:p w14:paraId="4081C0F3" w14:textId="77777777" w:rsidR="00206D82" w:rsidRPr="00D378E0" w:rsidRDefault="00206D82" w:rsidP="00D378E0">
            <w:pPr>
              <w:tabs>
                <w:tab w:val="left" w:pos="1276"/>
                <w:tab w:val="right" w:leader="dot" w:pos="8789"/>
              </w:tabs>
              <w:spacing w:before="60" w:line="276" w:lineRule="auto"/>
              <w:jc w:val="right"/>
              <w:rPr>
                <w:rFonts w:ascii="Tahoma" w:hAnsi="Tahoma" w:cs="Tahoma"/>
                <w:i/>
                <w:iCs/>
                <w:color w:val="auto"/>
              </w:rPr>
            </w:pPr>
            <w:r w:rsidRPr="00D378E0">
              <w:rPr>
                <w:rFonts w:ascii="Tahoma" w:hAnsi="Tahoma" w:cs="Tahoma"/>
                <w:i/>
                <w:iCs/>
                <w:color w:val="auto"/>
              </w:rPr>
              <w:t>Telefon:</w:t>
            </w:r>
          </w:p>
        </w:tc>
        <w:tc>
          <w:tcPr>
            <w:tcW w:w="7132" w:type="dxa"/>
            <w:gridSpan w:val="4"/>
            <w:vAlign w:val="center"/>
          </w:tcPr>
          <w:p w14:paraId="1702B69D" w14:textId="1581FA91" w:rsidR="00206D82" w:rsidRPr="00D378E0" w:rsidRDefault="00206D82" w:rsidP="00D378E0">
            <w:pPr>
              <w:tabs>
                <w:tab w:val="left" w:pos="1276"/>
                <w:tab w:val="right" w:leader="dot" w:pos="8789"/>
              </w:tabs>
              <w:spacing w:before="60" w:line="276" w:lineRule="auto"/>
              <w:rPr>
                <w:rFonts w:ascii="Tahoma" w:hAnsi="Tahoma" w:cs="Tahoma"/>
                <w:color w:val="auto"/>
              </w:rPr>
            </w:pPr>
          </w:p>
        </w:tc>
      </w:tr>
      <w:tr w:rsidR="00D378E0" w:rsidRPr="00D378E0" w14:paraId="65FA141E" w14:textId="77777777" w:rsidTr="0041655D">
        <w:tc>
          <w:tcPr>
            <w:tcW w:w="1650" w:type="dxa"/>
            <w:shd w:val="clear" w:color="auto" w:fill="D9D9D9" w:themeFill="background1" w:themeFillShade="D9"/>
            <w:vAlign w:val="center"/>
          </w:tcPr>
          <w:p w14:paraId="34DA1A73" w14:textId="77777777" w:rsidR="0092428B" w:rsidRPr="00D378E0" w:rsidRDefault="0092428B" w:rsidP="00D378E0">
            <w:pPr>
              <w:tabs>
                <w:tab w:val="left" w:pos="1276"/>
                <w:tab w:val="right" w:leader="dot" w:pos="8789"/>
              </w:tabs>
              <w:spacing w:before="60" w:line="276" w:lineRule="auto"/>
              <w:jc w:val="right"/>
              <w:rPr>
                <w:rFonts w:ascii="Tahoma" w:hAnsi="Tahoma" w:cs="Tahoma"/>
                <w:i/>
                <w:iCs/>
                <w:color w:val="auto"/>
              </w:rPr>
            </w:pPr>
            <w:r w:rsidRPr="00D378E0">
              <w:rPr>
                <w:rFonts w:ascii="Tahoma" w:hAnsi="Tahoma" w:cs="Tahoma"/>
                <w:i/>
                <w:iCs/>
                <w:color w:val="auto"/>
              </w:rPr>
              <w:t>e-mail:</w:t>
            </w:r>
          </w:p>
        </w:tc>
        <w:tc>
          <w:tcPr>
            <w:tcW w:w="2946" w:type="dxa"/>
            <w:vAlign w:val="center"/>
          </w:tcPr>
          <w:p w14:paraId="2E358884" w14:textId="77777777" w:rsidR="0092428B" w:rsidRPr="00D378E0" w:rsidRDefault="0092428B" w:rsidP="00D378E0">
            <w:pPr>
              <w:tabs>
                <w:tab w:val="left" w:pos="1276"/>
                <w:tab w:val="right" w:leader="dot" w:pos="8789"/>
              </w:tabs>
              <w:spacing w:before="60" w:line="276" w:lineRule="auto"/>
              <w:rPr>
                <w:rFonts w:ascii="Tahoma" w:hAnsi="Tahoma" w:cs="Tahoma"/>
                <w:color w:val="auto"/>
              </w:rPr>
            </w:pPr>
          </w:p>
        </w:tc>
        <w:tc>
          <w:tcPr>
            <w:tcW w:w="1594" w:type="dxa"/>
            <w:gridSpan w:val="2"/>
            <w:shd w:val="clear" w:color="auto" w:fill="D9D9D9" w:themeFill="background1" w:themeFillShade="D9"/>
            <w:vAlign w:val="center"/>
          </w:tcPr>
          <w:p w14:paraId="56C30884" w14:textId="77777777" w:rsidR="0092428B" w:rsidRPr="00D378E0" w:rsidRDefault="0092428B" w:rsidP="00D378E0">
            <w:pPr>
              <w:tabs>
                <w:tab w:val="left" w:pos="1276"/>
                <w:tab w:val="right" w:leader="dot" w:pos="8789"/>
              </w:tabs>
              <w:spacing w:before="60" w:line="276" w:lineRule="auto"/>
              <w:jc w:val="right"/>
              <w:rPr>
                <w:rFonts w:ascii="Tahoma" w:hAnsi="Tahoma" w:cs="Tahoma"/>
                <w:i/>
                <w:iCs/>
                <w:color w:val="auto"/>
              </w:rPr>
            </w:pPr>
            <w:r w:rsidRPr="00D378E0">
              <w:rPr>
                <w:rFonts w:ascii="Tahoma" w:hAnsi="Tahoma" w:cs="Tahoma"/>
                <w:i/>
                <w:iCs/>
                <w:color w:val="auto"/>
              </w:rPr>
              <w:t>Internet http://</w:t>
            </w:r>
          </w:p>
        </w:tc>
        <w:tc>
          <w:tcPr>
            <w:tcW w:w="2592" w:type="dxa"/>
            <w:vAlign w:val="center"/>
          </w:tcPr>
          <w:p w14:paraId="132AA49F" w14:textId="77777777" w:rsidR="0092428B" w:rsidRPr="00D378E0" w:rsidRDefault="0092428B" w:rsidP="00D378E0">
            <w:pPr>
              <w:tabs>
                <w:tab w:val="left" w:pos="1276"/>
                <w:tab w:val="right" w:leader="dot" w:pos="8789"/>
              </w:tabs>
              <w:spacing w:before="60" w:line="276" w:lineRule="auto"/>
              <w:rPr>
                <w:rFonts w:ascii="Tahoma" w:hAnsi="Tahoma" w:cs="Tahoma"/>
                <w:color w:val="auto"/>
              </w:rPr>
            </w:pPr>
          </w:p>
        </w:tc>
      </w:tr>
      <w:tr w:rsidR="00D378E0" w:rsidRPr="00D378E0" w14:paraId="4AEA2A72" w14:textId="77777777" w:rsidTr="0041655D">
        <w:trPr>
          <w:trHeight w:val="307"/>
        </w:trPr>
        <w:tc>
          <w:tcPr>
            <w:tcW w:w="1650" w:type="dxa"/>
            <w:vMerge w:val="restart"/>
            <w:shd w:val="clear" w:color="auto" w:fill="D9D9D9" w:themeFill="background1" w:themeFillShade="D9"/>
            <w:vAlign w:val="center"/>
          </w:tcPr>
          <w:p w14:paraId="45E2B11E" w14:textId="77777777" w:rsidR="0092428B" w:rsidRPr="00D378E0" w:rsidRDefault="0092428B" w:rsidP="00D378E0">
            <w:pPr>
              <w:tabs>
                <w:tab w:val="left" w:pos="1276"/>
                <w:tab w:val="right" w:leader="dot" w:pos="8789"/>
              </w:tabs>
              <w:spacing w:before="60" w:line="276" w:lineRule="auto"/>
              <w:jc w:val="center"/>
              <w:rPr>
                <w:rFonts w:ascii="Tahoma" w:hAnsi="Tahoma" w:cs="Tahoma"/>
                <w:i/>
                <w:iCs/>
                <w:color w:val="auto"/>
              </w:rPr>
            </w:pPr>
            <w:r w:rsidRPr="00D378E0">
              <w:rPr>
                <w:rFonts w:ascii="Tahoma" w:hAnsi="Tahoma" w:cs="Tahoma"/>
                <w:i/>
                <w:iCs/>
                <w:color w:val="auto"/>
                <w:szCs w:val="16"/>
              </w:rPr>
              <w:t>W zależności od podmiotu:</w:t>
            </w:r>
          </w:p>
        </w:tc>
        <w:tc>
          <w:tcPr>
            <w:tcW w:w="2946" w:type="dxa"/>
            <w:shd w:val="clear" w:color="auto" w:fill="F2F2F2" w:themeFill="background1" w:themeFillShade="F2"/>
            <w:vAlign w:val="center"/>
          </w:tcPr>
          <w:p w14:paraId="24B1AD28" w14:textId="77777777" w:rsidR="0092428B" w:rsidRPr="00D378E0" w:rsidRDefault="00000000" w:rsidP="00D378E0">
            <w:pPr>
              <w:tabs>
                <w:tab w:val="left" w:pos="1276"/>
                <w:tab w:val="right" w:leader="dot" w:pos="8789"/>
              </w:tabs>
              <w:spacing w:before="60" w:line="276" w:lineRule="auto"/>
              <w:jc w:val="center"/>
              <w:rPr>
                <w:rFonts w:ascii="Tahoma" w:hAnsi="Tahoma" w:cs="Tahoma"/>
                <w:color w:val="auto"/>
              </w:rPr>
            </w:pPr>
            <w:sdt>
              <w:sdtPr>
                <w:rPr>
                  <w:rFonts w:ascii="Tahoma" w:hAnsi="Tahoma" w:cs="Tahoma"/>
                  <w:color w:val="auto"/>
                  <w:sz w:val="32"/>
                  <w:szCs w:val="36"/>
                </w:rPr>
                <w:id w:val="-1737700267"/>
                <w15:color w:val="FF0000"/>
                <w14:checkbox>
                  <w14:checked w14:val="0"/>
                  <w14:checkedState w14:val="2612" w14:font="MS Gothic"/>
                  <w14:uncheckedState w14:val="2610" w14:font="MS Gothic"/>
                </w14:checkbox>
              </w:sdtPr>
              <w:sdtContent>
                <w:r w:rsidR="0092428B" w:rsidRPr="00D378E0">
                  <w:rPr>
                    <w:rFonts w:ascii="Segoe UI Symbol" w:eastAsia="MS Gothic" w:hAnsi="Segoe UI Symbol" w:cs="Segoe UI Symbol"/>
                    <w:color w:val="auto"/>
                    <w:sz w:val="32"/>
                    <w:szCs w:val="36"/>
                  </w:rPr>
                  <w:t>☐</w:t>
                </w:r>
              </w:sdtContent>
            </w:sdt>
            <w:r w:rsidR="0092428B" w:rsidRPr="00D378E0">
              <w:rPr>
                <w:rFonts w:ascii="Tahoma" w:hAnsi="Tahoma" w:cs="Tahoma"/>
                <w:color w:val="auto"/>
                <w:sz w:val="32"/>
                <w:szCs w:val="36"/>
              </w:rPr>
              <w:t xml:space="preserve"> </w:t>
            </w:r>
            <w:r w:rsidR="0092428B" w:rsidRPr="00D378E0">
              <w:rPr>
                <w:rFonts w:ascii="Tahoma" w:hAnsi="Tahoma" w:cs="Tahoma"/>
                <w:b/>
                <w:bCs/>
                <w:color w:val="auto"/>
              </w:rPr>
              <w:t>KRS</w:t>
            </w:r>
            <w:r w:rsidR="0092428B" w:rsidRPr="00D378E0">
              <w:rPr>
                <w:rFonts w:ascii="Tahoma" w:hAnsi="Tahoma" w:cs="Tahoma"/>
                <w:i/>
                <w:iCs/>
                <w:color w:val="auto"/>
              </w:rPr>
              <w:t xml:space="preserve">* </w:t>
            </w:r>
            <w:r w:rsidR="0092428B" w:rsidRPr="00D378E0">
              <w:rPr>
                <w:rFonts w:ascii="Tahoma" w:hAnsi="Tahoma" w:cs="Tahoma"/>
                <w:color w:val="auto"/>
              </w:rPr>
              <w:t>/</w:t>
            </w:r>
            <w:r w:rsidR="0092428B" w:rsidRPr="00D378E0">
              <w:rPr>
                <w:rFonts w:ascii="Tahoma" w:hAnsi="Tahoma" w:cs="Tahoma"/>
                <w:color w:val="auto"/>
                <w:szCs w:val="16"/>
              </w:rPr>
              <w:t xml:space="preserve"> </w:t>
            </w:r>
            <w:sdt>
              <w:sdtPr>
                <w:rPr>
                  <w:rFonts w:ascii="Tahoma" w:hAnsi="Tahoma" w:cs="Tahoma"/>
                  <w:color w:val="auto"/>
                  <w:sz w:val="32"/>
                  <w:szCs w:val="36"/>
                </w:rPr>
                <w:id w:val="-361517535"/>
                <w15:color w:val="FF0000"/>
                <w14:checkbox>
                  <w14:checked w14:val="0"/>
                  <w14:checkedState w14:val="2612" w14:font="MS Gothic"/>
                  <w14:uncheckedState w14:val="2610" w14:font="MS Gothic"/>
                </w14:checkbox>
              </w:sdtPr>
              <w:sdtContent>
                <w:r w:rsidR="0092428B" w:rsidRPr="00D378E0">
                  <w:rPr>
                    <w:rFonts w:ascii="Segoe UI Symbol" w:eastAsia="MS Gothic" w:hAnsi="Segoe UI Symbol" w:cs="Segoe UI Symbol"/>
                    <w:color w:val="auto"/>
                    <w:sz w:val="32"/>
                    <w:szCs w:val="36"/>
                  </w:rPr>
                  <w:t>☐</w:t>
                </w:r>
              </w:sdtContent>
            </w:sdt>
            <w:r w:rsidR="0092428B" w:rsidRPr="00D378E0">
              <w:rPr>
                <w:rFonts w:ascii="Tahoma" w:hAnsi="Tahoma" w:cs="Tahoma"/>
                <w:color w:val="auto"/>
                <w:sz w:val="32"/>
                <w:szCs w:val="36"/>
              </w:rPr>
              <w:t xml:space="preserve"> </w:t>
            </w:r>
            <w:r w:rsidR="0092428B" w:rsidRPr="00D378E0">
              <w:rPr>
                <w:rFonts w:ascii="Tahoma" w:hAnsi="Tahoma" w:cs="Tahoma"/>
                <w:b/>
                <w:bCs/>
                <w:color w:val="auto"/>
              </w:rPr>
              <w:t>CEIDG</w:t>
            </w:r>
            <w:r w:rsidR="0092428B" w:rsidRPr="00D378E0">
              <w:rPr>
                <w:rFonts w:ascii="Tahoma" w:hAnsi="Tahoma" w:cs="Tahoma"/>
                <w:i/>
                <w:iCs/>
                <w:color w:val="auto"/>
              </w:rPr>
              <w:t xml:space="preserve">* </w:t>
            </w:r>
            <w:r w:rsidR="0092428B" w:rsidRPr="00D378E0">
              <w:rPr>
                <w:rFonts w:ascii="Tahoma" w:hAnsi="Tahoma" w:cs="Tahoma"/>
                <w:b/>
                <w:bCs/>
                <w:color w:val="auto"/>
              </w:rPr>
              <w:t>:</w:t>
            </w:r>
          </w:p>
        </w:tc>
        <w:tc>
          <w:tcPr>
            <w:tcW w:w="4186" w:type="dxa"/>
            <w:gridSpan w:val="3"/>
            <w:vAlign w:val="center"/>
          </w:tcPr>
          <w:p w14:paraId="4F4CA887" w14:textId="77777777" w:rsidR="0092428B" w:rsidRPr="00D378E0" w:rsidRDefault="0092428B" w:rsidP="00D378E0">
            <w:pPr>
              <w:tabs>
                <w:tab w:val="left" w:pos="1276"/>
                <w:tab w:val="right" w:leader="dot" w:pos="8789"/>
              </w:tabs>
              <w:spacing w:before="60" w:line="276" w:lineRule="auto"/>
              <w:rPr>
                <w:rFonts w:ascii="Tahoma" w:hAnsi="Tahoma" w:cs="Tahoma"/>
                <w:color w:val="auto"/>
              </w:rPr>
            </w:pPr>
          </w:p>
        </w:tc>
      </w:tr>
      <w:tr w:rsidR="00D378E0" w:rsidRPr="00D378E0" w14:paraId="680D1711" w14:textId="77777777" w:rsidTr="0041655D">
        <w:trPr>
          <w:trHeight w:val="457"/>
        </w:trPr>
        <w:tc>
          <w:tcPr>
            <w:tcW w:w="1650" w:type="dxa"/>
            <w:vMerge/>
            <w:shd w:val="clear" w:color="auto" w:fill="D9D9D9" w:themeFill="background1" w:themeFillShade="D9"/>
            <w:vAlign w:val="center"/>
          </w:tcPr>
          <w:p w14:paraId="146B245E" w14:textId="77777777" w:rsidR="0092428B" w:rsidRPr="00D378E0" w:rsidRDefault="0092428B" w:rsidP="00D378E0">
            <w:pPr>
              <w:tabs>
                <w:tab w:val="left" w:pos="1276"/>
                <w:tab w:val="right" w:leader="dot" w:pos="8789"/>
              </w:tabs>
              <w:spacing w:before="60" w:line="276" w:lineRule="auto"/>
              <w:jc w:val="center"/>
              <w:rPr>
                <w:rFonts w:ascii="Tahoma" w:hAnsi="Tahoma" w:cs="Tahoma"/>
                <w:i/>
                <w:iCs/>
                <w:color w:val="auto"/>
                <w:szCs w:val="16"/>
              </w:rPr>
            </w:pPr>
          </w:p>
        </w:tc>
        <w:tc>
          <w:tcPr>
            <w:tcW w:w="2946" w:type="dxa"/>
            <w:shd w:val="clear" w:color="auto" w:fill="F2F2F2" w:themeFill="background1" w:themeFillShade="F2"/>
            <w:vAlign w:val="center"/>
          </w:tcPr>
          <w:p w14:paraId="6D5EF287" w14:textId="77777777" w:rsidR="0092428B" w:rsidRPr="00D378E0" w:rsidRDefault="00000000" w:rsidP="00D378E0">
            <w:pPr>
              <w:tabs>
                <w:tab w:val="left" w:pos="1276"/>
                <w:tab w:val="right" w:leader="dot" w:pos="8789"/>
              </w:tabs>
              <w:spacing w:before="60" w:line="276" w:lineRule="auto"/>
              <w:jc w:val="center"/>
              <w:rPr>
                <w:rFonts w:ascii="Tahoma" w:hAnsi="Tahoma" w:cs="Tahoma"/>
                <w:color w:val="auto"/>
              </w:rPr>
            </w:pPr>
            <w:sdt>
              <w:sdtPr>
                <w:rPr>
                  <w:rFonts w:ascii="Tahoma" w:hAnsi="Tahoma" w:cs="Tahoma"/>
                  <w:color w:val="auto"/>
                  <w:sz w:val="32"/>
                  <w:szCs w:val="36"/>
                </w:rPr>
                <w:id w:val="879906689"/>
                <w15:color w:val="FF0000"/>
                <w14:checkbox>
                  <w14:checked w14:val="0"/>
                  <w14:checkedState w14:val="2612" w14:font="MS Gothic"/>
                  <w14:uncheckedState w14:val="2610" w14:font="MS Gothic"/>
                </w14:checkbox>
              </w:sdtPr>
              <w:sdtContent>
                <w:r w:rsidR="0092428B" w:rsidRPr="00D378E0">
                  <w:rPr>
                    <w:rFonts w:ascii="Segoe UI Symbol" w:eastAsia="MS Gothic" w:hAnsi="Segoe UI Symbol" w:cs="Segoe UI Symbol"/>
                    <w:color w:val="auto"/>
                    <w:sz w:val="32"/>
                    <w:szCs w:val="36"/>
                  </w:rPr>
                  <w:t>☐</w:t>
                </w:r>
              </w:sdtContent>
            </w:sdt>
            <w:r w:rsidR="0092428B" w:rsidRPr="00D378E0">
              <w:rPr>
                <w:rFonts w:ascii="Tahoma" w:hAnsi="Tahoma" w:cs="Tahoma"/>
                <w:color w:val="auto"/>
                <w:sz w:val="32"/>
                <w:szCs w:val="36"/>
              </w:rPr>
              <w:t xml:space="preserve"> </w:t>
            </w:r>
            <w:r w:rsidR="0092428B" w:rsidRPr="00D378E0">
              <w:rPr>
                <w:rFonts w:ascii="Tahoma" w:hAnsi="Tahoma" w:cs="Tahoma"/>
                <w:b/>
                <w:bCs/>
                <w:color w:val="auto"/>
              </w:rPr>
              <w:t>NIP</w:t>
            </w:r>
            <w:r w:rsidR="0092428B" w:rsidRPr="00D378E0">
              <w:rPr>
                <w:rFonts w:ascii="Tahoma" w:hAnsi="Tahoma" w:cs="Tahoma"/>
                <w:i/>
                <w:iCs/>
                <w:color w:val="auto"/>
              </w:rPr>
              <w:t xml:space="preserve">* </w:t>
            </w:r>
            <w:r w:rsidR="0092428B" w:rsidRPr="00D378E0">
              <w:rPr>
                <w:rFonts w:ascii="Tahoma" w:hAnsi="Tahoma" w:cs="Tahoma"/>
                <w:color w:val="auto"/>
              </w:rPr>
              <w:t>/</w:t>
            </w:r>
            <w:r w:rsidR="0092428B" w:rsidRPr="00D378E0">
              <w:rPr>
                <w:rFonts w:ascii="Tahoma" w:hAnsi="Tahoma" w:cs="Tahoma"/>
                <w:color w:val="auto"/>
                <w:szCs w:val="16"/>
              </w:rPr>
              <w:t xml:space="preserve"> </w:t>
            </w:r>
            <w:sdt>
              <w:sdtPr>
                <w:rPr>
                  <w:rFonts w:ascii="Tahoma" w:hAnsi="Tahoma" w:cs="Tahoma"/>
                  <w:color w:val="auto"/>
                  <w:sz w:val="32"/>
                  <w:szCs w:val="36"/>
                </w:rPr>
                <w:id w:val="2106300777"/>
                <w15:color w:val="FF0000"/>
                <w14:checkbox>
                  <w14:checked w14:val="0"/>
                  <w14:checkedState w14:val="2612" w14:font="MS Gothic"/>
                  <w14:uncheckedState w14:val="2610" w14:font="MS Gothic"/>
                </w14:checkbox>
              </w:sdtPr>
              <w:sdtContent>
                <w:r w:rsidR="0092428B" w:rsidRPr="00D378E0">
                  <w:rPr>
                    <w:rFonts w:ascii="Segoe UI Symbol" w:eastAsia="MS Gothic" w:hAnsi="Segoe UI Symbol" w:cs="Segoe UI Symbol"/>
                    <w:color w:val="auto"/>
                    <w:sz w:val="32"/>
                    <w:szCs w:val="36"/>
                  </w:rPr>
                  <w:t>☐</w:t>
                </w:r>
              </w:sdtContent>
            </w:sdt>
            <w:r w:rsidR="0092428B" w:rsidRPr="00D378E0">
              <w:rPr>
                <w:rFonts w:ascii="Tahoma" w:hAnsi="Tahoma" w:cs="Tahoma"/>
                <w:color w:val="auto"/>
                <w:sz w:val="32"/>
                <w:szCs w:val="36"/>
              </w:rPr>
              <w:t xml:space="preserve"> </w:t>
            </w:r>
            <w:r w:rsidR="0092428B" w:rsidRPr="00D378E0">
              <w:rPr>
                <w:rFonts w:ascii="Tahoma" w:hAnsi="Tahoma" w:cs="Tahoma"/>
                <w:b/>
                <w:bCs/>
                <w:color w:val="auto"/>
              </w:rPr>
              <w:t>PESEL</w:t>
            </w:r>
            <w:r w:rsidR="0092428B" w:rsidRPr="00D378E0">
              <w:rPr>
                <w:rFonts w:ascii="Tahoma" w:hAnsi="Tahoma" w:cs="Tahoma"/>
                <w:i/>
                <w:iCs/>
                <w:color w:val="auto"/>
              </w:rPr>
              <w:t xml:space="preserve">* </w:t>
            </w:r>
            <w:r w:rsidR="0092428B" w:rsidRPr="00D378E0">
              <w:rPr>
                <w:rFonts w:ascii="Tahoma" w:hAnsi="Tahoma" w:cs="Tahoma"/>
                <w:b/>
                <w:bCs/>
                <w:color w:val="auto"/>
              </w:rPr>
              <w:t>:</w:t>
            </w:r>
          </w:p>
        </w:tc>
        <w:tc>
          <w:tcPr>
            <w:tcW w:w="4186" w:type="dxa"/>
            <w:gridSpan w:val="3"/>
            <w:vAlign w:val="center"/>
          </w:tcPr>
          <w:p w14:paraId="6E8B10B6" w14:textId="77777777" w:rsidR="0092428B" w:rsidRPr="00D378E0" w:rsidRDefault="0092428B" w:rsidP="00D378E0">
            <w:pPr>
              <w:tabs>
                <w:tab w:val="left" w:pos="1276"/>
                <w:tab w:val="right" w:leader="dot" w:pos="8789"/>
              </w:tabs>
              <w:spacing w:before="60" w:line="276" w:lineRule="auto"/>
              <w:rPr>
                <w:rFonts w:ascii="Tahoma" w:hAnsi="Tahoma" w:cs="Tahoma"/>
                <w:color w:val="auto"/>
              </w:rPr>
            </w:pPr>
          </w:p>
        </w:tc>
      </w:tr>
      <w:tr w:rsidR="00D378E0" w:rsidRPr="00D378E0" w14:paraId="3FD33F89" w14:textId="77777777" w:rsidTr="0041655D">
        <w:trPr>
          <w:trHeight w:val="397"/>
        </w:trPr>
        <w:tc>
          <w:tcPr>
            <w:tcW w:w="1650" w:type="dxa"/>
            <w:vMerge/>
            <w:shd w:val="clear" w:color="auto" w:fill="D9D9D9" w:themeFill="background1" w:themeFillShade="D9"/>
            <w:vAlign w:val="center"/>
          </w:tcPr>
          <w:p w14:paraId="593AD83E" w14:textId="77777777" w:rsidR="0092428B" w:rsidRPr="00D378E0" w:rsidRDefault="0092428B" w:rsidP="00D378E0">
            <w:pPr>
              <w:tabs>
                <w:tab w:val="left" w:pos="1276"/>
                <w:tab w:val="right" w:leader="dot" w:pos="8789"/>
              </w:tabs>
              <w:spacing w:before="60" w:line="276" w:lineRule="auto"/>
              <w:jc w:val="center"/>
              <w:rPr>
                <w:rFonts w:ascii="Tahoma" w:hAnsi="Tahoma" w:cs="Tahoma"/>
                <w:i/>
                <w:iCs/>
                <w:color w:val="auto"/>
                <w:szCs w:val="16"/>
              </w:rPr>
            </w:pPr>
          </w:p>
        </w:tc>
        <w:tc>
          <w:tcPr>
            <w:tcW w:w="2946" w:type="dxa"/>
            <w:shd w:val="clear" w:color="auto" w:fill="F2F2F2" w:themeFill="background1" w:themeFillShade="F2"/>
            <w:vAlign w:val="center"/>
          </w:tcPr>
          <w:p w14:paraId="4186A009" w14:textId="77777777" w:rsidR="0092428B" w:rsidRPr="00D378E0" w:rsidRDefault="0092428B" w:rsidP="00D378E0">
            <w:pPr>
              <w:tabs>
                <w:tab w:val="left" w:pos="1276"/>
                <w:tab w:val="right" w:leader="dot" w:pos="8789"/>
              </w:tabs>
              <w:spacing w:before="60" w:line="276" w:lineRule="auto"/>
              <w:jc w:val="center"/>
              <w:rPr>
                <w:rFonts w:ascii="Tahoma" w:hAnsi="Tahoma" w:cs="Tahoma"/>
                <w:color w:val="auto"/>
              </w:rPr>
            </w:pPr>
            <w:r w:rsidRPr="00D378E0">
              <w:rPr>
                <w:rFonts w:ascii="Tahoma" w:hAnsi="Tahoma" w:cs="Tahoma"/>
                <w:b/>
                <w:bCs/>
                <w:color w:val="auto"/>
                <w:szCs w:val="16"/>
              </w:rPr>
              <w:t>REGON</w:t>
            </w:r>
            <w:r w:rsidRPr="00D378E0">
              <w:rPr>
                <w:rFonts w:ascii="Tahoma" w:hAnsi="Tahoma" w:cs="Tahoma"/>
                <w:color w:val="auto"/>
                <w:szCs w:val="16"/>
              </w:rPr>
              <w:t>:</w:t>
            </w:r>
          </w:p>
        </w:tc>
        <w:tc>
          <w:tcPr>
            <w:tcW w:w="4186" w:type="dxa"/>
            <w:gridSpan w:val="3"/>
            <w:vAlign w:val="center"/>
          </w:tcPr>
          <w:p w14:paraId="64B6471E" w14:textId="77777777" w:rsidR="0092428B" w:rsidRPr="00D378E0" w:rsidRDefault="0092428B" w:rsidP="00D378E0">
            <w:pPr>
              <w:tabs>
                <w:tab w:val="left" w:pos="1276"/>
                <w:tab w:val="right" w:leader="dot" w:pos="8789"/>
              </w:tabs>
              <w:spacing w:before="60" w:line="276" w:lineRule="auto"/>
              <w:rPr>
                <w:rFonts w:ascii="Tahoma" w:hAnsi="Tahoma" w:cs="Tahoma"/>
                <w:color w:val="auto"/>
              </w:rPr>
            </w:pPr>
          </w:p>
        </w:tc>
      </w:tr>
      <w:tr w:rsidR="00D378E0" w:rsidRPr="00D378E0" w14:paraId="584DA4F8" w14:textId="77777777" w:rsidTr="0041655D">
        <w:trPr>
          <w:trHeight w:val="658"/>
        </w:trPr>
        <w:tc>
          <w:tcPr>
            <w:tcW w:w="1650" w:type="dxa"/>
            <w:vMerge w:val="restart"/>
            <w:shd w:val="clear" w:color="auto" w:fill="D9D9D9" w:themeFill="background1" w:themeFillShade="D9"/>
            <w:vAlign w:val="center"/>
          </w:tcPr>
          <w:p w14:paraId="26394B5B" w14:textId="77777777" w:rsidR="0092428B" w:rsidRPr="00D378E0" w:rsidRDefault="0092428B" w:rsidP="00D378E0">
            <w:pPr>
              <w:tabs>
                <w:tab w:val="left" w:pos="1276"/>
                <w:tab w:val="right" w:leader="dot" w:pos="8789"/>
              </w:tabs>
              <w:spacing w:before="60" w:line="276" w:lineRule="auto"/>
              <w:jc w:val="center"/>
              <w:rPr>
                <w:rFonts w:ascii="Tahoma" w:hAnsi="Tahoma" w:cs="Tahoma"/>
                <w:i/>
                <w:iCs/>
                <w:color w:val="auto"/>
              </w:rPr>
            </w:pPr>
            <w:r w:rsidRPr="00D378E0">
              <w:rPr>
                <w:rFonts w:ascii="Tahoma" w:hAnsi="Tahoma" w:cs="Tahoma"/>
                <w:i/>
                <w:iCs/>
                <w:color w:val="auto"/>
                <w:sz w:val="18"/>
              </w:rPr>
              <w:t xml:space="preserve">Wykonawca zgodnie z Ustawą Prawo przedsiębiorców jest: </w:t>
            </w:r>
          </w:p>
        </w:tc>
        <w:tc>
          <w:tcPr>
            <w:tcW w:w="3657" w:type="dxa"/>
            <w:gridSpan w:val="2"/>
            <w:shd w:val="clear" w:color="auto" w:fill="F2F2F2" w:themeFill="background1" w:themeFillShade="F2"/>
            <w:vAlign w:val="center"/>
          </w:tcPr>
          <w:p w14:paraId="7F0C9AB3" w14:textId="77777777" w:rsidR="0092428B" w:rsidRPr="00D378E0" w:rsidRDefault="00000000" w:rsidP="00D378E0">
            <w:pPr>
              <w:tabs>
                <w:tab w:val="left" w:pos="1276"/>
                <w:tab w:val="right" w:leader="dot" w:pos="8789"/>
              </w:tabs>
              <w:spacing w:before="100" w:beforeAutospacing="1" w:line="276" w:lineRule="auto"/>
              <w:rPr>
                <w:rFonts w:ascii="Tahoma" w:hAnsi="Tahoma" w:cs="Tahoma"/>
                <w:color w:val="auto"/>
              </w:rPr>
            </w:pPr>
            <w:sdt>
              <w:sdtPr>
                <w:rPr>
                  <w:rFonts w:ascii="Tahoma" w:hAnsi="Tahoma" w:cs="Tahoma"/>
                  <w:color w:val="auto"/>
                  <w:sz w:val="32"/>
                  <w:szCs w:val="36"/>
                </w:rPr>
                <w:id w:val="-1070418370"/>
                <w15:color w:val="FF0000"/>
                <w14:checkbox>
                  <w14:checked w14:val="0"/>
                  <w14:checkedState w14:val="2612" w14:font="MS Gothic"/>
                  <w14:uncheckedState w14:val="2610" w14:font="MS Gothic"/>
                </w14:checkbox>
              </w:sdtPr>
              <w:sdtContent>
                <w:r w:rsidR="0092428B" w:rsidRPr="00D378E0">
                  <w:rPr>
                    <w:rFonts w:ascii="Segoe UI Symbol" w:eastAsia="MS Gothic" w:hAnsi="Segoe UI Symbol" w:cs="Segoe UI Symbol"/>
                    <w:color w:val="auto"/>
                    <w:sz w:val="32"/>
                    <w:szCs w:val="36"/>
                  </w:rPr>
                  <w:t>☐</w:t>
                </w:r>
              </w:sdtContent>
            </w:sdt>
            <w:r w:rsidR="0092428B" w:rsidRPr="00D378E0">
              <w:rPr>
                <w:rFonts w:ascii="Tahoma" w:hAnsi="Tahoma" w:cs="Tahoma"/>
                <w:i/>
                <w:iCs/>
                <w:color w:val="auto"/>
                <w:sz w:val="18"/>
              </w:rPr>
              <w:t xml:space="preserve"> </w:t>
            </w:r>
            <w:r w:rsidR="0092428B" w:rsidRPr="00D378E0">
              <w:rPr>
                <w:rFonts w:ascii="Tahoma" w:hAnsi="Tahoma" w:cs="Tahoma"/>
                <w:b/>
                <w:bCs/>
                <w:color w:val="auto"/>
              </w:rPr>
              <w:t>mikroprzedsiębiorcą</w:t>
            </w:r>
            <w:r w:rsidR="0092428B" w:rsidRPr="00D378E0">
              <w:rPr>
                <w:rFonts w:ascii="Tahoma" w:hAnsi="Tahoma" w:cs="Tahoma"/>
                <w:i/>
                <w:iCs/>
                <w:color w:val="auto"/>
                <w:sz w:val="18"/>
              </w:rPr>
              <w:t>*</w:t>
            </w:r>
          </w:p>
        </w:tc>
        <w:tc>
          <w:tcPr>
            <w:tcW w:w="3475" w:type="dxa"/>
            <w:gridSpan w:val="2"/>
            <w:shd w:val="clear" w:color="auto" w:fill="F2F2F2" w:themeFill="background1" w:themeFillShade="F2"/>
            <w:vAlign w:val="center"/>
          </w:tcPr>
          <w:p w14:paraId="2197D185" w14:textId="77777777" w:rsidR="0092428B" w:rsidRPr="00D378E0" w:rsidRDefault="00000000" w:rsidP="00D378E0">
            <w:pPr>
              <w:tabs>
                <w:tab w:val="left" w:pos="1276"/>
                <w:tab w:val="right" w:leader="dot" w:pos="8789"/>
              </w:tabs>
              <w:spacing w:before="100" w:beforeAutospacing="1" w:line="276" w:lineRule="auto"/>
              <w:rPr>
                <w:rFonts w:ascii="Tahoma" w:hAnsi="Tahoma" w:cs="Tahoma"/>
                <w:color w:val="auto"/>
              </w:rPr>
            </w:pPr>
            <w:sdt>
              <w:sdtPr>
                <w:rPr>
                  <w:rFonts w:ascii="Tahoma" w:hAnsi="Tahoma" w:cs="Tahoma"/>
                  <w:color w:val="auto"/>
                  <w:sz w:val="32"/>
                  <w:szCs w:val="36"/>
                </w:rPr>
                <w:id w:val="43265578"/>
                <w15:color w:val="FF0000"/>
                <w14:checkbox>
                  <w14:checked w14:val="0"/>
                  <w14:checkedState w14:val="2612" w14:font="MS Gothic"/>
                  <w14:uncheckedState w14:val="2610" w14:font="MS Gothic"/>
                </w14:checkbox>
              </w:sdtPr>
              <w:sdtContent>
                <w:r w:rsidR="0092428B" w:rsidRPr="00D378E0">
                  <w:rPr>
                    <w:rFonts w:ascii="Segoe UI Symbol" w:eastAsia="MS Gothic" w:hAnsi="Segoe UI Symbol" w:cs="Segoe UI Symbol"/>
                    <w:color w:val="auto"/>
                    <w:sz w:val="32"/>
                    <w:szCs w:val="36"/>
                  </w:rPr>
                  <w:t>☐</w:t>
                </w:r>
              </w:sdtContent>
            </w:sdt>
            <w:r w:rsidR="0092428B" w:rsidRPr="00D378E0">
              <w:rPr>
                <w:rFonts w:ascii="Tahoma" w:hAnsi="Tahoma" w:cs="Tahoma"/>
                <w:i/>
                <w:iCs/>
                <w:color w:val="auto"/>
                <w:sz w:val="18"/>
              </w:rPr>
              <w:t xml:space="preserve"> </w:t>
            </w:r>
            <w:r w:rsidR="0092428B" w:rsidRPr="00D378E0">
              <w:rPr>
                <w:rFonts w:ascii="Tahoma" w:hAnsi="Tahoma" w:cs="Tahoma"/>
                <w:b/>
                <w:bCs/>
                <w:color w:val="auto"/>
              </w:rPr>
              <w:t>małym przedsiębiorcą</w:t>
            </w:r>
            <w:r w:rsidR="0092428B" w:rsidRPr="00D378E0">
              <w:rPr>
                <w:rFonts w:ascii="Tahoma" w:hAnsi="Tahoma" w:cs="Tahoma"/>
                <w:i/>
                <w:iCs/>
                <w:color w:val="auto"/>
                <w:sz w:val="18"/>
              </w:rPr>
              <w:t>*</w:t>
            </w:r>
          </w:p>
        </w:tc>
      </w:tr>
      <w:tr w:rsidR="00D378E0" w:rsidRPr="00D378E0" w14:paraId="5CF294A6" w14:textId="77777777" w:rsidTr="0041655D">
        <w:trPr>
          <w:trHeight w:val="580"/>
        </w:trPr>
        <w:tc>
          <w:tcPr>
            <w:tcW w:w="1650" w:type="dxa"/>
            <w:vMerge/>
            <w:shd w:val="clear" w:color="auto" w:fill="D9D9D9" w:themeFill="background1" w:themeFillShade="D9"/>
            <w:vAlign w:val="center"/>
          </w:tcPr>
          <w:p w14:paraId="35BEAD23" w14:textId="77777777" w:rsidR="0092428B" w:rsidRPr="00D378E0" w:rsidRDefault="0092428B" w:rsidP="00D378E0">
            <w:pPr>
              <w:tabs>
                <w:tab w:val="left" w:pos="1276"/>
                <w:tab w:val="right" w:leader="dot" w:pos="8789"/>
              </w:tabs>
              <w:spacing w:before="60" w:line="276" w:lineRule="auto"/>
              <w:jc w:val="center"/>
              <w:rPr>
                <w:rFonts w:ascii="Tahoma" w:hAnsi="Tahoma" w:cs="Tahoma"/>
                <w:color w:val="auto"/>
                <w:sz w:val="18"/>
              </w:rPr>
            </w:pPr>
          </w:p>
        </w:tc>
        <w:tc>
          <w:tcPr>
            <w:tcW w:w="3657" w:type="dxa"/>
            <w:gridSpan w:val="2"/>
            <w:shd w:val="clear" w:color="auto" w:fill="F2F2F2" w:themeFill="background1" w:themeFillShade="F2"/>
            <w:vAlign w:val="center"/>
          </w:tcPr>
          <w:p w14:paraId="6F04F8E5" w14:textId="77777777" w:rsidR="0092428B" w:rsidRPr="00D378E0" w:rsidRDefault="00000000" w:rsidP="00D378E0">
            <w:pPr>
              <w:tabs>
                <w:tab w:val="left" w:pos="1276"/>
                <w:tab w:val="right" w:leader="dot" w:pos="8789"/>
              </w:tabs>
              <w:spacing w:line="276" w:lineRule="auto"/>
              <w:rPr>
                <w:rFonts w:ascii="Tahoma" w:hAnsi="Tahoma" w:cs="Tahoma"/>
                <w:color w:val="auto"/>
              </w:rPr>
            </w:pPr>
            <w:sdt>
              <w:sdtPr>
                <w:rPr>
                  <w:rFonts w:ascii="Tahoma" w:hAnsi="Tahoma" w:cs="Tahoma"/>
                  <w:color w:val="auto"/>
                  <w:sz w:val="32"/>
                  <w:szCs w:val="36"/>
                </w:rPr>
                <w:id w:val="-458956005"/>
                <w15:color w:val="FF0000"/>
                <w14:checkbox>
                  <w14:checked w14:val="0"/>
                  <w14:checkedState w14:val="2612" w14:font="MS Gothic"/>
                  <w14:uncheckedState w14:val="2610" w14:font="MS Gothic"/>
                </w14:checkbox>
              </w:sdtPr>
              <w:sdtContent>
                <w:r w:rsidR="0092428B" w:rsidRPr="00D378E0">
                  <w:rPr>
                    <w:rFonts w:ascii="Segoe UI Symbol" w:eastAsia="MS Gothic" w:hAnsi="Segoe UI Symbol" w:cs="Segoe UI Symbol"/>
                    <w:color w:val="auto"/>
                    <w:sz w:val="32"/>
                    <w:szCs w:val="36"/>
                  </w:rPr>
                  <w:t>☐</w:t>
                </w:r>
              </w:sdtContent>
            </w:sdt>
            <w:r w:rsidR="0092428B" w:rsidRPr="00D378E0">
              <w:rPr>
                <w:rFonts w:ascii="Tahoma" w:hAnsi="Tahoma" w:cs="Tahoma"/>
                <w:i/>
                <w:iCs/>
                <w:color w:val="auto"/>
                <w:sz w:val="18"/>
              </w:rPr>
              <w:t xml:space="preserve"> </w:t>
            </w:r>
            <w:r w:rsidR="0092428B" w:rsidRPr="00D378E0">
              <w:rPr>
                <w:rFonts w:ascii="Tahoma" w:hAnsi="Tahoma" w:cs="Tahoma"/>
                <w:b/>
                <w:bCs/>
                <w:color w:val="auto"/>
              </w:rPr>
              <w:t>średnim przedsiębiorcą</w:t>
            </w:r>
            <w:r w:rsidR="0092428B" w:rsidRPr="00D378E0">
              <w:rPr>
                <w:rFonts w:ascii="Tahoma" w:hAnsi="Tahoma" w:cs="Tahoma"/>
                <w:i/>
                <w:iCs/>
                <w:color w:val="auto"/>
                <w:sz w:val="18"/>
              </w:rPr>
              <w:t>*</w:t>
            </w:r>
          </w:p>
        </w:tc>
        <w:tc>
          <w:tcPr>
            <w:tcW w:w="3475" w:type="dxa"/>
            <w:gridSpan w:val="2"/>
            <w:shd w:val="clear" w:color="auto" w:fill="F2F2F2" w:themeFill="background1" w:themeFillShade="F2"/>
            <w:vAlign w:val="center"/>
          </w:tcPr>
          <w:p w14:paraId="2CCD5996" w14:textId="3C9ECA49" w:rsidR="0092428B" w:rsidRPr="00D378E0" w:rsidRDefault="00000000" w:rsidP="00D378E0">
            <w:pPr>
              <w:tabs>
                <w:tab w:val="left" w:pos="1276"/>
                <w:tab w:val="right" w:leader="dot" w:pos="8789"/>
              </w:tabs>
              <w:spacing w:line="276" w:lineRule="auto"/>
              <w:rPr>
                <w:rFonts w:ascii="Tahoma" w:hAnsi="Tahoma" w:cs="Tahoma"/>
                <w:color w:val="auto"/>
              </w:rPr>
            </w:pPr>
            <w:sdt>
              <w:sdtPr>
                <w:rPr>
                  <w:rFonts w:ascii="Tahoma" w:hAnsi="Tahoma" w:cs="Tahoma"/>
                  <w:color w:val="auto"/>
                  <w:sz w:val="32"/>
                  <w:szCs w:val="36"/>
                </w:rPr>
                <w:id w:val="1422073647"/>
                <w15:color w:val="FF0000"/>
                <w14:checkbox>
                  <w14:checked w14:val="0"/>
                  <w14:checkedState w14:val="2612" w14:font="MS Gothic"/>
                  <w14:uncheckedState w14:val="2610" w14:font="MS Gothic"/>
                </w14:checkbox>
              </w:sdtPr>
              <w:sdtContent>
                <w:r w:rsidR="0092428B" w:rsidRPr="00D378E0">
                  <w:rPr>
                    <w:rFonts w:ascii="Segoe UI Symbol" w:eastAsia="MS Gothic" w:hAnsi="Segoe UI Symbol" w:cs="Segoe UI Symbol"/>
                    <w:color w:val="auto"/>
                    <w:sz w:val="32"/>
                    <w:szCs w:val="36"/>
                  </w:rPr>
                  <w:t>☐</w:t>
                </w:r>
              </w:sdtContent>
            </w:sdt>
            <w:r w:rsidR="0092428B" w:rsidRPr="00D378E0">
              <w:rPr>
                <w:rFonts w:ascii="Tahoma" w:hAnsi="Tahoma" w:cs="Tahoma"/>
                <w:i/>
                <w:iCs/>
                <w:color w:val="auto"/>
                <w:sz w:val="18"/>
              </w:rPr>
              <w:t xml:space="preserve"> </w:t>
            </w:r>
            <w:r w:rsidR="0092428B" w:rsidRPr="00D378E0">
              <w:rPr>
                <w:rFonts w:ascii="Tahoma" w:hAnsi="Tahoma" w:cs="Tahoma"/>
                <w:b/>
                <w:bCs/>
                <w:color w:val="auto"/>
              </w:rPr>
              <w:t>inne: ……………………….</w:t>
            </w:r>
            <w:r w:rsidR="0092428B" w:rsidRPr="00D378E0">
              <w:rPr>
                <w:rFonts w:ascii="Tahoma" w:hAnsi="Tahoma" w:cs="Tahoma"/>
                <w:i/>
                <w:iCs/>
                <w:color w:val="auto"/>
                <w:sz w:val="18"/>
              </w:rPr>
              <w:t>*</w:t>
            </w:r>
          </w:p>
        </w:tc>
      </w:tr>
      <w:tr w:rsidR="00D378E0" w:rsidRPr="00D378E0" w14:paraId="39FD7A4C" w14:textId="77777777" w:rsidTr="0041655D">
        <w:trPr>
          <w:trHeight w:val="738"/>
        </w:trPr>
        <w:tc>
          <w:tcPr>
            <w:tcW w:w="8782" w:type="dxa"/>
            <w:gridSpan w:val="5"/>
            <w:shd w:val="clear" w:color="auto" w:fill="F2F2F2" w:themeFill="background1" w:themeFillShade="F2"/>
            <w:vAlign w:val="center"/>
          </w:tcPr>
          <w:p w14:paraId="613D973E" w14:textId="77777777" w:rsidR="0092428B" w:rsidRPr="00D378E0" w:rsidRDefault="0092428B" w:rsidP="00D378E0">
            <w:pPr>
              <w:tabs>
                <w:tab w:val="left" w:pos="1276"/>
                <w:tab w:val="right" w:leader="dot" w:pos="8789"/>
              </w:tabs>
              <w:spacing w:before="60" w:line="276" w:lineRule="auto"/>
              <w:rPr>
                <w:rFonts w:ascii="Tahoma" w:hAnsi="Tahoma" w:cs="Tahoma"/>
                <w:color w:val="auto"/>
              </w:rPr>
            </w:pPr>
            <w:r w:rsidRPr="00D378E0">
              <w:rPr>
                <w:rFonts w:ascii="Tahoma" w:hAnsi="Tahoma" w:cs="Tahoma"/>
                <w:color w:val="auto"/>
              </w:rPr>
              <w:t>*</w:t>
            </w:r>
            <w:r w:rsidRPr="00D378E0">
              <w:rPr>
                <w:rFonts w:ascii="Tahoma" w:hAnsi="Tahoma" w:cs="Tahoma"/>
                <w:i/>
                <w:iCs/>
                <w:color w:val="auto"/>
                <w:sz w:val="18"/>
                <w:szCs w:val="18"/>
              </w:rPr>
              <w:t>Właściwe zaznaczyć (nacisnąć na pole wyboru)</w:t>
            </w:r>
          </w:p>
          <w:p w14:paraId="12E017CB" w14:textId="77777777" w:rsidR="0092428B" w:rsidRPr="00D378E0" w:rsidRDefault="0092428B" w:rsidP="00D378E0">
            <w:pPr>
              <w:tabs>
                <w:tab w:val="left" w:pos="1276"/>
                <w:tab w:val="right" w:leader="dot" w:pos="8789"/>
              </w:tabs>
              <w:spacing w:before="60" w:line="276" w:lineRule="auto"/>
              <w:rPr>
                <w:rFonts w:ascii="Tahoma" w:hAnsi="Tahoma" w:cs="Tahoma"/>
                <w:color w:val="auto"/>
              </w:rPr>
            </w:pPr>
            <w:r w:rsidRPr="00D378E0">
              <w:rPr>
                <w:rFonts w:ascii="Tahoma" w:hAnsi="Tahoma" w:cs="Tahoma"/>
                <w:b/>
                <w:bCs/>
                <w:i/>
                <w:iCs/>
                <w:color w:val="auto"/>
                <w:sz w:val="18"/>
                <w:szCs w:val="18"/>
              </w:rPr>
              <w:t>Uwaga:</w:t>
            </w:r>
            <w:r w:rsidRPr="00D378E0">
              <w:rPr>
                <w:rFonts w:ascii="Tahoma" w:hAnsi="Tahoma" w:cs="Tahoma"/>
                <w:i/>
                <w:iCs/>
                <w:color w:val="auto"/>
              </w:rPr>
              <w:t xml:space="preserve"> W</w:t>
            </w:r>
            <w:r w:rsidRPr="00D378E0">
              <w:rPr>
                <w:rFonts w:ascii="Tahoma" w:hAnsi="Tahoma" w:cs="Tahoma"/>
                <w:i/>
                <w:iCs/>
                <w:color w:val="auto"/>
                <w:sz w:val="18"/>
                <w:szCs w:val="18"/>
              </w:rPr>
              <w:t xml:space="preserve"> przypadku wykonawców składających ofertę wspólną należy wypełnić dla każdego podmiotu osobno.</w:t>
            </w:r>
          </w:p>
        </w:tc>
      </w:tr>
      <w:tr w:rsidR="00D378E0" w:rsidRPr="00D378E0" w14:paraId="36B2DD9A" w14:textId="77777777" w:rsidTr="0041655D">
        <w:tc>
          <w:tcPr>
            <w:tcW w:w="8782" w:type="dxa"/>
            <w:gridSpan w:val="5"/>
            <w:shd w:val="clear" w:color="auto" w:fill="D9D9D9" w:themeFill="background1" w:themeFillShade="D9"/>
            <w:vAlign w:val="center"/>
          </w:tcPr>
          <w:p w14:paraId="6BE476EA" w14:textId="12533E09" w:rsidR="0092428B" w:rsidRPr="00D378E0" w:rsidRDefault="00206D82" w:rsidP="00D378E0">
            <w:pPr>
              <w:tabs>
                <w:tab w:val="left" w:pos="567"/>
                <w:tab w:val="right" w:leader="dot" w:pos="3402"/>
                <w:tab w:val="left" w:pos="3544"/>
                <w:tab w:val="left" w:pos="4111"/>
                <w:tab w:val="left" w:leader="dot" w:pos="6237"/>
                <w:tab w:val="right" w:leader="dot" w:pos="8789"/>
              </w:tabs>
              <w:spacing w:line="276" w:lineRule="auto"/>
              <w:jc w:val="center"/>
              <w:rPr>
                <w:rFonts w:ascii="Tahoma" w:hAnsi="Tahoma" w:cs="Tahoma"/>
                <w:b/>
                <w:bCs/>
                <w:i/>
                <w:iCs/>
                <w:color w:val="auto"/>
              </w:rPr>
            </w:pPr>
            <w:r w:rsidRPr="00D378E0">
              <w:rPr>
                <w:rFonts w:ascii="Tahoma" w:hAnsi="Tahoma" w:cs="Tahoma"/>
                <w:b/>
                <w:bCs/>
                <w:i/>
                <w:iCs/>
                <w:color w:val="auto"/>
                <w:sz w:val="20"/>
                <w:szCs w:val="20"/>
              </w:rPr>
              <w:t>Osobą upoważnioną do reprezentowania wykonawcy zgodnie z wpisem do centralnej ewidencji i informacji o działalności gospodarczej / wpisem do krajowego rejestru sądowego / udzielonym pełnomocnictwem jest:</w:t>
            </w:r>
          </w:p>
        </w:tc>
      </w:tr>
      <w:tr w:rsidR="00D378E0" w:rsidRPr="00D378E0" w14:paraId="42C2A012" w14:textId="77777777" w:rsidTr="0041655D">
        <w:trPr>
          <w:trHeight w:val="707"/>
        </w:trPr>
        <w:tc>
          <w:tcPr>
            <w:tcW w:w="8782" w:type="dxa"/>
            <w:gridSpan w:val="5"/>
            <w:vAlign w:val="center"/>
          </w:tcPr>
          <w:p w14:paraId="06EC3AAF" w14:textId="77777777" w:rsidR="0092428B" w:rsidRPr="00D378E0" w:rsidRDefault="0092428B" w:rsidP="00D378E0">
            <w:pPr>
              <w:tabs>
                <w:tab w:val="left" w:pos="567"/>
                <w:tab w:val="right" w:leader="dot" w:pos="3402"/>
                <w:tab w:val="left" w:pos="3544"/>
                <w:tab w:val="left" w:pos="4111"/>
                <w:tab w:val="left" w:leader="dot" w:pos="6237"/>
                <w:tab w:val="right" w:leader="dot" w:pos="8789"/>
              </w:tabs>
              <w:spacing w:before="60" w:line="276" w:lineRule="auto"/>
              <w:jc w:val="center"/>
              <w:rPr>
                <w:rFonts w:ascii="Tahoma" w:hAnsi="Tahoma" w:cs="Tahoma"/>
                <w:color w:val="auto"/>
              </w:rPr>
            </w:pPr>
          </w:p>
          <w:p w14:paraId="2F9407F8" w14:textId="77777777" w:rsidR="0092428B" w:rsidRPr="00D378E0" w:rsidRDefault="0092428B" w:rsidP="00D378E0">
            <w:pPr>
              <w:pStyle w:val="Tekstblokowy"/>
              <w:spacing w:after="0"/>
              <w:ind w:left="0" w:right="0"/>
              <w:rPr>
                <w:b w:val="0"/>
                <w:bCs/>
                <w:sz w:val="22"/>
              </w:rPr>
            </w:pPr>
            <w:r w:rsidRPr="00D378E0">
              <w:rPr>
                <w:b w:val="0"/>
                <w:bCs/>
                <w:sz w:val="22"/>
              </w:rPr>
              <w:t>…………………………………………………………………………………………………</w:t>
            </w:r>
          </w:p>
          <w:p w14:paraId="5D027801" w14:textId="77777777" w:rsidR="0092428B" w:rsidRPr="00D378E0" w:rsidRDefault="0092428B" w:rsidP="00D378E0">
            <w:pPr>
              <w:jc w:val="center"/>
              <w:rPr>
                <w:rFonts w:ascii="Tahoma" w:hAnsi="Tahoma" w:cs="Tahoma"/>
                <w:color w:val="auto"/>
              </w:rPr>
            </w:pPr>
            <w:r w:rsidRPr="00D378E0">
              <w:rPr>
                <w:rFonts w:ascii="Tahoma" w:hAnsi="Tahoma" w:cs="Tahoma"/>
                <w:bCs/>
                <w:color w:val="auto"/>
                <w:sz w:val="16"/>
                <w:szCs w:val="14"/>
              </w:rPr>
              <w:t>(imię, nazwisko, stanowisko/podstawa do reprezentacji)</w:t>
            </w:r>
          </w:p>
        </w:tc>
      </w:tr>
    </w:tbl>
    <w:p w14:paraId="04154DFB" w14:textId="2E921277" w:rsidR="00256F8B" w:rsidRPr="00D378E0" w:rsidRDefault="00256F8B" w:rsidP="0041655D">
      <w:pPr>
        <w:pStyle w:val="Tekstblokowy"/>
        <w:spacing w:before="120" w:after="0"/>
        <w:ind w:left="0" w:right="0"/>
        <w:rPr>
          <w:sz w:val="20"/>
          <w:u w:val="single"/>
        </w:rPr>
      </w:pPr>
      <w:r w:rsidRPr="00D378E0">
        <w:rPr>
          <w:sz w:val="20"/>
          <w:u w:val="single"/>
        </w:rPr>
        <w:t xml:space="preserve">DLA </w:t>
      </w:r>
      <w:r w:rsidR="00B26AF0" w:rsidRPr="00D378E0">
        <w:rPr>
          <w:sz w:val="20"/>
          <w:u w:val="single"/>
        </w:rPr>
        <w:t>CZĘŚCI</w:t>
      </w:r>
      <w:r w:rsidRPr="00D378E0">
        <w:rPr>
          <w:sz w:val="20"/>
          <w:u w:val="single"/>
        </w:rPr>
        <w:t xml:space="preserve"> NR 1</w:t>
      </w:r>
      <w:r w:rsidRPr="00D378E0">
        <w:rPr>
          <w:sz w:val="20"/>
        </w:rPr>
        <w:t xml:space="preserve"> </w:t>
      </w:r>
      <w:r w:rsidRPr="00D378E0">
        <w:rPr>
          <w:sz w:val="20"/>
        </w:rPr>
        <w:tab/>
        <w:t xml:space="preserve">dotyczy/nie dotyczy </w:t>
      </w:r>
      <w:r w:rsidRPr="00D378E0">
        <w:rPr>
          <w:sz w:val="20"/>
          <w:u w:val="single"/>
        </w:rPr>
        <w:t>(niepotrzebne skreślić)</w:t>
      </w:r>
    </w:p>
    <w:p w14:paraId="405D5067" w14:textId="265AD645" w:rsidR="00256F8B" w:rsidRPr="00D378E0" w:rsidRDefault="00256F8B" w:rsidP="00256F8B">
      <w:pPr>
        <w:pStyle w:val="Tekstblokowy"/>
        <w:ind w:left="0" w:right="0"/>
        <w:rPr>
          <w:sz w:val="20"/>
        </w:rPr>
      </w:pPr>
      <w:r w:rsidRPr="00D378E0">
        <w:rPr>
          <w:sz w:val="20"/>
        </w:rPr>
        <w:t xml:space="preserve">Oferujemy </w:t>
      </w:r>
      <w:r w:rsidR="00571C6F" w:rsidRPr="00D378E0">
        <w:rPr>
          <w:bCs/>
          <w:sz w:val="20"/>
        </w:rPr>
        <w:t xml:space="preserve">dostawę </w:t>
      </w:r>
      <w:r w:rsidR="00D378E0" w:rsidRPr="00D378E0">
        <w:rPr>
          <w:sz w:val="20"/>
        </w:rPr>
        <w:t xml:space="preserve">obuwia służbowego skórzanego </w:t>
      </w:r>
      <w:r w:rsidRPr="00D378E0">
        <w:rPr>
          <w:sz w:val="20"/>
        </w:rPr>
        <w:t xml:space="preserve">dla Szkoły Aspirantów Państwowej Straży Pożarnej w Krakowie zgodną z opisem przedmiotu zamówienia określonym </w:t>
      </w:r>
      <w:r w:rsidR="001122B9" w:rsidRPr="00D378E0">
        <w:rPr>
          <w:sz w:val="20"/>
        </w:rPr>
        <w:t>Zapytaniu Ofertowym</w:t>
      </w:r>
      <w:r w:rsidRPr="00D378E0">
        <w:rPr>
          <w:sz w:val="20"/>
        </w:rPr>
        <w:t xml:space="preserve"> oraz w załącznikach do oferty.</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60"/>
        <w:gridCol w:w="3252"/>
        <w:gridCol w:w="1275"/>
        <w:gridCol w:w="1277"/>
        <w:gridCol w:w="1277"/>
        <w:gridCol w:w="1402"/>
      </w:tblGrid>
      <w:tr w:rsidR="00D378E0" w:rsidRPr="00D378E0" w14:paraId="34552A59" w14:textId="37CDEC5F" w:rsidTr="00206D82">
        <w:trPr>
          <w:cantSplit/>
          <w:trHeight w:val="349"/>
        </w:trPr>
        <w:tc>
          <w:tcPr>
            <w:tcW w:w="310" w:type="pct"/>
            <w:vAlign w:val="center"/>
          </w:tcPr>
          <w:p w14:paraId="56E25E6D" w14:textId="77777777" w:rsidR="00206D82" w:rsidRPr="00D378E0" w:rsidRDefault="00206D82" w:rsidP="0005555A">
            <w:pPr>
              <w:spacing w:after="0" w:line="240" w:lineRule="auto"/>
              <w:ind w:left="-136" w:right="-138"/>
              <w:jc w:val="center"/>
              <w:rPr>
                <w:rFonts w:ascii="Tahoma" w:hAnsi="Tahoma" w:cs="Tahoma"/>
                <w:b/>
                <w:bCs/>
                <w:color w:val="auto"/>
                <w:sz w:val="16"/>
                <w:szCs w:val="16"/>
              </w:rPr>
            </w:pPr>
            <w:r w:rsidRPr="00D378E0">
              <w:rPr>
                <w:rFonts w:ascii="Tahoma" w:hAnsi="Tahoma" w:cs="Tahoma"/>
                <w:b/>
                <w:bCs/>
                <w:color w:val="auto"/>
                <w:sz w:val="16"/>
                <w:szCs w:val="16"/>
              </w:rPr>
              <w:t>Lp.</w:t>
            </w:r>
          </w:p>
        </w:tc>
        <w:tc>
          <w:tcPr>
            <w:tcW w:w="1798" w:type="pct"/>
            <w:vAlign w:val="center"/>
          </w:tcPr>
          <w:p w14:paraId="454D61BA" w14:textId="77777777" w:rsidR="00206D82" w:rsidRPr="00D378E0" w:rsidRDefault="00206D82" w:rsidP="0005555A">
            <w:pPr>
              <w:pStyle w:val="Domylnytekst"/>
              <w:jc w:val="center"/>
              <w:rPr>
                <w:rFonts w:ascii="Tahoma" w:hAnsi="Tahoma" w:cs="Tahoma"/>
                <w:b/>
                <w:bCs/>
                <w:sz w:val="16"/>
                <w:szCs w:val="16"/>
                <w:lang w:val="pl-PL"/>
              </w:rPr>
            </w:pPr>
            <w:r w:rsidRPr="00D378E0">
              <w:rPr>
                <w:rFonts w:ascii="Tahoma" w:hAnsi="Tahoma" w:cs="Tahoma"/>
                <w:b/>
                <w:bCs/>
                <w:sz w:val="16"/>
                <w:szCs w:val="16"/>
                <w:lang w:val="pl-PL"/>
              </w:rPr>
              <w:t>Asortyment</w:t>
            </w:r>
          </w:p>
        </w:tc>
        <w:tc>
          <w:tcPr>
            <w:tcW w:w="705" w:type="pct"/>
            <w:vAlign w:val="center"/>
          </w:tcPr>
          <w:p w14:paraId="44AAE626" w14:textId="77777777" w:rsidR="00206D82" w:rsidRPr="00D378E0" w:rsidRDefault="00206D82" w:rsidP="0005555A">
            <w:pPr>
              <w:spacing w:after="0" w:line="240" w:lineRule="auto"/>
              <w:jc w:val="center"/>
              <w:rPr>
                <w:rFonts w:ascii="Tahoma" w:hAnsi="Tahoma" w:cs="Tahoma"/>
                <w:b/>
                <w:bCs/>
                <w:color w:val="auto"/>
                <w:sz w:val="16"/>
                <w:szCs w:val="16"/>
              </w:rPr>
            </w:pPr>
            <w:r w:rsidRPr="00D378E0">
              <w:rPr>
                <w:rFonts w:ascii="Tahoma" w:hAnsi="Tahoma" w:cs="Tahoma"/>
                <w:b/>
                <w:bCs/>
                <w:color w:val="auto"/>
                <w:sz w:val="16"/>
                <w:szCs w:val="16"/>
              </w:rPr>
              <w:t>Ilości</w:t>
            </w:r>
          </w:p>
          <w:p w14:paraId="6B4C27E1" w14:textId="77777777" w:rsidR="00206D82" w:rsidRPr="00D378E0" w:rsidRDefault="00206D82" w:rsidP="0005555A">
            <w:pPr>
              <w:spacing w:after="0" w:line="240" w:lineRule="auto"/>
              <w:jc w:val="center"/>
              <w:rPr>
                <w:rFonts w:ascii="Tahoma" w:hAnsi="Tahoma" w:cs="Tahoma"/>
                <w:b/>
                <w:bCs/>
                <w:color w:val="auto"/>
                <w:sz w:val="16"/>
                <w:szCs w:val="16"/>
              </w:rPr>
            </w:pPr>
            <w:r w:rsidRPr="00D378E0">
              <w:rPr>
                <w:rFonts w:ascii="Tahoma" w:hAnsi="Tahoma" w:cs="Tahoma"/>
                <w:b/>
                <w:bCs/>
                <w:color w:val="auto"/>
                <w:sz w:val="16"/>
                <w:szCs w:val="16"/>
              </w:rPr>
              <w:t>zamawiane</w:t>
            </w:r>
          </w:p>
        </w:tc>
        <w:tc>
          <w:tcPr>
            <w:tcW w:w="706" w:type="pct"/>
            <w:vAlign w:val="center"/>
          </w:tcPr>
          <w:p w14:paraId="63A2C80A" w14:textId="6CCC6659" w:rsidR="00206D82" w:rsidRPr="00D378E0" w:rsidRDefault="00206D82" w:rsidP="0005555A">
            <w:pPr>
              <w:spacing w:after="0" w:line="240" w:lineRule="auto"/>
              <w:jc w:val="center"/>
              <w:rPr>
                <w:rFonts w:ascii="Tahoma" w:hAnsi="Tahoma" w:cs="Tahoma"/>
                <w:b/>
                <w:bCs/>
                <w:color w:val="auto"/>
                <w:sz w:val="16"/>
                <w:szCs w:val="16"/>
              </w:rPr>
            </w:pPr>
            <w:r w:rsidRPr="00D378E0">
              <w:rPr>
                <w:rFonts w:ascii="Tahoma" w:hAnsi="Tahoma" w:cs="Tahoma"/>
                <w:b/>
                <w:color w:val="auto"/>
                <w:sz w:val="16"/>
                <w:szCs w:val="16"/>
              </w:rPr>
              <w:t>Cena brutto za 1 parę</w:t>
            </w:r>
          </w:p>
        </w:tc>
        <w:tc>
          <w:tcPr>
            <w:tcW w:w="706" w:type="pct"/>
            <w:vAlign w:val="center"/>
          </w:tcPr>
          <w:p w14:paraId="76E117A6" w14:textId="77777777" w:rsidR="00206D82" w:rsidRPr="00D378E0" w:rsidRDefault="00206D82" w:rsidP="0005555A">
            <w:pPr>
              <w:spacing w:after="0" w:line="240" w:lineRule="auto"/>
              <w:jc w:val="center"/>
              <w:rPr>
                <w:rFonts w:ascii="Tahoma" w:hAnsi="Tahoma" w:cs="Tahoma"/>
                <w:b/>
                <w:bCs/>
                <w:color w:val="auto"/>
                <w:sz w:val="16"/>
                <w:szCs w:val="16"/>
              </w:rPr>
            </w:pPr>
            <w:r w:rsidRPr="00D378E0">
              <w:rPr>
                <w:rFonts w:ascii="Tahoma" w:hAnsi="Tahoma" w:cs="Tahoma"/>
                <w:b/>
                <w:bCs/>
                <w:color w:val="auto"/>
                <w:sz w:val="16"/>
                <w:szCs w:val="16"/>
              </w:rPr>
              <w:t>Wartość brutto</w:t>
            </w:r>
          </w:p>
        </w:tc>
        <w:tc>
          <w:tcPr>
            <w:tcW w:w="775" w:type="pct"/>
          </w:tcPr>
          <w:p w14:paraId="71F1C05D" w14:textId="7668359C" w:rsidR="00206D82" w:rsidRPr="00D378E0" w:rsidRDefault="00206D82" w:rsidP="0005555A">
            <w:pPr>
              <w:spacing w:after="0" w:line="240" w:lineRule="auto"/>
              <w:jc w:val="center"/>
              <w:rPr>
                <w:rFonts w:ascii="Tahoma" w:hAnsi="Tahoma" w:cs="Tahoma"/>
                <w:b/>
                <w:bCs/>
                <w:color w:val="auto"/>
                <w:sz w:val="16"/>
                <w:szCs w:val="16"/>
              </w:rPr>
            </w:pPr>
            <w:r w:rsidRPr="00D378E0">
              <w:rPr>
                <w:rFonts w:ascii="Tahoma" w:hAnsi="Tahoma" w:cs="Tahoma"/>
                <w:b/>
                <w:bCs/>
                <w:color w:val="auto"/>
                <w:sz w:val="16"/>
                <w:szCs w:val="16"/>
              </w:rPr>
              <w:t xml:space="preserve">Okres gwarancji /min. </w:t>
            </w:r>
            <w:r w:rsidR="00D378E0" w:rsidRPr="00D378E0">
              <w:rPr>
                <w:rFonts w:ascii="Tahoma" w:hAnsi="Tahoma" w:cs="Tahoma"/>
                <w:b/>
                <w:bCs/>
                <w:color w:val="auto"/>
                <w:sz w:val="16"/>
                <w:szCs w:val="16"/>
              </w:rPr>
              <w:t>24</w:t>
            </w:r>
            <w:r w:rsidRPr="00D378E0">
              <w:rPr>
                <w:rFonts w:ascii="Tahoma" w:hAnsi="Tahoma" w:cs="Tahoma"/>
                <w:b/>
                <w:bCs/>
                <w:color w:val="auto"/>
                <w:sz w:val="16"/>
                <w:szCs w:val="16"/>
              </w:rPr>
              <w:t xml:space="preserve"> m-cy/</w:t>
            </w:r>
          </w:p>
        </w:tc>
      </w:tr>
      <w:tr w:rsidR="00D378E0" w:rsidRPr="00D378E0" w14:paraId="02461A63" w14:textId="626DB767" w:rsidTr="00206D82">
        <w:trPr>
          <w:cantSplit/>
        </w:trPr>
        <w:tc>
          <w:tcPr>
            <w:tcW w:w="310" w:type="pct"/>
            <w:vAlign w:val="center"/>
          </w:tcPr>
          <w:p w14:paraId="424679AA" w14:textId="77777777" w:rsidR="00206D82" w:rsidRPr="00D378E0" w:rsidRDefault="00206D82" w:rsidP="0005555A">
            <w:pPr>
              <w:spacing w:after="0" w:line="240" w:lineRule="auto"/>
              <w:ind w:right="-39"/>
              <w:jc w:val="center"/>
              <w:rPr>
                <w:rFonts w:ascii="Tahoma" w:hAnsi="Tahoma" w:cs="Tahoma"/>
                <w:b/>
                <w:color w:val="auto"/>
                <w:sz w:val="16"/>
                <w:szCs w:val="16"/>
              </w:rPr>
            </w:pPr>
            <w:r w:rsidRPr="00D378E0">
              <w:rPr>
                <w:rFonts w:ascii="Tahoma" w:hAnsi="Tahoma" w:cs="Tahoma"/>
                <w:b/>
                <w:color w:val="auto"/>
                <w:sz w:val="16"/>
                <w:szCs w:val="16"/>
              </w:rPr>
              <w:t>a</w:t>
            </w:r>
          </w:p>
        </w:tc>
        <w:tc>
          <w:tcPr>
            <w:tcW w:w="1798" w:type="pct"/>
            <w:vAlign w:val="center"/>
          </w:tcPr>
          <w:p w14:paraId="24B646BA" w14:textId="77777777" w:rsidR="00206D82" w:rsidRPr="00D378E0" w:rsidRDefault="00206D82" w:rsidP="0005555A">
            <w:pPr>
              <w:spacing w:after="0" w:line="240" w:lineRule="auto"/>
              <w:jc w:val="center"/>
              <w:rPr>
                <w:rFonts w:ascii="Tahoma" w:hAnsi="Tahoma" w:cs="Tahoma"/>
                <w:b/>
                <w:color w:val="auto"/>
                <w:sz w:val="16"/>
                <w:szCs w:val="16"/>
              </w:rPr>
            </w:pPr>
            <w:r w:rsidRPr="00D378E0">
              <w:rPr>
                <w:rFonts w:ascii="Tahoma" w:hAnsi="Tahoma" w:cs="Tahoma"/>
                <w:b/>
                <w:color w:val="auto"/>
                <w:sz w:val="16"/>
                <w:szCs w:val="16"/>
              </w:rPr>
              <w:t>b</w:t>
            </w:r>
          </w:p>
        </w:tc>
        <w:tc>
          <w:tcPr>
            <w:tcW w:w="705" w:type="pct"/>
            <w:vAlign w:val="center"/>
          </w:tcPr>
          <w:p w14:paraId="7FC40A7C" w14:textId="77777777" w:rsidR="00206D82" w:rsidRPr="00D378E0" w:rsidRDefault="00206D82" w:rsidP="0005555A">
            <w:pPr>
              <w:spacing w:after="0" w:line="240" w:lineRule="auto"/>
              <w:jc w:val="center"/>
              <w:rPr>
                <w:rFonts w:ascii="Tahoma" w:hAnsi="Tahoma" w:cs="Tahoma"/>
                <w:b/>
                <w:color w:val="auto"/>
                <w:sz w:val="16"/>
                <w:szCs w:val="16"/>
              </w:rPr>
            </w:pPr>
            <w:r w:rsidRPr="00D378E0">
              <w:rPr>
                <w:rFonts w:ascii="Tahoma" w:hAnsi="Tahoma" w:cs="Tahoma"/>
                <w:b/>
                <w:color w:val="auto"/>
                <w:sz w:val="16"/>
                <w:szCs w:val="16"/>
              </w:rPr>
              <w:t>c</w:t>
            </w:r>
          </w:p>
        </w:tc>
        <w:tc>
          <w:tcPr>
            <w:tcW w:w="706" w:type="pct"/>
            <w:vAlign w:val="center"/>
          </w:tcPr>
          <w:p w14:paraId="1ED32ABD" w14:textId="77777777" w:rsidR="00206D82" w:rsidRPr="00D378E0" w:rsidRDefault="00206D82" w:rsidP="0005555A">
            <w:pPr>
              <w:spacing w:after="0" w:line="240" w:lineRule="auto"/>
              <w:jc w:val="center"/>
              <w:rPr>
                <w:rFonts w:ascii="Tahoma" w:hAnsi="Tahoma" w:cs="Tahoma"/>
                <w:b/>
                <w:color w:val="auto"/>
                <w:sz w:val="16"/>
                <w:szCs w:val="16"/>
              </w:rPr>
            </w:pPr>
            <w:r w:rsidRPr="00D378E0">
              <w:rPr>
                <w:rFonts w:ascii="Tahoma" w:hAnsi="Tahoma" w:cs="Tahoma"/>
                <w:b/>
                <w:color w:val="auto"/>
                <w:sz w:val="16"/>
                <w:szCs w:val="16"/>
              </w:rPr>
              <w:t>d</w:t>
            </w:r>
          </w:p>
        </w:tc>
        <w:tc>
          <w:tcPr>
            <w:tcW w:w="706" w:type="pct"/>
            <w:vAlign w:val="center"/>
          </w:tcPr>
          <w:p w14:paraId="261B5985" w14:textId="77777777" w:rsidR="00206D82" w:rsidRPr="00D378E0" w:rsidRDefault="00206D82" w:rsidP="0005555A">
            <w:pPr>
              <w:spacing w:after="0" w:line="240" w:lineRule="auto"/>
              <w:jc w:val="center"/>
              <w:rPr>
                <w:rFonts w:ascii="Tahoma" w:hAnsi="Tahoma" w:cs="Tahoma"/>
                <w:b/>
                <w:color w:val="auto"/>
                <w:sz w:val="16"/>
                <w:szCs w:val="16"/>
              </w:rPr>
            </w:pPr>
            <w:r w:rsidRPr="00D378E0">
              <w:rPr>
                <w:rFonts w:ascii="Tahoma" w:hAnsi="Tahoma" w:cs="Tahoma"/>
                <w:b/>
                <w:color w:val="auto"/>
                <w:sz w:val="16"/>
                <w:szCs w:val="16"/>
              </w:rPr>
              <w:t>e = c · d</w:t>
            </w:r>
          </w:p>
        </w:tc>
        <w:tc>
          <w:tcPr>
            <w:tcW w:w="775" w:type="pct"/>
          </w:tcPr>
          <w:p w14:paraId="2621E1EE" w14:textId="77777777" w:rsidR="00206D82" w:rsidRPr="00D378E0" w:rsidRDefault="00206D82" w:rsidP="0005555A">
            <w:pPr>
              <w:spacing w:after="0" w:line="240" w:lineRule="auto"/>
              <w:jc w:val="center"/>
              <w:rPr>
                <w:rFonts w:ascii="Tahoma" w:hAnsi="Tahoma" w:cs="Tahoma"/>
                <w:b/>
                <w:color w:val="auto"/>
                <w:sz w:val="16"/>
                <w:szCs w:val="16"/>
              </w:rPr>
            </w:pPr>
          </w:p>
        </w:tc>
      </w:tr>
      <w:tr w:rsidR="00D378E0" w:rsidRPr="00D378E0" w14:paraId="48E6D238" w14:textId="7CE5366F" w:rsidTr="00206D82">
        <w:trPr>
          <w:cantSplit/>
          <w:trHeight w:val="410"/>
        </w:trPr>
        <w:tc>
          <w:tcPr>
            <w:tcW w:w="310" w:type="pct"/>
            <w:vAlign w:val="center"/>
          </w:tcPr>
          <w:p w14:paraId="566EFDFD" w14:textId="77777777" w:rsidR="00206D82" w:rsidRPr="00D378E0" w:rsidRDefault="00206D82" w:rsidP="00B21185">
            <w:pPr>
              <w:tabs>
                <w:tab w:val="num" w:pos="643"/>
              </w:tabs>
              <w:spacing w:before="120" w:after="120" w:line="276" w:lineRule="auto"/>
              <w:ind w:left="6" w:right="-39"/>
              <w:jc w:val="center"/>
              <w:rPr>
                <w:rFonts w:ascii="Tahoma" w:hAnsi="Tahoma" w:cs="Tahoma"/>
                <w:bCs/>
                <w:color w:val="auto"/>
                <w:sz w:val="18"/>
                <w:szCs w:val="18"/>
              </w:rPr>
            </w:pPr>
            <w:r w:rsidRPr="00D378E0">
              <w:rPr>
                <w:rFonts w:ascii="Tahoma" w:hAnsi="Tahoma" w:cs="Tahoma"/>
                <w:bCs/>
                <w:color w:val="auto"/>
                <w:sz w:val="18"/>
                <w:szCs w:val="18"/>
              </w:rPr>
              <w:t>1.</w:t>
            </w:r>
          </w:p>
        </w:tc>
        <w:tc>
          <w:tcPr>
            <w:tcW w:w="1798" w:type="pct"/>
            <w:vAlign w:val="center"/>
          </w:tcPr>
          <w:p w14:paraId="16438CE3" w14:textId="1FCE0D00" w:rsidR="00206D82" w:rsidRPr="00D378E0" w:rsidRDefault="00D378E0" w:rsidP="00B21185">
            <w:pPr>
              <w:spacing w:before="120" w:after="120" w:line="276" w:lineRule="auto"/>
              <w:jc w:val="center"/>
              <w:rPr>
                <w:rFonts w:ascii="Tahoma" w:hAnsi="Tahoma" w:cs="Tahoma"/>
                <w:bCs/>
                <w:color w:val="auto"/>
                <w:sz w:val="20"/>
                <w:szCs w:val="20"/>
              </w:rPr>
            </w:pPr>
            <w:r w:rsidRPr="00D378E0">
              <w:rPr>
                <w:rFonts w:ascii="Tahoma" w:hAnsi="Tahoma" w:cs="Tahoma"/>
                <w:bCs/>
                <w:color w:val="auto"/>
                <w:sz w:val="20"/>
                <w:szCs w:val="20"/>
              </w:rPr>
              <w:t>Obuwie służbowe skórzane</w:t>
            </w:r>
            <w:r w:rsidR="00206D82" w:rsidRPr="00D378E0">
              <w:rPr>
                <w:rFonts w:ascii="Tahoma" w:hAnsi="Tahoma" w:cs="Tahoma"/>
                <w:bCs/>
                <w:color w:val="auto"/>
                <w:sz w:val="20"/>
                <w:szCs w:val="20"/>
              </w:rPr>
              <w:t xml:space="preserve"> </w:t>
            </w:r>
          </w:p>
        </w:tc>
        <w:tc>
          <w:tcPr>
            <w:tcW w:w="705" w:type="pct"/>
            <w:vAlign w:val="center"/>
          </w:tcPr>
          <w:p w14:paraId="38808C26" w14:textId="27B2605A" w:rsidR="00206D82" w:rsidRPr="00D378E0" w:rsidRDefault="001E76AB" w:rsidP="00B21185">
            <w:pPr>
              <w:spacing w:before="120" w:after="120" w:line="276" w:lineRule="auto"/>
              <w:jc w:val="center"/>
              <w:rPr>
                <w:rFonts w:ascii="Tahoma" w:hAnsi="Tahoma" w:cs="Tahoma"/>
                <w:bCs/>
                <w:color w:val="auto"/>
                <w:sz w:val="20"/>
                <w:szCs w:val="20"/>
              </w:rPr>
            </w:pPr>
            <w:r>
              <w:rPr>
                <w:rFonts w:ascii="Tahoma" w:hAnsi="Tahoma" w:cs="Tahoma"/>
                <w:bCs/>
                <w:color w:val="auto"/>
                <w:sz w:val="20"/>
                <w:szCs w:val="20"/>
              </w:rPr>
              <w:t>9</w:t>
            </w:r>
            <w:r w:rsidR="00D378E0" w:rsidRPr="00D378E0">
              <w:rPr>
                <w:rFonts w:ascii="Tahoma" w:hAnsi="Tahoma" w:cs="Tahoma"/>
                <w:bCs/>
                <w:color w:val="auto"/>
                <w:sz w:val="20"/>
                <w:szCs w:val="20"/>
              </w:rPr>
              <w:t>0</w:t>
            </w:r>
            <w:r w:rsidR="00206D82" w:rsidRPr="00D378E0">
              <w:rPr>
                <w:rFonts w:ascii="Tahoma" w:hAnsi="Tahoma" w:cs="Tahoma"/>
                <w:bCs/>
                <w:color w:val="auto"/>
                <w:sz w:val="20"/>
                <w:szCs w:val="20"/>
              </w:rPr>
              <w:t xml:space="preserve"> par</w:t>
            </w:r>
          </w:p>
        </w:tc>
        <w:tc>
          <w:tcPr>
            <w:tcW w:w="706" w:type="pct"/>
            <w:vAlign w:val="center"/>
          </w:tcPr>
          <w:p w14:paraId="368D63AC" w14:textId="77777777" w:rsidR="00206D82" w:rsidRPr="00D378E0" w:rsidRDefault="00206D82" w:rsidP="00B21185">
            <w:pPr>
              <w:spacing w:before="120" w:after="120" w:line="276" w:lineRule="auto"/>
              <w:jc w:val="center"/>
              <w:rPr>
                <w:rFonts w:ascii="Tahoma" w:hAnsi="Tahoma" w:cs="Tahoma"/>
                <w:bCs/>
                <w:color w:val="auto"/>
                <w:sz w:val="18"/>
                <w:szCs w:val="18"/>
              </w:rPr>
            </w:pPr>
          </w:p>
        </w:tc>
        <w:tc>
          <w:tcPr>
            <w:tcW w:w="706" w:type="pct"/>
            <w:vAlign w:val="center"/>
          </w:tcPr>
          <w:p w14:paraId="69359D77" w14:textId="77777777" w:rsidR="00206D82" w:rsidRPr="00D378E0" w:rsidRDefault="00206D82" w:rsidP="00B21185">
            <w:pPr>
              <w:spacing w:before="120" w:after="120" w:line="276" w:lineRule="auto"/>
              <w:jc w:val="center"/>
              <w:rPr>
                <w:rFonts w:ascii="Tahoma" w:hAnsi="Tahoma" w:cs="Tahoma"/>
                <w:bCs/>
                <w:color w:val="auto"/>
                <w:sz w:val="18"/>
                <w:szCs w:val="18"/>
              </w:rPr>
            </w:pPr>
          </w:p>
        </w:tc>
        <w:tc>
          <w:tcPr>
            <w:tcW w:w="775" w:type="pct"/>
          </w:tcPr>
          <w:p w14:paraId="00662B67" w14:textId="77777777" w:rsidR="00206D82" w:rsidRPr="00D378E0" w:rsidRDefault="00206D82" w:rsidP="00B21185">
            <w:pPr>
              <w:spacing w:before="120" w:after="120" w:line="276" w:lineRule="auto"/>
              <w:jc w:val="center"/>
              <w:rPr>
                <w:rFonts w:ascii="Tahoma" w:hAnsi="Tahoma" w:cs="Tahoma"/>
                <w:bCs/>
                <w:color w:val="auto"/>
                <w:sz w:val="18"/>
                <w:szCs w:val="18"/>
              </w:rPr>
            </w:pPr>
          </w:p>
        </w:tc>
      </w:tr>
    </w:tbl>
    <w:p w14:paraId="5CFFC588" w14:textId="4CE88075" w:rsidR="00256F8B" w:rsidRPr="00D378E0" w:rsidRDefault="00256F8B" w:rsidP="00256F8B">
      <w:pPr>
        <w:pStyle w:val="Nagwek"/>
        <w:tabs>
          <w:tab w:val="clear" w:pos="4536"/>
          <w:tab w:val="clear" w:pos="9072"/>
        </w:tabs>
        <w:spacing w:before="240" w:line="276" w:lineRule="auto"/>
        <w:jc w:val="both"/>
        <w:rPr>
          <w:rFonts w:ascii="Tahoma" w:hAnsi="Tahoma" w:cs="Tahoma"/>
        </w:rPr>
      </w:pPr>
      <w:r w:rsidRPr="00D378E0">
        <w:rPr>
          <w:rFonts w:ascii="Tahoma" w:hAnsi="Tahoma" w:cs="Tahoma"/>
          <w:b/>
        </w:rPr>
        <w:t>Wartość brutto:</w:t>
      </w:r>
      <w:r w:rsidRPr="00D378E0">
        <w:rPr>
          <w:rFonts w:ascii="Tahoma" w:hAnsi="Tahoma" w:cs="Tahoma"/>
        </w:rPr>
        <w:t xml:space="preserve"> ....................... </w:t>
      </w:r>
      <w:r w:rsidRPr="00D378E0">
        <w:rPr>
          <w:rFonts w:ascii="Tahoma" w:hAnsi="Tahoma" w:cs="Tahoma"/>
          <w:b/>
        </w:rPr>
        <w:t>słownie</w:t>
      </w:r>
      <w:r w:rsidR="0041655D" w:rsidRPr="00D378E0">
        <w:rPr>
          <w:rFonts w:ascii="Tahoma" w:hAnsi="Tahoma" w:cs="Tahoma"/>
          <w:b/>
        </w:rPr>
        <w:t xml:space="preserve"> złotych</w:t>
      </w:r>
      <w:r w:rsidRPr="00D378E0">
        <w:rPr>
          <w:rFonts w:ascii="Tahoma" w:hAnsi="Tahoma" w:cs="Tahoma"/>
          <w:b/>
        </w:rPr>
        <w:t>:</w:t>
      </w:r>
      <w:r w:rsidRPr="00D378E0">
        <w:rPr>
          <w:rFonts w:ascii="Tahoma" w:hAnsi="Tahoma" w:cs="Tahoma"/>
        </w:rPr>
        <w:t xml:space="preserve"> .......................................................................</w:t>
      </w:r>
    </w:p>
    <w:p w14:paraId="6EB5E859" w14:textId="411733A1" w:rsidR="00256F8B" w:rsidRPr="008B469C" w:rsidRDefault="00256F8B" w:rsidP="0005555A">
      <w:pPr>
        <w:pStyle w:val="Tekstblokowy"/>
        <w:keepNext/>
        <w:spacing w:before="120" w:after="0"/>
        <w:ind w:left="0" w:right="0"/>
        <w:rPr>
          <w:sz w:val="20"/>
          <w:u w:val="single"/>
        </w:rPr>
      </w:pPr>
      <w:r w:rsidRPr="00D378E0">
        <w:rPr>
          <w:sz w:val="20"/>
          <w:u w:val="single"/>
        </w:rPr>
        <w:lastRenderedPageBreak/>
        <w:t xml:space="preserve">DLA </w:t>
      </w:r>
      <w:r w:rsidR="00B26AF0" w:rsidRPr="008B469C">
        <w:rPr>
          <w:sz w:val="20"/>
          <w:u w:val="single"/>
        </w:rPr>
        <w:t>CZĘŚCI</w:t>
      </w:r>
      <w:r w:rsidRPr="008B469C">
        <w:rPr>
          <w:sz w:val="20"/>
          <w:u w:val="single"/>
        </w:rPr>
        <w:t xml:space="preserve"> NR 2</w:t>
      </w:r>
      <w:r w:rsidRPr="008B469C">
        <w:rPr>
          <w:sz w:val="20"/>
        </w:rPr>
        <w:t xml:space="preserve"> </w:t>
      </w:r>
      <w:r w:rsidRPr="008B469C">
        <w:rPr>
          <w:sz w:val="20"/>
        </w:rPr>
        <w:tab/>
        <w:t xml:space="preserve">dotyczy/nie dotyczy </w:t>
      </w:r>
      <w:r w:rsidRPr="008B469C">
        <w:rPr>
          <w:sz w:val="20"/>
          <w:u w:val="single"/>
        </w:rPr>
        <w:t>(niepotrzebne skreślić)</w:t>
      </w:r>
    </w:p>
    <w:p w14:paraId="539F9C6F" w14:textId="41243E78" w:rsidR="00256F8B" w:rsidRPr="008B469C" w:rsidRDefault="00256F8B" w:rsidP="00256F8B">
      <w:pPr>
        <w:pStyle w:val="Tekstblokowy"/>
        <w:keepNext/>
        <w:ind w:left="0" w:right="0"/>
        <w:rPr>
          <w:sz w:val="20"/>
        </w:rPr>
      </w:pPr>
      <w:r w:rsidRPr="008B469C">
        <w:rPr>
          <w:sz w:val="20"/>
        </w:rPr>
        <w:t xml:space="preserve">Oferujemy </w:t>
      </w:r>
      <w:r w:rsidR="00060AAE" w:rsidRPr="008B469C">
        <w:rPr>
          <w:bCs/>
          <w:sz w:val="20"/>
        </w:rPr>
        <w:t>d</w:t>
      </w:r>
      <w:r w:rsidR="00060AAE" w:rsidRPr="008B469C">
        <w:rPr>
          <w:sz w:val="20"/>
        </w:rPr>
        <w:t xml:space="preserve">ostawę </w:t>
      </w:r>
      <w:r w:rsidR="00D378E0" w:rsidRPr="008B469C">
        <w:rPr>
          <w:sz w:val="20"/>
        </w:rPr>
        <w:t xml:space="preserve">obuwia służbowego tekstylnego </w:t>
      </w:r>
      <w:r w:rsidRPr="008B469C">
        <w:rPr>
          <w:sz w:val="20"/>
        </w:rPr>
        <w:t>dla Szkoły Aspirantów Państwowej Straży Pożarnej w Krakowie zgodną z opisem przedmiotu zamówienia określonym w </w:t>
      </w:r>
      <w:r w:rsidR="001122B9" w:rsidRPr="008B469C">
        <w:rPr>
          <w:sz w:val="20"/>
        </w:rPr>
        <w:t xml:space="preserve">Zapytaniu Ofertowym </w:t>
      </w:r>
      <w:r w:rsidRPr="008B469C">
        <w:rPr>
          <w:sz w:val="20"/>
        </w:rPr>
        <w:t>oraz w załącznikach do oferty.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
        <w:gridCol w:w="3614"/>
        <w:gridCol w:w="1203"/>
        <w:gridCol w:w="1206"/>
        <w:gridCol w:w="1206"/>
        <w:gridCol w:w="1331"/>
      </w:tblGrid>
      <w:tr w:rsidR="00D378E0" w:rsidRPr="008B469C" w14:paraId="72D24BF3" w14:textId="64C73A6A" w:rsidTr="0041655D">
        <w:trPr>
          <w:cantSplit/>
          <w:trHeight w:val="349"/>
        </w:trPr>
        <w:tc>
          <w:tcPr>
            <w:tcW w:w="267" w:type="pct"/>
            <w:tcBorders>
              <w:top w:val="double" w:sz="4" w:space="0" w:color="auto"/>
              <w:left w:val="double" w:sz="4" w:space="0" w:color="auto"/>
              <w:bottom w:val="double" w:sz="4" w:space="0" w:color="auto"/>
              <w:right w:val="double" w:sz="4" w:space="0" w:color="auto"/>
            </w:tcBorders>
            <w:vAlign w:val="center"/>
          </w:tcPr>
          <w:p w14:paraId="2D414324" w14:textId="77777777" w:rsidR="00206D82" w:rsidRPr="008B469C" w:rsidRDefault="00206D82" w:rsidP="0005555A">
            <w:pPr>
              <w:spacing w:after="0" w:line="240" w:lineRule="auto"/>
              <w:ind w:left="-136" w:right="-138"/>
              <w:jc w:val="center"/>
              <w:rPr>
                <w:rFonts w:ascii="Tahoma" w:hAnsi="Tahoma" w:cs="Tahoma"/>
                <w:b/>
                <w:bCs/>
                <w:color w:val="auto"/>
                <w:sz w:val="16"/>
                <w:szCs w:val="16"/>
              </w:rPr>
            </w:pPr>
            <w:r w:rsidRPr="008B469C">
              <w:rPr>
                <w:rFonts w:ascii="Tahoma" w:hAnsi="Tahoma" w:cs="Tahoma"/>
                <w:b/>
                <w:bCs/>
                <w:color w:val="auto"/>
                <w:sz w:val="16"/>
                <w:szCs w:val="16"/>
              </w:rPr>
              <w:t>Lp.</w:t>
            </w:r>
          </w:p>
        </w:tc>
        <w:tc>
          <w:tcPr>
            <w:tcW w:w="1998" w:type="pct"/>
            <w:tcBorders>
              <w:top w:val="double" w:sz="4" w:space="0" w:color="auto"/>
              <w:left w:val="double" w:sz="4" w:space="0" w:color="auto"/>
              <w:bottom w:val="double" w:sz="4" w:space="0" w:color="auto"/>
              <w:right w:val="double" w:sz="4" w:space="0" w:color="auto"/>
            </w:tcBorders>
            <w:vAlign w:val="center"/>
          </w:tcPr>
          <w:p w14:paraId="3BB9765F" w14:textId="77777777" w:rsidR="00206D82" w:rsidRPr="008B469C" w:rsidRDefault="00206D82" w:rsidP="0005555A">
            <w:pPr>
              <w:pStyle w:val="Domylnytekst"/>
              <w:jc w:val="center"/>
              <w:rPr>
                <w:rFonts w:ascii="Tahoma" w:hAnsi="Tahoma" w:cs="Tahoma"/>
                <w:b/>
                <w:bCs/>
                <w:sz w:val="16"/>
                <w:szCs w:val="16"/>
                <w:lang w:val="pl-PL"/>
              </w:rPr>
            </w:pPr>
            <w:r w:rsidRPr="008B469C">
              <w:rPr>
                <w:rFonts w:ascii="Tahoma" w:hAnsi="Tahoma" w:cs="Tahoma"/>
                <w:b/>
                <w:bCs/>
                <w:sz w:val="16"/>
                <w:szCs w:val="16"/>
                <w:lang w:val="pl-PL"/>
              </w:rPr>
              <w:t>Asortyment</w:t>
            </w:r>
          </w:p>
        </w:tc>
        <w:tc>
          <w:tcPr>
            <w:tcW w:w="665" w:type="pct"/>
            <w:tcBorders>
              <w:top w:val="double" w:sz="4" w:space="0" w:color="auto"/>
              <w:left w:val="double" w:sz="4" w:space="0" w:color="auto"/>
              <w:bottom w:val="double" w:sz="4" w:space="0" w:color="auto"/>
              <w:right w:val="double" w:sz="4" w:space="0" w:color="auto"/>
            </w:tcBorders>
            <w:vAlign w:val="center"/>
          </w:tcPr>
          <w:p w14:paraId="54FF007D" w14:textId="77777777" w:rsidR="00206D82" w:rsidRPr="008B469C" w:rsidRDefault="00206D82" w:rsidP="0005555A">
            <w:pPr>
              <w:spacing w:after="0" w:line="240" w:lineRule="auto"/>
              <w:jc w:val="center"/>
              <w:rPr>
                <w:rFonts w:ascii="Tahoma" w:hAnsi="Tahoma" w:cs="Tahoma"/>
                <w:b/>
                <w:bCs/>
                <w:color w:val="auto"/>
                <w:sz w:val="16"/>
                <w:szCs w:val="16"/>
              </w:rPr>
            </w:pPr>
            <w:r w:rsidRPr="008B469C">
              <w:rPr>
                <w:rFonts w:ascii="Tahoma" w:hAnsi="Tahoma" w:cs="Tahoma"/>
                <w:b/>
                <w:bCs/>
                <w:color w:val="auto"/>
                <w:sz w:val="16"/>
                <w:szCs w:val="16"/>
              </w:rPr>
              <w:t>Ilości</w:t>
            </w:r>
          </w:p>
          <w:p w14:paraId="55C29D6A" w14:textId="77777777" w:rsidR="00206D82" w:rsidRPr="008B469C" w:rsidRDefault="00206D82" w:rsidP="0005555A">
            <w:pPr>
              <w:spacing w:after="0" w:line="240" w:lineRule="auto"/>
              <w:jc w:val="center"/>
              <w:rPr>
                <w:rFonts w:ascii="Tahoma" w:hAnsi="Tahoma" w:cs="Tahoma"/>
                <w:b/>
                <w:bCs/>
                <w:color w:val="auto"/>
                <w:sz w:val="16"/>
                <w:szCs w:val="16"/>
              </w:rPr>
            </w:pPr>
            <w:r w:rsidRPr="008B469C">
              <w:rPr>
                <w:rFonts w:ascii="Tahoma" w:hAnsi="Tahoma" w:cs="Tahoma"/>
                <w:b/>
                <w:bCs/>
                <w:color w:val="auto"/>
                <w:sz w:val="16"/>
                <w:szCs w:val="16"/>
              </w:rPr>
              <w:t>zamawiane</w:t>
            </w:r>
          </w:p>
        </w:tc>
        <w:tc>
          <w:tcPr>
            <w:tcW w:w="667" w:type="pct"/>
            <w:tcBorders>
              <w:top w:val="double" w:sz="4" w:space="0" w:color="auto"/>
              <w:left w:val="double" w:sz="4" w:space="0" w:color="auto"/>
              <w:bottom w:val="double" w:sz="4" w:space="0" w:color="auto"/>
              <w:right w:val="double" w:sz="4" w:space="0" w:color="auto"/>
            </w:tcBorders>
            <w:vAlign w:val="center"/>
          </w:tcPr>
          <w:p w14:paraId="261DDBD4" w14:textId="1D2B8B3E" w:rsidR="00206D82" w:rsidRPr="008B469C" w:rsidRDefault="00206D82" w:rsidP="0005555A">
            <w:pPr>
              <w:spacing w:after="0" w:line="240" w:lineRule="auto"/>
              <w:jc w:val="center"/>
              <w:rPr>
                <w:rFonts w:ascii="Tahoma" w:hAnsi="Tahoma" w:cs="Tahoma"/>
                <w:b/>
                <w:bCs/>
                <w:color w:val="auto"/>
                <w:sz w:val="16"/>
                <w:szCs w:val="16"/>
              </w:rPr>
            </w:pPr>
            <w:r w:rsidRPr="008B469C">
              <w:rPr>
                <w:rFonts w:ascii="Tahoma" w:hAnsi="Tahoma" w:cs="Tahoma"/>
                <w:b/>
                <w:color w:val="auto"/>
                <w:sz w:val="16"/>
                <w:szCs w:val="16"/>
              </w:rPr>
              <w:t>Cena brutto za 1 parę</w:t>
            </w:r>
          </w:p>
        </w:tc>
        <w:tc>
          <w:tcPr>
            <w:tcW w:w="667" w:type="pct"/>
            <w:tcBorders>
              <w:top w:val="double" w:sz="4" w:space="0" w:color="auto"/>
              <w:left w:val="double" w:sz="4" w:space="0" w:color="auto"/>
              <w:bottom w:val="double" w:sz="4" w:space="0" w:color="auto"/>
              <w:right w:val="double" w:sz="4" w:space="0" w:color="auto"/>
            </w:tcBorders>
            <w:vAlign w:val="center"/>
          </w:tcPr>
          <w:p w14:paraId="62871234" w14:textId="77777777" w:rsidR="00206D82" w:rsidRPr="008B469C" w:rsidRDefault="00206D82" w:rsidP="0005555A">
            <w:pPr>
              <w:spacing w:after="0" w:line="240" w:lineRule="auto"/>
              <w:jc w:val="center"/>
              <w:rPr>
                <w:rFonts w:ascii="Tahoma" w:hAnsi="Tahoma" w:cs="Tahoma"/>
                <w:b/>
                <w:bCs/>
                <w:color w:val="auto"/>
                <w:sz w:val="16"/>
                <w:szCs w:val="16"/>
              </w:rPr>
            </w:pPr>
            <w:r w:rsidRPr="008B469C">
              <w:rPr>
                <w:rFonts w:ascii="Tahoma" w:hAnsi="Tahoma" w:cs="Tahoma"/>
                <w:b/>
                <w:bCs/>
                <w:color w:val="auto"/>
                <w:sz w:val="16"/>
                <w:szCs w:val="16"/>
              </w:rPr>
              <w:t>Wartość brutto</w:t>
            </w:r>
          </w:p>
        </w:tc>
        <w:tc>
          <w:tcPr>
            <w:tcW w:w="736" w:type="pct"/>
            <w:tcBorders>
              <w:top w:val="double" w:sz="4" w:space="0" w:color="auto"/>
              <w:left w:val="double" w:sz="4" w:space="0" w:color="auto"/>
              <w:bottom w:val="double" w:sz="4" w:space="0" w:color="auto"/>
              <w:right w:val="double" w:sz="4" w:space="0" w:color="auto"/>
            </w:tcBorders>
          </w:tcPr>
          <w:p w14:paraId="4A18DBD5" w14:textId="03ED4DA7" w:rsidR="00206D82" w:rsidRPr="008B469C" w:rsidRDefault="00206D82" w:rsidP="0005555A">
            <w:pPr>
              <w:spacing w:after="0" w:line="240" w:lineRule="auto"/>
              <w:jc w:val="center"/>
              <w:rPr>
                <w:rFonts w:ascii="Tahoma" w:hAnsi="Tahoma" w:cs="Tahoma"/>
                <w:b/>
                <w:bCs/>
                <w:color w:val="auto"/>
                <w:sz w:val="16"/>
                <w:szCs w:val="16"/>
              </w:rPr>
            </w:pPr>
            <w:r w:rsidRPr="008B469C">
              <w:rPr>
                <w:rFonts w:ascii="Tahoma" w:hAnsi="Tahoma" w:cs="Tahoma"/>
                <w:b/>
                <w:bCs/>
                <w:color w:val="auto"/>
                <w:sz w:val="16"/>
                <w:szCs w:val="16"/>
              </w:rPr>
              <w:t>Okres gwarancji /min. 12 m-cy/</w:t>
            </w:r>
          </w:p>
        </w:tc>
      </w:tr>
      <w:tr w:rsidR="00D378E0" w:rsidRPr="008B469C" w14:paraId="798331C4" w14:textId="36B666BA" w:rsidTr="0041655D">
        <w:trPr>
          <w:cantSplit/>
        </w:trPr>
        <w:tc>
          <w:tcPr>
            <w:tcW w:w="267" w:type="pct"/>
            <w:tcBorders>
              <w:top w:val="double" w:sz="4" w:space="0" w:color="auto"/>
              <w:left w:val="double" w:sz="4" w:space="0" w:color="auto"/>
              <w:bottom w:val="double" w:sz="4" w:space="0" w:color="auto"/>
              <w:right w:val="double" w:sz="4" w:space="0" w:color="auto"/>
            </w:tcBorders>
            <w:vAlign w:val="center"/>
          </w:tcPr>
          <w:p w14:paraId="1E3D87CF" w14:textId="19AF9C3D" w:rsidR="00206D82" w:rsidRPr="008B469C" w:rsidRDefault="00206D82" w:rsidP="00D73AE2">
            <w:pPr>
              <w:spacing w:after="0" w:line="240" w:lineRule="auto"/>
              <w:ind w:right="-39"/>
              <w:jc w:val="center"/>
              <w:rPr>
                <w:rFonts w:ascii="Tahoma" w:hAnsi="Tahoma" w:cs="Tahoma"/>
                <w:b/>
                <w:color w:val="auto"/>
                <w:sz w:val="16"/>
                <w:szCs w:val="16"/>
              </w:rPr>
            </w:pPr>
            <w:r w:rsidRPr="008B469C">
              <w:rPr>
                <w:rFonts w:ascii="Tahoma" w:hAnsi="Tahoma" w:cs="Tahoma"/>
                <w:b/>
                <w:color w:val="auto"/>
                <w:sz w:val="16"/>
                <w:szCs w:val="16"/>
              </w:rPr>
              <w:t>a</w:t>
            </w:r>
          </w:p>
        </w:tc>
        <w:tc>
          <w:tcPr>
            <w:tcW w:w="1998" w:type="pct"/>
            <w:tcBorders>
              <w:top w:val="double" w:sz="4" w:space="0" w:color="auto"/>
              <w:left w:val="double" w:sz="4" w:space="0" w:color="auto"/>
              <w:bottom w:val="double" w:sz="4" w:space="0" w:color="auto"/>
              <w:right w:val="double" w:sz="4" w:space="0" w:color="auto"/>
            </w:tcBorders>
            <w:vAlign w:val="center"/>
          </w:tcPr>
          <w:p w14:paraId="398FE4F2" w14:textId="01098F07" w:rsidR="00206D82" w:rsidRPr="008B469C" w:rsidRDefault="00206D82" w:rsidP="00D73AE2">
            <w:pPr>
              <w:spacing w:after="0" w:line="240" w:lineRule="auto"/>
              <w:jc w:val="center"/>
              <w:rPr>
                <w:rFonts w:ascii="Tahoma" w:hAnsi="Tahoma" w:cs="Tahoma"/>
                <w:b/>
                <w:color w:val="auto"/>
                <w:sz w:val="16"/>
                <w:szCs w:val="16"/>
              </w:rPr>
            </w:pPr>
            <w:r w:rsidRPr="008B469C">
              <w:rPr>
                <w:rFonts w:ascii="Tahoma" w:hAnsi="Tahoma" w:cs="Tahoma"/>
                <w:b/>
                <w:color w:val="auto"/>
                <w:sz w:val="16"/>
                <w:szCs w:val="16"/>
              </w:rPr>
              <w:t>b</w:t>
            </w:r>
          </w:p>
        </w:tc>
        <w:tc>
          <w:tcPr>
            <w:tcW w:w="665" w:type="pct"/>
            <w:tcBorders>
              <w:top w:val="double" w:sz="4" w:space="0" w:color="auto"/>
              <w:left w:val="double" w:sz="4" w:space="0" w:color="auto"/>
              <w:bottom w:val="double" w:sz="4" w:space="0" w:color="auto"/>
              <w:right w:val="double" w:sz="4" w:space="0" w:color="auto"/>
            </w:tcBorders>
            <w:vAlign w:val="center"/>
          </w:tcPr>
          <w:p w14:paraId="604EDC19" w14:textId="66C0C23A" w:rsidR="00206D82" w:rsidRPr="008B469C" w:rsidRDefault="00206D82" w:rsidP="00D73AE2">
            <w:pPr>
              <w:spacing w:after="0" w:line="240" w:lineRule="auto"/>
              <w:jc w:val="center"/>
              <w:rPr>
                <w:rFonts w:ascii="Tahoma" w:hAnsi="Tahoma" w:cs="Tahoma"/>
                <w:b/>
                <w:color w:val="auto"/>
                <w:sz w:val="16"/>
                <w:szCs w:val="16"/>
              </w:rPr>
            </w:pPr>
            <w:r w:rsidRPr="008B469C">
              <w:rPr>
                <w:rFonts w:ascii="Tahoma" w:hAnsi="Tahoma" w:cs="Tahoma"/>
                <w:b/>
                <w:color w:val="auto"/>
                <w:sz w:val="16"/>
                <w:szCs w:val="16"/>
              </w:rPr>
              <w:t>c</w:t>
            </w:r>
          </w:p>
        </w:tc>
        <w:tc>
          <w:tcPr>
            <w:tcW w:w="667" w:type="pct"/>
            <w:tcBorders>
              <w:top w:val="double" w:sz="4" w:space="0" w:color="auto"/>
              <w:left w:val="double" w:sz="4" w:space="0" w:color="auto"/>
              <w:bottom w:val="double" w:sz="4" w:space="0" w:color="auto"/>
              <w:right w:val="double" w:sz="4" w:space="0" w:color="auto"/>
            </w:tcBorders>
            <w:vAlign w:val="center"/>
          </w:tcPr>
          <w:p w14:paraId="4C5E9029" w14:textId="0BE81E3D" w:rsidR="00206D82" w:rsidRPr="008B469C" w:rsidRDefault="00206D82" w:rsidP="00D73AE2">
            <w:pPr>
              <w:spacing w:after="0" w:line="240" w:lineRule="auto"/>
              <w:jc w:val="center"/>
              <w:rPr>
                <w:rFonts w:ascii="Tahoma" w:hAnsi="Tahoma" w:cs="Tahoma"/>
                <w:b/>
                <w:color w:val="auto"/>
                <w:sz w:val="16"/>
                <w:szCs w:val="16"/>
              </w:rPr>
            </w:pPr>
            <w:r w:rsidRPr="008B469C">
              <w:rPr>
                <w:rFonts w:ascii="Tahoma" w:hAnsi="Tahoma" w:cs="Tahoma"/>
                <w:b/>
                <w:color w:val="auto"/>
                <w:sz w:val="16"/>
                <w:szCs w:val="16"/>
              </w:rPr>
              <w:t>d</w:t>
            </w:r>
          </w:p>
        </w:tc>
        <w:tc>
          <w:tcPr>
            <w:tcW w:w="667" w:type="pct"/>
            <w:tcBorders>
              <w:top w:val="double" w:sz="4" w:space="0" w:color="auto"/>
              <w:left w:val="double" w:sz="4" w:space="0" w:color="auto"/>
              <w:bottom w:val="double" w:sz="4" w:space="0" w:color="auto"/>
              <w:right w:val="double" w:sz="4" w:space="0" w:color="auto"/>
            </w:tcBorders>
            <w:vAlign w:val="center"/>
          </w:tcPr>
          <w:p w14:paraId="62CD5001" w14:textId="62DCD011" w:rsidR="00206D82" w:rsidRPr="008B469C" w:rsidRDefault="00206D82" w:rsidP="00D73AE2">
            <w:pPr>
              <w:spacing w:after="0" w:line="240" w:lineRule="auto"/>
              <w:jc w:val="center"/>
              <w:rPr>
                <w:rFonts w:ascii="Tahoma" w:hAnsi="Tahoma" w:cs="Tahoma"/>
                <w:b/>
                <w:color w:val="auto"/>
                <w:sz w:val="16"/>
                <w:szCs w:val="16"/>
              </w:rPr>
            </w:pPr>
            <w:r w:rsidRPr="008B469C">
              <w:rPr>
                <w:rFonts w:ascii="Tahoma" w:hAnsi="Tahoma" w:cs="Tahoma"/>
                <w:b/>
                <w:color w:val="auto"/>
                <w:sz w:val="16"/>
                <w:szCs w:val="16"/>
              </w:rPr>
              <w:t>e = c · d</w:t>
            </w:r>
          </w:p>
        </w:tc>
        <w:tc>
          <w:tcPr>
            <w:tcW w:w="736" w:type="pct"/>
            <w:tcBorders>
              <w:top w:val="double" w:sz="4" w:space="0" w:color="auto"/>
              <w:left w:val="double" w:sz="4" w:space="0" w:color="auto"/>
              <w:bottom w:val="double" w:sz="4" w:space="0" w:color="auto"/>
              <w:right w:val="double" w:sz="4" w:space="0" w:color="auto"/>
            </w:tcBorders>
          </w:tcPr>
          <w:p w14:paraId="0E8FBA13" w14:textId="77777777" w:rsidR="00206D82" w:rsidRPr="008B469C" w:rsidRDefault="00206D82" w:rsidP="00D73AE2">
            <w:pPr>
              <w:spacing w:after="0" w:line="240" w:lineRule="auto"/>
              <w:jc w:val="center"/>
              <w:rPr>
                <w:rFonts w:ascii="Tahoma" w:hAnsi="Tahoma" w:cs="Tahoma"/>
                <w:b/>
                <w:color w:val="auto"/>
                <w:sz w:val="16"/>
                <w:szCs w:val="16"/>
              </w:rPr>
            </w:pPr>
          </w:p>
        </w:tc>
      </w:tr>
      <w:tr w:rsidR="00D378E0" w:rsidRPr="008B469C" w14:paraId="535FD142" w14:textId="3AE22FD6" w:rsidTr="0041655D">
        <w:trPr>
          <w:cantSplit/>
        </w:trPr>
        <w:tc>
          <w:tcPr>
            <w:tcW w:w="267" w:type="pct"/>
            <w:tcBorders>
              <w:top w:val="double" w:sz="4" w:space="0" w:color="auto"/>
              <w:left w:val="double" w:sz="4" w:space="0" w:color="auto"/>
              <w:bottom w:val="double" w:sz="4" w:space="0" w:color="auto"/>
              <w:right w:val="double" w:sz="4" w:space="0" w:color="auto"/>
            </w:tcBorders>
            <w:vAlign w:val="center"/>
          </w:tcPr>
          <w:p w14:paraId="391932A0" w14:textId="4C270812" w:rsidR="00206D82" w:rsidRPr="008B469C" w:rsidRDefault="00206D82" w:rsidP="00D73AE2">
            <w:pPr>
              <w:spacing w:after="0" w:line="240" w:lineRule="auto"/>
              <w:ind w:right="-39"/>
              <w:jc w:val="center"/>
              <w:rPr>
                <w:rFonts w:ascii="Tahoma" w:hAnsi="Tahoma" w:cs="Tahoma"/>
                <w:bCs/>
                <w:color w:val="auto"/>
                <w:sz w:val="16"/>
                <w:szCs w:val="16"/>
              </w:rPr>
            </w:pPr>
            <w:r w:rsidRPr="008B469C">
              <w:rPr>
                <w:rFonts w:ascii="Tahoma" w:hAnsi="Tahoma" w:cs="Tahoma"/>
                <w:bCs/>
                <w:color w:val="auto"/>
                <w:sz w:val="18"/>
                <w:szCs w:val="18"/>
              </w:rPr>
              <w:t>1.</w:t>
            </w:r>
          </w:p>
        </w:tc>
        <w:tc>
          <w:tcPr>
            <w:tcW w:w="1998" w:type="pct"/>
            <w:tcBorders>
              <w:top w:val="double" w:sz="4" w:space="0" w:color="auto"/>
              <w:left w:val="double" w:sz="4" w:space="0" w:color="auto"/>
              <w:bottom w:val="double" w:sz="4" w:space="0" w:color="auto"/>
              <w:right w:val="double" w:sz="4" w:space="0" w:color="auto"/>
            </w:tcBorders>
            <w:vAlign w:val="center"/>
          </w:tcPr>
          <w:p w14:paraId="16B7F8DF" w14:textId="7C25D88B" w:rsidR="00206D82" w:rsidRPr="008B469C" w:rsidRDefault="00D378E0" w:rsidP="00D73AE2">
            <w:pPr>
              <w:spacing w:after="0" w:line="240" w:lineRule="auto"/>
              <w:jc w:val="center"/>
              <w:rPr>
                <w:rFonts w:ascii="Tahoma" w:hAnsi="Tahoma" w:cs="Tahoma"/>
                <w:bCs/>
                <w:color w:val="auto"/>
                <w:sz w:val="16"/>
                <w:szCs w:val="16"/>
              </w:rPr>
            </w:pPr>
            <w:r w:rsidRPr="008B469C">
              <w:rPr>
                <w:rFonts w:ascii="Tahoma" w:hAnsi="Tahoma" w:cs="Tahoma"/>
                <w:bCs/>
                <w:color w:val="auto"/>
                <w:sz w:val="20"/>
                <w:szCs w:val="20"/>
              </w:rPr>
              <w:t>Obuwie służbowe tekstylne</w:t>
            </w:r>
          </w:p>
        </w:tc>
        <w:tc>
          <w:tcPr>
            <w:tcW w:w="665" w:type="pct"/>
            <w:tcBorders>
              <w:top w:val="double" w:sz="4" w:space="0" w:color="auto"/>
              <w:left w:val="double" w:sz="4" w:space="0" w:color="auto"/>
              <w:bottom w:val="double" w:sz="4" w:space="0" w:color="auto"/>
              <w:right w:val="double" w:sz="4" w:space="0" w:color="auto"/>
            </w:tcBorders>
            <w:vAlign w:val="center"/>
          </w:tcPr>
          <w:p w14:paraId="2AD34733" w14:textId="56393066" w:rsidR="00206D82" w:rsidRPr="008B469C" w:rsidRDefault="001E76AB" w:rsidP="00D73AE2">
            <w:pPr>
              <w:spacing w:after="0" w:line="240" w:lineRule="auto"/>
              <w:jc w:val="center"/>
              <w:rPr>
                <w:rFonts w:ascii="Tahoma" w:hAnsi="Tahoma" w:cs="Tahoma"/>
                <w:bCs/>
                <w:color w:val="auto"/>
                <w:sz w:val="16"/>
                <w:szCs w:val="16"/>
              </w:rPr>
            </w:pPr>
            <w:r>
              <w:rPr>
                <w:rFonts w:ascii="Tahoma" w:hAnsi="Tahoma" w:cs="Tahoma"/>
                <w:bCs/>
                <w:color w:val="auto"/>
                <w:sz w:val="20"/>
                <w:szCs w:val="20"/>
              </w:rPr>
              <w:t>9</w:t>
            </w:r>
            <w:r w:rsidR="00D378E0" w:rsidRPr="008B469C">
              <w:rPr>
                <w:rFonts w:ascii="Tahoma" w:hAnsi="Tahoma" w:cs="Tahoma"/>
                <w:bCs/>
                <w:color w:val="auto"/>
                <w:sz w:val="20"/>
                <w:szCs w:val="20"/>
              </w:rPr>
              <w:t>0 par</w:t>
            </w:r>
          </w:p>
        </w:tc>
        <w:tc>
          <w:tcPr>
            <w:tcW w:w="667" w:type="pct"/>
            <w:tcBorders>
              <w:top w:val="double" w:sz="4" w:space="0" w:color="auto"/>
              <w:left w:val="double" w:sz="4" w:space="0" w:color="auto"/>
              <w:bottom w:val="double" w:sz="4" w:space="0" w:color="auto"/>
              <w:right w:val="double" w:sz="4" w:space="0" w:color="auto"/>
            </w:tcBorders>
          </w:tcPr>
          <w:p w14:paraId="065F2E3F" w14:textId="77777777" w:rsidR="00206D82" w:rsidRPr="008B469C" w:rsidRDefault="00206D82" w:rsidP="00D73AE2">
            <w:pPr>
              <w:spacing w:after="0" w:line="240" w:lineRule="auto"/>
              <w:jc w:val="center"/>
              <w:rPr>
                <w:rFonts w:ascii="Tahoma" w:hAnsi="Tahoma" w:cs="Tahoma"/>
                <w:bCs/>
                <w:color w:val="auto"/>
                <w:sz w:val="16"/>
                <w:szCs w:val="16"/>
              </w:rPr>
            </w:pPr>
          </w:p>
        </w:tc>
        <w:tc>
          <w:tcPr>
            <w:tcW w:w="667" w:type="pct"/>
            <w:tcBorders>
              <w:top w:val="double" w:sz="4" w:space="0" w:color="auto"/>
              <w:left w:val="double" w:sz="4" w:space="0" w:color="auto"/>
              <w:bottom w:val="double" w:sz="4" w:space="0" w:color="auto"/>
              <w:right w:val="double" w:sz="4" w:space="0" w:color="auto"/>
            </w:tcBorders>
          </w:tcPr>
          <w:p w14:paraId="0C7DDBA4" w14:textId="77777777" w:rsidR="00206D82" w:rsidRPr="008B469C" w:rsidRDefault="00206D82" w:rsidP="00D73AE2">
            <w:pPr>
              <w:spacing w:after="0" w:line="240" w:lineRule="auto"/>
              <w:jc w:val="center"/>
              <w:rPr>
                <w:rFonts w:ascii="Tahoma" w:hAnsi="Tahoma" w:cs="Tahoma"/>
                <w:bCs/>
                <w:color w:val="auto"/>
                <w:sz w:val="16"/>
                <w:szCs w:val="16"/>
              </w:rPr>
            </w:pPr>
          </w:p>
        </w:tc>
        <w:tc>
          <w:tcPr>
            <w:tcW w:w="736" w:type="pct"/>
            <w:tcBorders>
              <w:top w:val="double" w:sz="4" w:space="0" w:color="auto"/>
              <w:left w:val="double" w:sz="4" w:space="0" w:color="auto"/>
              <w:bottom w:val="double" w:sz="4" w:space="0" w:color="auto"/>
              <w:right w:val="double" w:sz="4" w:space="0" w:color="auto"/>
            </w:tcBorders>
          </w:tcPr>
          <w:p w14:paraId="125202C8" w14:textId="77777777" w:rsidR="00206D82" w:rsidRPr="008B469C" w:rsidRDefault="00206D82" w:rsidP="00D73AE2">
            <w:pPr>
              <w:spacing w:after="0" w:line="240" w:lineRule="auto"/>
              <w:jc w:val="center"/>
              <w:rPr>
                <w:rFonts w:ascii="Tahoma" w:hAnsi="Tahoma" w:cs="Tahoma"/>
                <w:bCs/>
                <w:color w:val="auto"/>
                <w:sz w:val="16"/>
                <w:szCs w:val="16"/>
              </w:rPr>
            </w:pPr>
          </w:p>
        </w:tc>
      </w:tr>
    </w:tbl>
    <w:p w14:paraId="39664E8A" w14:textId="77777777" w:rsidR="0041655D" w:rsidRPr="008B469C" w:rsidRDefault="0041655D" w:rsidP="0041655D">
      <w:pPr>
        <w:pStyle w:val="Nagwek"/>
        <w:tabs>
          <w:tab w:val="clear" w:pos="4536"/>
          <w:tab w:val="clear" w:pos="9072"/>
        </w:tabs>
        <w:spacing w:before="120" w:after="120" w:line="276" w:lineRule="auto"/>
        <w:jc w:val="both"/>
        <w:rPr>
          <w:rFonts w:ascii="Tahoma" w:hAnsi="Tahoma" w:cs="Tahoma"/>
        </w:rPr>
      </w:pPr>
      <w:r w:rsidRPr="008B469C">
        <w:rPr>
          <w:rFonts w:ascii="Tahoma" w:hAnsi="Tahoma" w:cs="Tahoma"/>
          <w:b/>
        </w:rPr>
        <w:t>Wartość brutto:</w:t>
      </w:r>
      <w:r w:rsidRPr="008B469C">
        <w:rPr>
          <w:rFonts w:ascii="Tahoma" w:hAnsi="Tahoma" w:cs="Tahoma"/>
        </w:rPr>
        <w:t xml:space="preserve"> ....................... </w:t>
      </w:r>
      <w:r w:rsidRPr="008B469C">
        <w:rPr>
          <w:rFonts w:ascii="Tahoma" w:hAnsi="Tahoma" w:cs="Tahoma"/>
          <w:b/>
        </w:rPr>
        <w:t>słownie złotych:</w:t>
      </w:r>
      <w:r w:rsidRPr="008B469C">
        <w:rPr>
          <w:rFonts w:ascii="Tahoma" w:hAnsi="Tahoma" w:cs="Tahoma"/>
        </w:rPr>
        <w:t xml:space="preserve"> .......................................................................</w:t>
      </w:r>
    </w:p>
    <w:p w14:paraId="1EDDDD86" w14:textId="77777777" w:rsidR="00206D82" w:rsidRPr="008B469C" w:rsidRDefault="00206D82" w:rsidP="00206D82">
      <w:pPr>
        <w:pStyle w:val="Akapitzlist"/>
        <w:numPr>
          <w:ilvl w:val="0"/>
          <w:numId w:val="44"/>
        </w:numPr>
        <w:spacing w:before="60"/>
        <w:ind w:left="284" w:hanging="284"/>
        <w:jc w:val="both"/>
        <w:rPr>
          <w:rFonts w:ascii="Tahoma" w:hAnsi="Tahoma" w:cs="Tahoma"/>
          <w:b/>
          <w:color w:val="auto"/>
          <w:sz w:val="20"/>
          <w:szCs w:val="20"/>
        </w:rPr>
      </w:pPr>
      <w:r w:rsidRPr="008B469C">
        <w:rPr>
          <w:rFonts w:ascii="Tahoma" w:hAnsi="Tahoma" w:cs="Tahoma"/>
          <w:b/>
          <w:color w:val="auto"/>
          <w:sz w:val="20"/>
          <w:szCs w:val="20"/>
        </w:rPr>
        <w:t>Oświadczenia wykonawcy:</w:t>
      </w:r>
    </w:p>
    <w:p w14:paraId="40882131" w14:textId="77777777" w:rsidR="00206D82" w:rsidRPr="008B469C" w:rsidRDefault="00206D82" w:rsidP="00206D82">
      <w:pPr>
        <w:pStyle w:val="Akapitzlist"/>
        <w:numPr>
          <w:ilvl w:val="0"/>
          <w:numId w:val="45"/>
        </w:numPr>
        <w:tabs>
          <w:tab w:val="clear" w:pos="2160"/>
        </w:tabs>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Oświadczam, że zapoznaliśmy się z zaproszeniem do złożenia oferty i nie wnosimy zastrzeżeń oraz zdobyliśmy konieczne informacje, potrzebne do właściwego wykonania zamówienia.</w:t>
      </w:r>
    </w:p>
    <w:p w14:paraId="416E2187" w14:textId="77777777" w:rsidR="00206D82" w:rsidRPr="008B469C" w:rsidRDefault="00206D82" w:rsidP="00206D82">
      <w:pPr>
        <w:pStyle w:val="Akapitzlist"/>
        <w:numPr>
          <w:ilvl w:val="0"/>
          <w:numId w:val="45"/>
        </w:numPr>
        <w:tabs>
          <w:tab w:val="clear" w:pos="2160"/>
        </w:tabs>
        <w:spacing w:before="120"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Oświadczam, że zamówienie wykonamy w terminie wskazanym w zaproszeniu do złożenia oferty.</w:t>
      </w:r>
    </w:p>
    <w:p w14:paraId="390911E2" w14:textId="77777777" w:rsidR="00206D82" w:rsidRPr="008B469C" w:rsidRDefault="00206D82" w:rsidP="00206D82">
      <w:pPr>
        <w:pStyle w:val="Akapitzlist"/>
        <w:numPr>
          <w:ilvl w:val="0"/>
          <w:numId w:val="45"/>
        </w:numPr>
        <w:tabs>
          <w:tab w:val="clear" w:pos="2160"/>
        </w:tabs>
        <w:spacing w:before="120"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Oświadczam, że zamówienie wykonamy zgodnie z obowiązującymi przepisami prawa, normami i normatywami.</w:t>
      </w:r>
    </w:p>
    <w:p w14:paraId="2BFFDCC6" w14:textId="77777777" w:rsidR="00206D82" w:rsidRPr="008B469C" w:rsidRDefault="00206D82" w:rsidP="00206D82">
      <w:pPr>
        <w:pStyle w:val="Akapitzlist"/>
        <w:numPr>
          <w:ilvl w:val="0"/>
          <w:numId w:val="45"/>
        </w:numPr>
        <w:tabs>
          <w:tab w:val="clear" w:pos="2160"/>
        </w:tabs>
        <w:spacing w:before="120"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Oświadczam, że przedmiot zamówienia spełnia wszelkie normy oraz posiada wszystkie prawem wymagane badania i certyfikaty.</w:t>
      </w:r>
    </w:p>
    <w:p w14:paraId="11C57153" w14:textId="77777777" w:rsidR="00206D82" w:rsidRPr="008B469C" w:rsidRDefault="00206D82" w:rsidP="00206D82">
      <w:pPr>
        <w:pStyle w:val="Akapitzlist"/>
        <w:numPr>
          <w:ilvl w:val="0"/>
          <w:numId w:val="45"/>
        </w:numPr>
        <w:tabs>
          <w:tab w:val="clear" w:pos="2160"/>
        </w:tabs>
        <w:spacing w:before="120"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Oświadczam, że uważamy się za związanych niniejszą ofertą przez czas wskazany w zaproszeniu do złożenia oferty.</w:t>
      </w:r>
    </w:p>
    <w:p w14:paraId="5E992503" w14:textId="77777777" w:rsidR="00206D82" w:rsidRPr="008B469C" w:rsidRDefault="00206D82" w:rsidP="00206D82">
      <w:pPr>
        <w:pStyle w:val="Akapitzlist"/>
        <w:numPr>
          <w:ilvl w:val="0"/>
          <w:numId w:val="45"/>
        </w:numPr>
        <w:tabs>
          <w:tab w:val="clear" w:pos="2160"/>
        </w:tabs>
        <w:spacing w:before="120"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Oświadczam, że spełniamy wszystkie warunki określone w zaproszeniu do złożenia oferty oraz złożyliśmy wszystkie wymagane dokumenty potwierdzające spełnienie tych warunków.</w:t>
      </w:r>
    </w:p>
    <w:p w14:paraId="342DD635" w14:textId="77777777" w:rsidR="00206D82" w:rsidRPr="008B469C" w:rsidRDefault="00206D82" w:rsidP="00206D82">
      <w:pPr>
        <w:pStyle w:val="Akapitzlist"/>
        <w:numPr>
          <w:ilvl w:val="0"/>
          <w:numId w:val="45"/>
        </w:numPr>
        <w:tabs>
          <w:tab w:val="clear" w:pos="2160"/>
        </w:tabs>
        <w:spacing w:before="120"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Oświadczam, że w cenie oferty zostały uwzględnione wszystkie koszty wykonania zamówienia i realizacji przyszłego świadczenia umownego.</w:t>
      </w:r>
    </w:p>
    <w:p w14:paraId="5D7F7B3B" w14:textId="77777777" w:rsidR="00206D82" w:rsidRPr="008B469C" w:rsidRDefault="00206D82" w:rsidP="00206D82">
      <w:pPr>
        <w:pStyle w:val="Akapitzlist"/>
        <w:numPr>
          <w:ilvl w:val="0"/>
          <w:numId w:val="45"/>
        </w:numPr>
        <w:tabs>
          <w:tab w:val="clear" w:pos="2160"/>
        </w:tabs>
        <w:spacing w:before="120"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Oświadczam, iż akceptujemy warunki płatności określone przez zamawiającego w zaproszeniu do złożenia oferty.</w:t>
      </w:r>
    </w:p>
    <w:p w14:paraId="7EA76750" w14:textId="77777777" w:rsidR="00206D82" w:rsidRPr="008B469C" w:rsidRDefault="00206D82" w:rsidP="00206D82">
      <w:pPr>
        <w:pStyle w:val="Akapitzlist"/>
        <w:numPr>
          <w:ilvl w:val="0"/>
          <w:numId w:val="45"/>
        </w:numPr>
        <w:tabs>
          <w:tab w:val="clear" w:pos="2160"/>
        </w:tabs>
        <w:spacing w:before="120"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Wyrażam zgodę na przetwarzanie danych osobowych przez Komendanta Szkoły Aspirantów Państwowej Straży Pożarnej w Krakowie z siedzibą os. Zgody 18, 31-951 Kraków - Administratora danych osobowych, zgodnie z ustawą z</w:t>
      </w:r>
      <w:r w:rsidRPr="008B469C">
        <w:rPr>
          <w:rFonts w:ascii="Tahoma" w:hAnsi="Tahoma" w:cs="Tahoma"/>
          <w:color w:val="auto"/>
          <w:sz w:val="20"/>
        </w:rPr>
        <w:t xml:space="preserve"> dnia 10 maja 2018 r. o ochronie danych osobowych (t.j. Dz.U. 2019 poz. 1781 ze zm.)</w:t>
      </w:r>
      <w:r w:rsidRPr="008B469C">
        <w:rPr>
          <w:rFonts w:ascii="Tahoma" w:hAnsi="Tahoma" w:cs="Tahoma"/>
          <w:color w:val="auto"/>
          <w:sz w:val="20"/>
          <w:szCs w:val="20"/>
        </w:rPr>
        <w:t xml:space="preserve"> w celu zawarcie i realizacja umowy.</w:t>
      </w:r>
    </w:p>
    <w:p w14:paraId="773362F1" w14:textId="77777777" w:rsidR="00206D82" w:rsidRPr="008B469C" w:rsidRDefault="00206D82" w:rsidP="00206D82">
      <w:pPr>
        <w:pStyle w:val="Tekstpodstawowy"/>
        <w:numPr>
          <w:ilvl w:val="0"/>
          <w:numId w:val="45"/>
        </w:numPr>
        <w:tabs>
          <w:tab w:val="clear" w:pos="2160"/>
          <w:tab w:val="left" w:pos="426"/>
        </w:tabs>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Uwaga: W przypadku gdy wykonawca nie przekazuje danych osobowych innych niż bezpośrednio jego dotyczących lub zachodzi wyłączenie stosowania obowiązku informacyjnego, stosownie do art. 13 ust. 4 lub art. 14 ust. 5 RODO treści oświadczenia wykonawca nie składa (np. przez jego wykreślenie).</w:t>
      </w:r>
    </w:p>
    <w:p w14:paraId="0967B390" w14:textId="77777777" w:rsidR="00206D82" w:rsidRPr="008B469C" w:rsidRDefault="00206D82" w:rsidP="00206D82">
      <w:pPr>
        <w:spacing w:after="0"/>
        <w:ind w:left="4536"/>
        <w:jc w:val="center"/>
        <w:rPr>
          <w:rFonts w:ascii="Tahoma" w:hAnsi="Tahoma" w:cs="Tahoma"/>
          <w:color w:val="auto"/>
          <w:sz w:val="20"/>
          <w:szCs w:val="20"/>
        </w:rPr>
      </w:pPr>
    </w:p>
    <w:p w14:paraId="6A60401A" w14:textId="77777777" w:rsidR="00206D82" w:rsidRPr="008B469C" w:rsidRDefault="00206D82" w:rsidP="00206D82">
      <w:pPr>
        <w:ind w:left="4500"/>
        <w:jc w:val="both"/>
        <w:rPr>
          <w:rFonts w:ascii="Tahoma" w:hAnsi="Tahoma" w:cs="Tahoma"/>
          <w:color w:val="auto"/>
        </w:rPr>
      </w:pPr>
    </w:p>
    <w:p w14:paraId="09880668" w14:textId="77777777" w:rsidR="00206D82" w:rsidRPr="008B469C" w:rsidRDefault="00206D82" w:rsidP="00206D82">
      <w:pPr>
        <w:ind w:left="4500"/>
        <w:jc w:val="both"/>
        <w:rPr>
          <w:rFonts w:ascii="Tahoma" w:hAnsi="Tahoma" w:cs="Tahoma"/>
          <w:color w:val="auto"/>
        </w:rPr>
      </w:pPr>
    </w:p>
    <w:p w14:paraId="426A78E8" w14:textId="77777777" w:rsidR="00206D82" w:rsidRPr="008B469C" w:rsidRDefault="00206D82" w:rsidP="00206D82">
      <w:pPr>
        <w:spacing w:after="0"/>
        <w:jc w:val="right"/>
        <w:rPr>
          <w:rFonts w:ascii="Tahoma" w:hAnsi="Tahoma" w:cs="Tahoma"/>
          <w:color w:val="auto"/>
        </w:rPr>
      </w:pPr>
      <w:r w:rsidRPr="008B469C">
        <w:rPr>
          <w:rFonts w:ascii="Tahoma" w:hAnsi="Tahoma" w:cs="Tahoma"/>
          <w:color w:val="auto"/>
        </w:rPr>
        <w:t>................................................................................</w:t>
      </w:r>
    </w:p>
    <w:p w14:paraId="09AD2DCF" w14:textId="77777777" w:rsidR="00206D82" w:rsidRPr="008B469C" w:rsidRDefault="00206D82" w:rsidP="00206D82">
      <w:pPr>
        <w:ind w:left="3828"/>
        <w:jc w:val="center"/>
        <w:rPr>
          <w:rFonts w:ascii="Tahoma" w:hAnsi="Tahoma" w:cs="Tahoma"/>
          <w:color w:val="auto"/>
          <w:sz w:val="16"/>
          <w:szCs w:val="16"/>
        </w:rPr>
      </w:pPr>
      <w:r w:rsidRPr="008B469C">
        <w:rPr>
          <w:rFonts w:ascii="Tahoma" w:hAnsi="Tahoma" w:cs="Tahoma"/>
          <w:color w:val="auto"/>
          <w:sz w:val="16"/>
          <w:szCs w:val="16"/>
        </w:rPr>
        <w:t>/czytelny podpis imieniem i nazwiskiem lub pieczęć imienna i podpis upoważnionego przedstawiciela wykonawcy/</w:t>
      </w:r>
    </w:p>
    <w:p w14:paraId="671A51E7" w14:textId="182A5D83" w:rsidR="00DD3F69" w:rsidRPr="008B469C" w:rsidRDefault="00DD3F69" w:rsidP="00DD3F69">
      <w:pPr>
        <w:pStyle w:val="Nagwek1"/>
        <w:spacing w:line="276" w:lineRule="auto"/>
        <w:jc w:val="right"/>
        <w:rPr>
          <w:rFonts w:ascii="Tahoma" w:hAnsi="Tahoma" w:cs="Tahoma"/>
          <w:b/>
          <w:bCs/>
          <w:color w:val="auto"/>
          <w:sz w:val="24"/>
        </w:rPr>
      </w:pPr>
      <w:r w:rsidRPr="008B469C">
        <w:rPr>
          <w:rFonts w:ascii="Tahoma" w:hAnsi="Tahoma" w:cs="Tahoma"/>
          <w:i/>
          <w:color w:val="auto"/>
          <w:sz w:val="16"/>
        </w:rPr>
        <w:br w:type="column"/>
      </w:r>
      <w:bookmarkStart w:id="2" w:name="_Toc325115322"/>
      <w:bookmarkStart w:id="3" w:name="_Toc108609046"/>
      <w:bookmarkStart w:id="4" w:name="_Toc135047963"/>
      <w:bookmarkStart w:id="5" w:name="_Toc147285284"/>
      <w:bookmarkStart w:id="6" w:name="_Toc173896744"/>
      <w:bookmarkStart w:id="7" w:name="_Toc257665147"/>
      <w:r w:rsidRPr="008B469C">
        <w:rPr>
          <w:rFonts w:ascii="Tahoma" w:hAnsi="Tahoma" w:cs="Tahoma"/>
          <w:b/>
          <w:bCs/>
          <w:color w:val="auto"/>
          <w:sz w:val="20"/>
          <w:szCs w:val="18"/>
        </w:rPr>
        <w:lastRenderedPageBreak/>
        <w:t xml:space="preserve">Załącznik </w:t>
      </w:r>
      <w:bookmarkEnd w:id="2"/>
      <w:bookmarkEnd w:id="3"/>
      <w:r w:rsidR="0041655D" w:rsidRPr="008B469C">
        <w:rPr>
          <w:rFonts w:ascii="Tahoma" w:hAnsi="Tahoma" w:cs="Tahoma"/>
          <w:b/>
          <w:bCs/>
          <w:color w:val="auto"/>
          <w:sz w:val="20"/>
          <w:szCs w:val="18"/>
        </w:rPr>
        <w:t>nr 1</w:t>
      </w:r>
    </w:p>
    <w:p w14:paraId="5AB9136B" w14:textId="77777777" w:rsidR="00DD3F69" w:rsidRPr="008B469C" w:rsidRDefault="00DD3F69" w:rsidP="0041655D">
      <w:pPr>
        <w:spacing w:after="0" w:line="276" w:lineRule="auto"/>
        <w:jc w:val="center"/>
        <w:rPr>
          <w:rFonts w:ascii="Tahoma" w:hAnsi="Tahoma" w:cs="Tahoma"/>
          <w:b/>
          <w:color w:val="auto"/>
        </w:rPr>
      </w:pPr>
      <w:r w:rsidRPr="008B469C">
        <w:rPr>
          <w:rFonts w:ascii="Tahoma" w:hAnsi="Tahoma" w:cs="Tahoma"/>
          <w:b/>
          <w:color w:val="auto"/>
        </w:rPr>
        <w:t>Projektowane postanowienia umowy w sprawie zamówienia publicznego</w:t>
      </w:r>
    </w:p>
    <w:p w14:paraId="4C51FCB7" w14:textId="77777777" w:rsidR="00DD3F69" w:rsidRPr="008B469C" w:rsidRDefault="00DD3F69" w:rsidP="0041655D">
      <w:pPr>
        <w:spacing w:after="0" w:line="276" w:lineRule="auto"/>
        <w:jc w:val="center"/>
        <w:rPr>
          <w:rFonts w:ascii="Tahoma" w:hAnsi="Tahoma" w:cs="Tahoma"/>
          <w:b/>
          <w:color w:val="auto"/>
          <w:sz w:val="18"/>
          <w:szCs w:val="18"/>
        </w:rPr>
      </w:pPr>
      <w:r w:rsidRPr="008B469C">
        <w:rPr>
          <w:rFonts w:ascii="Tahoma" w:hAnsi="Tahoma" w:cs="Tahoma"/>
          <w:b/>
          <w:color w:val="auto"/>
          <w:sz w:val="18"/>
          <w:szCs w:val="18"/>
          <w:highlight w:val="cyan"/>
        </w:rPr>
        <w:t>(załącznika tego nie należy załączać do oferty – służy do zapoznania się z warunkami umowy)</w:t>
      </w:r>
    </w:p>
    <w:p w14:paraId="0058DFA9" w14:textId="77777777" w:rsidR="00DD3F69" w:rsidRPr="008B469C" w:rsidRDefault="00DD3F69" w:rsidP="00DD3F69">
      <w:pPr>
        <w:spacing w:line="276" w:lineRule="auto"/>
        <w:jc w:val="center"/>
        <w:rPr>
          <w:rFonts w:ascii="Tahoma" w:hAnsi="Tahoma" w:cs="Tahoma"/>
          <w:b/>
          <w:color w:val="auto"/>
        </w:rPr>
      </w:pPr>
    </w:p>
    <w:p w14:paraId="6C890E70" w14:textId="77777777" w:rsidR="00DD3F69" w:rsidRPr="008B469C" w:rsidRDefault="00DD3F69" w:rsidP="0041655D">
      <w:pPr>
        <w:spacing w:after="0" w:line="276" w:lineRule="auto"/>
        <w:jc w:val="both"/>
        <w:rPr>
          <w:rFonts w:ascii="Tahoma" w:hAnsi="Tahoma" w:cs="Tahoma"/>
          <w:color w:val="auto"/>
          <w:sz w:val="20"/>
          <w:szCs w:val="20"/>
        </w:rPr>
      </w:pPr>
      <w:r w:rsidRPr="008B469C">
        <w:rPr>
          <w:rFonts w:ascii="Tahoma" w:hAnsi="Tahoma" w:cs="Tahoma"/>
          <w:color w:val="auto"/>
          <w:sz w:val="20"/>
          <w:szCs w:val="20"/>
        </w:rPr>
        <w:t>zawarta w dniu ………………………… -2023 r. pomiędzy:</w:t>
      </w:r>
    </w:p>
    <w:p w14:paraId="60FBD9CB" w14:textId="77777777" w:rsidR="00DD3F69" w:rsidRPr="008B469C" w:rsidRDefault="00DD3F69" w:rsidP="0041655D">
      <w:pPr>
        <w:spacing w:after="0" w:line="276" w:lineRule="auto"/>
        <w:jc w:val="both"/>
        <w:rPr>
          <w:rFonts w:ascii="Tahoma" w:hAnsi="Tahoma" w:cs="Tahoma"/>
          <w:color w:val="auto"/>
          <w:sz w:val="20"/>
          <w:szCs w:val="20"/>
        </w:rPr>
      </w:pPr>
      <w:r w:rsidRPr="008B469C">
        <w:rPr>
          <w:rFonts w:ascii="Tahoma" w:hAnsi="Tahoma" w:cs="Tahoma"/>
          <w:color w:val="auto"/>
          <w:sz w:val="20"/>
          <w:szCs w:val="20"/>
        </w:rPr>
        <w:t xml:space="preserve">Skarbem Państwa reprezentowanym przez: </w:t>
      </w:r>
    </w:p>
    <w:p w14:paraId="38DF39C2" w14:textId="77777777" w:rsidR="00DD3F69" w:rsidRPr="008B469C" w:rsidRDefault="00DD3F69" w:rsidP="0041655D">
      <w:pPr>
        <w:spacing w:after="0" w:line="276" w:lineRule="auto"/>
        <w:jc w:val="both"/>
        <w:rPr>
          <w:rFonts w:ascii="Tahoma" w:hAnsi="Tahoma" w:cs="Tahoma"/>
          <w:color w:val="auto"/>
          <w:sz w:val="20"/>
          <w:szCs w:val="20"/>
        </w:rPr>
      </w:pPr>
      <w:r w:rsidRPr="008B469C">
        <w:rPr>
          <w:rFonts w:ascii="Tahoma" w:hAnsi="Tahoma" w:cs="Tahoma"/>
          <w:color w:val="auto"/>
          <w:sz w:val="20"/>
          <w:szCs w:val="20"/>
        </w:rPr>
        <w:t>……………………… - Komendanta Szkoły Aspirantów Państwowej Straży Pożarnej, 31-951 Kraków, os. Zgody 18, NIP 678-002-92-86, REGON 000173427 zwaną dalej zamawiającym,</w:t>
      </w:r>
    </w:p>
    <w:p w14:paraId="66B7885D" w14:textId="77777777" w:rsidR="00DD3F69" w:rsidRPr="008B469C" w:rsidRDefault="00DD3F69" w:rsidP="0041655D">
      <w:pPr>
        <w:spacing w:after="0" w:line="276" w:lineRule="auto"/>
        <w:jc w:val="both"/>
        <w:rPr>
          <w:rFonts w:ascii="Tahoma" w:hAnsi="Tahoma" w:cs="Tahoma"/>
          <w:color w:val="auto"/>
          <w:sz w:val="20"/>
          <w:szCs w:val="20"/>
        </w:rPr>
      </w:pPr>
      <w:r w:rsidRPr="008B469C">
        <w:rPr>
          <w:rFonts w:ascii="Tahoma" w:hAnsi="Tahoma" w:cs="Tahoma"/>
          <w:color w:val="auto"/>
          <w:sz w:val="20"/>
          <w:szCs w:val="20"/>
        </w:rPr>
        <w:t xml:space="preserve">a </w:t>
      </w:r>
    </w:p>
    <w:p w14:paraId="29F73D2A" w14:textId="77777777" w:rsidR="00DD3F69" w:rsidRPr="008B469C" w:rsidRDefault="00DD3F69" w:rsidP="0041655D">
      <w:pPr>
        <w:spacing w:after="0" w:line="276" w:lineRule="auto"/>
        <w:jc w:val="both"/>
        <w:rPr>
          <w:rFonts w:ascii="Tahoma" w:hAnsi="Tahoma" w:cs="Tahoma"/>
          <w:color w:val="auto"/>
          <w:sz w:val="20"/>
          <w:szCs w:val="20"/>
        </w:rPr>
      </w:pPr>
      <w:r w:rsidRPr="008B469C">
        <w:rPr>
          <w:rFonts w:ascii="Tahoma" w:hAnsi="Tahoma" w:cs="Tahoma"/>
          <w:color w:val="auto"/>
          <w:sz w:val="20"/>
          <w:szCs w:val="20"/>
        </w:rPr>
        <w:t>…(firma, siedziba, adres)… wpisanym/-ą do rejestru przedsiębiorców Krajowego Rejestru Sądowego prowadzonego przez Sąd Rejonowy ………………………… Wydział Gospodarczy pod Nr KRS: …………………, kapitał zakładowy w wysokości ………………….. zł, wpłacony ……………………, NIP:…………………………, REGON:……………………,</w:t>
      </w:r>
    </w:p>
    <w:p w14:paraId="0CF244E2" w14:textId="77777777" w:rsidR="00DD3F69" w:rsidRPr="008B469C" w:rsidRDefault="00DD3F69" w:rsidP="0041655D">
      <w:pPr>
        <w:spacing w:after="0" w:line="276" w:lineRule="auto"/>
        <w:jc w:val="both"/>
        <w:rPr>
          <w:rFonts w:ascii="Tahoma" w:hAnsi="Tahoma" w:cs="Tahoma"/>
          <w:color w:val="auto"/>
          <w:sz w:val="20"/>
          <w:szCs w:val="20"/>
        </w:rPr>
      </w:pPr>
      <w:r w:rsidRPr="008B469C">
        <w:rPr>
          <w:rFonts w:ascii="Tahoma" w:hAnsi="Tahoma" w:cs="Tahoma"/>
          <w:color w:val="auto"/>
          <w:sz w:val="20"/>
          <w:szCs w:val="20"/>
        </w:rPr>
        <w:t>Reprezentowanym/-ą przez: ……………………………,</w:t>
      </w:r>
    </w:p>
    <w:p w14:paraId="454956A9" w14:textId="77777777" w:rsidR="00DD3F69" w:rsidRPr="008B469C" w:rsidRDefault="00DD3F69" w:rsidP="0041655D">
      <w:pPr>
        <w:spacing w:after="0" w:line="276" w:lineRule="auto"/>
        <w:jc w:val="both"/>
        <w:rPr>
          <w:rFonts w:ascii="Tahoma" w:hAnsi="Tahoma" w:cs="Tahoma"/>
          <w:color w:val="auto"/>
          <w:sz w:val="20"/>
          <w:szCs w:val="20"/>
        </w:rPr>
      </w:pPr>
      <w:r w:rsidRPr="008B469C">
        <w:rPr>
          <w:rFonts w:ascii="Tahoma" w:hAnsi="Tahoma" w:cs="Tahoma"/>
          <w:color w:val="auto"/>
          <w:sz w:val="20"/>
          <w:szCs w:val="20"/>
        </w:rPr>
        <w:t>uprawnionym/-i do reprezentacji Spółki, zgodnie z Informacją odpowiadającą odpisowi aktualnemu z rejestru przedsiębiorców Krajowego Rejestru Sądowego, której wydruk stanowi załącznik nr 1 do umowy,</w:t>
      </w:r>
    </w:p>
    <w:p w14:paraId="298E72F4" w14:textId="77777777" w:rsidR="00DD3F69" w:rsidRPr="008B469C" w:rsidRDefault="00DD3F69" w:rsidP="0041655D">
      <w:pPr>
        <w:spacing w:after="0" w:line="276" w:lineRule="auto"/>
        <w:jc w:val="both"/>
        <w:rPr>
          <w:rFonts w:ascii="Tahoma" w:hAnsi="Tahoma" w:cs="Tahoma"/>
          <w:color w:val="auto"/>
          <w:sz w:val="20"/>
          <w:szCs w:val="20"/>
        </w:rPr>
      </w:pPr>
      <w:r w:rsidRPr="008B469C">
        <w:rPr>
          <w:rFonts w:ascii="Tahoma" w:hAnsi="Tahoma" w:cs="Tahoma"/>
          <w:color w:val="auto"/>
          <w:sz w:val="20"/>
          <w:szCs w:val="20"/>
        </w:rPr>
        <w:t xml:space="preserve">lub </w:t>
      </w:r>
    </w:p>
    <w:p w14:paraId="58DCC126" w14:textId="77777777" w:rsidR="00DD3F69" w:rsidRPr="008B469C" w:rsidRDefault="00DD3F69" w:rsidP="0041655D">
      <w:pPr>
        <w:spacing w:after="0" w:line="276" w:lineRule="auto"/>
        <w:jc w:val="both"/>
        <w:rPr>
          <w:rFonts w:ascii="Tahoma" w:hAnsi="Tahoma" w:cs="Tahoma"/>
          <w:color w:val="auto"/>
          <w:sz w:val="20"/>
          <w:szCs w:val="20"/>
        </w:rPr>
      </w:pPr>
      <w:r w:rsidRPr="008B469C">
        <w:rPr>
          <w:rFonts w:ascii="Tahoma" w:hAnsi="Tahoma" w:cs="Tahoma"/>
          <w:color w:val="auto"/>
          <w:sz w:val="20"/>
          <w:szCs w:val="20"/>
        </w:rPr>
        <w:t>…(imię, nazwisko)…, prowadzącym/-ą działalność gospodarczą pod firmą: „………”, wpisaną do Centralnej Ewidencji i Informacji o Działalności Gospodarczej RP, zwanej dalej „CEIDG”, …(adres)…, NIP: ………………………, REGON: ………………………, zgodnie z aktualnym wydrukiem z CEiDG, stanowiącym załącznik nr 1 do umowy</w:t>
      </w:r>
    </w:p>
    <w:p w14:paraId="27EAA5B9" w14:textId="77777777" w:rsidR="00DD3F69" w:rsidRPr="008B469C" w:rsidRDefault="00DD3F69" w:rsidP="0041655D">
      <w:pPr>
        <w:spacing w:after="0" w:line="276" w:lineRule="auto"/>
        <w:jc w:val="both"/>
        <w:rPr>
          <w:rFonts w:ascii="Tahoma" w:hAnsi="Tahoma" w:cs="Tahoma"/>
          <w:color w:val="auto"/>
          <w:sz w:val="20"/>
          <w:szCs w:val="20"/>
        </w:rPr>
      </w:pPr>
      <w:r w:rsidRPr="008B469C">
        <w:rPr>
          <w:rFonts w:ascii="Tahoma" w:hAnsi="Tahoma" w:cs="Tahoma"/>
          <w:color w:val="auto"/>
          <w:sz w:val="20"/>
          <w:szCs w:val="20"/>
        </w:rPr>
        <w:t>[wybrać w przypadku, gdy Wykonawcą jest osoba prowadząca działalność gospodarczą]</w:t>
      </w:r>
    </w:p>
    <w:p w14:paraId="6FE478A8" w14:textId="77777777" w:rsidR="00DD3F69" w:rsidRPr="008B469C" w:rsidRDefault="00DD3F69" w:rsidP="0041655D">
      <w:pPr>
        <w:spacing w:after="0" w:line="276" w:lineRule="auto"/>
        <w:jc w:val="both"/>
        <w:rPr>
          <w:rFonts w:ascii="Tahoma" w:hAnsi="Tahoma" w:cs="Tahoma"/>
          <w:color w:val="auto"/>
          <w:sz w:val="20"/>
          <w:szCs w:val="20"/>
        </w:rPr>
      </w:pPr>
      <w:r w:rsidRPr="008B469C">
        <w:rPr>
          <w:rFonts w:ascii="Tahoma" w:hAnsi="Tahoma" w:cs="Tahoma"/>
          <w:color w:val="auto"/>
          <w:sz w:val="20"/>
          <w:szCs w:val="20"/>
        </w:rPr>
        <w:t>lub</w:t>
      </w:r>
    </w:p>
    <w:p w14:paraId="2AF5A5B1" w14:textId="77777777" w:rsidR="00DD3F69" w:rsidRPr="008B469C" w:rsidRDefault="00DD3F69" w:rsidP="0041655D">
      <w:pPr>
        <w:spacing w:after="0" w:line="276" w:lineRule="auto"/>
        <w:jc w:val="both"/>
        <w:rPr>
          <w:rFonts w:ascii="Tahoma" w:hAnsi="Tahoma" w:cs="Tahoma"/>
          <w:color w:val="auto"/>
          <w:sz w:val="20"/>
          <w:szCs w:val="20"/>
        </w:rPr>
      </w:pPr>
      <w:r w:rsidRPr="008B469C">
        <w:rPr>
          <w:rFonts w:ascii="Tahoma" w:hAnsi="Tahoma" w:cs="Tahoma"/>
          <w:color w:val="auto"/>
          <w:sz w:val="20"/>
          <w:szCs w:val="20"/>
        </w:rPr>
        <w:t>…(imię, nazwisko)…, prowadzącą/-ym działalność gospodarczą pod firmą …(pełne brzmienie firmy obejmujące imię i nazwisko)…, ...(adres)…, NIP: ……………………… oraz REGON: ……………………, (imię, nazwisko), prowadzącym/-ą, działalność gospodarczą pod firmą …(pełne brzmienie firmy obejmujące imię i nazwisko)…, …(adres)…, NIP: ………………………… oraz REGON: ……………………, prowadzącymi wspólnie działalność gospodarczą pod nazwą: …………………, …(adres)…., NIP: …………………………………, REGON: …………………………., zgodnie z aktualnym wydrukiem z CEiDG oraz umową spółki cywilnej, stanowiącymi załącznik nr 1 do umowy,</w:t>
      </w:r>
    </w:p>
    <w:p w14:paraId="2CE23711" w14:textId="77777777" w:rsidR="00DD3F69" w:rsidRPr="008B469C" w:rsidRDefault="00DD3F69" w:rsidP="0041655D">
      <w:pPr>
        <w:spacing w:after="0" w:line="276" w:lineRule="auto"/>
        <w:jc w:val="both"/>
        <w:rPr>
          <w:rFonts w:ascii="Tahoma" w:hAnsi="Tahoma" w:cs="Tahoma"/>
          <w:color w:val="auto"/>
          <w:sz w:val="20"/>
          <w:szCs w:val="20"/>
        </w:rPr>
      </w:pPr>
      <w:r w:rsidRPr="008B469C">
        <w:rPr>
          <w:rFonts w:ascii="Tahoma" w:hAnsi="Tahoma" w:cs="Tahoma"/>
          <w:color w:val="auto"/>
          <w:sz w:val="20"/>
          <w:szCs w:val="20"/>
        </w:rPr>
        <w:t xml:space="preserve">[wybrać w przypadku, gdy Wykonawcą są osoby fizyczne prowadzące działalność gospodarczą w formie spółki cywilnej] [w przypadku konsorcjum odpowiednio ze wskazaniem Lidera], </w:t>
      </w:r>
    </w:p>
    <w:p w14:paraId="7F91E42F" w14:textId="1090BB39" w:rsidR="00DD3F69" w:rsidRPr="008B469C" w:rsidRDefault="00DD3F69" w:rsidP="0041655D">
      <w:pPr>
        <w:spacing w:after="0" w:line="276" w:lineRule="auto"/>
        <w:jc w:val="both"/>
        <w:rPr>
          <w:rFonts w:ascii="Tahoma" w:hAnsi="Tahoma" w:cs="Tahoma"/>
          <w:color w:val="auto"/>
          <w:sz w:val="20"/>
          <w:szCs w:val="20"/>
        </w:rPr>
      </w:pPr>
      <w:r w:rsidRPr="008B469C">
        <w:rPr>
          <w:rFonts w:ascii="Tahoma" w:hAnsi="Tahoma" w:cs="Tahoma"/>
          <w:color w:val="auto"/>
          <w:sz w:val="20"/>
          <w:szCs w:val="20"/>
        </w:rPr>
        <w:t>zawiera się umowę o następującej treści:</w:t>
      </w:r>
    </w:p>
    <w:p w14:paraId="1AEBEAD1" w14:textId="77777777" w:rsidR="00DD3F69" w:rsidRPr="008B469C" w:rsidRDefault="00DD3F69" w:rsidP="0041655D">
      <w:pPr>
        <w:spacing w:after="0"/>
        <w:jc w:val="center"/>
        <w:rPr>
          <w:rFonts w:ascii="Tahoma" w:hAnsi="Tahoma" w:cs="Tahoma"/>
          <w:b/>
          <w:color w:val="auto"/>
          <w:sz w:val="20"/>
          <w:szCs w:val="20"/>
        </w:rPr>
      </w:pPr>
      <w:bookmarkStart w:id="8" w:name="_Hlk67908248"/>
      <w:r w:rsidRPr="008B469C">
        <w:rPr>
          <w:rFonts w:ascii="Tahoma" w:hAnsi="Tahoma" w:cs="Tahoma"/>
          <w:b/>
          <w:color w:val="auto"/>
          <w:sz w:val="20"/>
          <w:szCs w:val="20"/>
        </w:rPr>
        <w:t>§ 1</w:t>
      </w:r>
    </w:p>
    <w:p w14:paraId="679C249F" w14:textId="77777777" w:rsidR="00DD3F69" w:rsidRPr="008B469C" w:rsidRDefault="00DD3F69" w:rsidP="0041655D">
      <w:pPr>
        <w:autoSpaceDE w:val="0"/>
        <w:autoSpaceDN w:val="0"/>
        <w:adjustRightInd w:val="0"/>
        <w:spacing w:after="0"/>
        <w:jc w:val="center"/>
        <w:rPr>
          <w:rFonts w:ascii="Tahoma" w:hAnsi="Tahoma" w:cs="Tahoma"/>
          <w:b/>
          <w:bCs/>
          <w:color w:val="auto"/>
          <w:sz w:val="20"/>
          <w:szCs w:val="20"/>
        </w:rPr>
      </w:pPr>
      <w:r w:rsidRPr="008B469C">
        <w:rPr>
          <w:rFonts w:ascii="Tahoma" w:hAnsi="Tahoma" w:cs="Tahoma"/>
          <w:b/>
          <w:bCs/>
          <w:color w:val="auto"/>
          <w:sz w:val="20"/>
          <w:szCs w:val="20"/>
        </w:rPr>
        <w:t>PRZEDMIOT UMOWY</w:t>
      </w:r>
    </w:p>
    <w:p w14:paraId="6C35D9A6" w14:textId="5358BD29" w:rsidR="00DD3F69" w:rsidRPr="008B469C" w:rsidRDefault="00DD3F69" w:rsidP="008B5BA8">
      <w:pPr>
        <w:pStyle w:val="Tekstpodstawowywcity"/>
        <w:numPr>
          <w:ilvl w:val="0"/>
          <w:numId w:val="31"/>
        </w:numPr>
        <w:tabs>
          <w:tab w:val="clear" w:pos="1260"/>
          <w:tab w:val="num" w:pos="284"/>
          <w:tab w:val="num" w:pos="709"/>
        </w:tabs>
        <w:spacing w:after="0" w:line="240" w:lineRule="auto"/>
        <w:ind w:left="540" w:hanging="540"/>
        <w:jc w:val="both"/>
        <w:rPr>
          <w:rFonts w:ascii="Tahoma" w:hAnsi="Tahoma" w:cs="Tahoma"/>
          <w:color w:val="auto"/>
          <w:sz w:val="20"/>
          <w:szCs w:val="20"/>
        </w:rPr>
      </w:pPr>
      <w:bookmarkStart w:id="9" w:name="_Hlk36030408"/>
      <w:r w:rsidRPr="008B469C">
        <w:rPr>
          <w:rFonts w:ascii="Tahoma" w:hAnsi="Tahoma" w:cs="Tahoma"/>
          <w:color w:val="auto"/>
          <w:sz w:val="20"/>
          <w:szCs w:val="20"/>
        </w:rPr>
        <w:t>a)</w:t>
      </w:r>
      <w:r w:rsidRPr="008B469C">
        <w:rPr>
          <w:rFonts w:ascii="Tahoma" w:hAnsi="Tahoma" w:cs="Tahoma"/>
          <w:color w:val="auto"/>
          <w:sz w:val="20"/>
          <w:szCs w:val="20"/>
        </w:rPr>
        <w:tab/>
        <w:t>Przedmiotem umowy jest przeniesienie własności rzeczy ruchomej przez wykonawcę na zamawiającego za ustaloną w umowie cenę, zgodnie z zaproszeniem do złożenia oferty z dnia</w:t>
      </w:r>
      <w:r w:rsidR="00891038" w:rsidRPr="008B469C">
        <w:rPr>
          <w:rFonts w:ascii="Tahoma" w:hAnsi="Tahoma" w:cs="Tahoma"/>
          <w:color w:val="auto"/>
          <w:sz w:val="20"/>
          <w:szCs w:val="20"/>
        </w:rPr>
        <w:t xml:space="preserve">    </w:t>
      </w:r>
      <w:r w:rsidRPr="008B469C">
        <w:rPr>
          <w:rFonts w:ascii="Tahoma" w:hAnsi="Tahoma" w:cs="Tahoma"/>
          <w:color w:val="auto"/>
          <w:sz w:val="20"/>
          <w:szCs w:val="20"/>
        </w:rPr>
        <w:t>.0</w:t>
      </w:r>
      <w:r w:rsidR="00D378E0" w:rsidRPr="008B469C">
        <w:rPr>
          <w:rFonts w:ascii="Tahoma" w:hAnsi="Tahoma" w:cs="Tahoma"/>
          <w:color w:val="auto"/>
          <w:sz w:val="20"/>
          <w:szCs w:val="20"/>
        </w:rPr>
        <w:t>7</w:t>
      </w:r>
      <w:r w:rsidRPr="008B469C">
        <w:rPr>
          <w:rFonts w:ascii="Tahoma" w:hAnsi="Tahoma" w:cs="Tahoma"/>
          <w:color w:val="auto"/>
          <w:sz w:val="20"/>
          <w:szCs w:val="20"/>
        </w:rPr>
        <w:t>.2023 /nr sprawy</w:t>
      </w:r>
      <w:r w:rsidR="006054ED" w:rsidRPr="008B469C">
        <w:rPr>
          <w:rFonts w:ascii="Tahoma" w:hAnsi="Tahoma" w:cs="Tahoma"/>
          <w:color w:val="auto"/>
          <w:sz w:val="20"/>
          <w:szCs w:val="20"/>
        </w:rPr>
        <w:t xml:space="preserve"> WK</w:t>
      </w:r>
      <w:r w:rsidR="00350DCC" w:rsidRPr="008B469C">
        <w:rPr>
          <w:rFonts w:ascii="Tahoma" w:hAnsi="Tahoma" w:cs="Tahoma"/>
          <w:color w:val="auto"/>
          <w:sz w:val="20"/>
          <w:szCs w:val="20"/>
        </w:rPr>
        <w:t>.23</w:t>
      </w:r>
      <w:r w:rsidR="00D378E0" w:rsidRPr="008B469C">
        <w:rPr>
          <w:rFonts w:ascii="Tahoma" w:hAnsi="Tahoma" w:cs="Tahoma"/>
          <w:color w:val="auto"/>
          <w:sz w:val="20"/>
          <w:szCs w:val="20"/>
        </w:rPr>
        <w:t>11</w:t>
      </w:r>
      <w:r w:rsidR="00350DCC" w:rsidRPr="008B469C">
        <w:rPr>
          <w:rFonts w:ascii="Tahoma" w:hAnsi="Tahoma" w:cs="Tahoma"/>
          <w:color w:val="auto"/>
          <w:sz w:val="20"/>
          <w:szCs w:val="20"/>
        </w:rPr>
        <w:t>.</w:t>
      </w:r>
      <w:r w:rsidR="00D378E0" w:rsidRPr="008B469C">
        <w:rPr>
          <w:rFonts w:ascii="Tahoma" w:hAnsi="Tahoma" w:cs="Tahoma"/>
          <w:color w:val="auto"/>
          <w:sz w:val="20"/>
          <w:szCs w:val="20"/>
        </w:rPr>
        <w:t>3</w:t>
      </w:r>
      <w:r w:rsidR="00350DCC" w:rsidRPr="008B469C">
        <w:rPr>
          <w:rFonts w:ascii="Tahoma" w:hAnsi="Tahoma" w:cs="Tahoma"/>
          <w:color w:val="auto"/>
          <w:sz w:val="20"/>
          <w:szCs w:val="20"/>
        </w:rPr>
        <w:t>.2023</w:t>
      </w:r>
      <w:r w:rsidRPr="008B469C">
        <w:rPr>
          <w:rFonts w:ascii="Tahoma" w:hAnsi="Tahoma" w:cs="Tahoma"/>
          <w:color w:val="auto"/>
          <w:sz w:val="20"/>
          <w:szCs w:val="20"/>
        </w:rPr>
        <w:t>/ oraz ofertą wykonawcy z dnia    .   .2023 r. stanowiącymi integralną część niniejszej umowy.</w:t>
      </w:r>
    </w:p>
    <w:p w14:paraId="68EBB91A" w14:textId="5703ACA5" w:rsidR="00DD3F69" w:rsidRPr="008B469C" w:rsidRDefault="00DD3F69" w:rsidP="00B773B2">
      <w:pPr>
        <w:pStyle w:val="Tekstpodstawowywcity"/>
        <w:tabs>
          <w:tab w:val="left" w:pos="540"/>
        </w:tabs>
        <w:spacing w:after="0" w:line="240" w:lineRule="auto"/>
        <w:ind w:left="540" w:hanging="256"/>
        <w:jc w:val="both"/>
        <w:rPr>
          <w:rFonts w:ascii="Tahoma" w:hAnsi="Tahoma" w:cs="Tahoma"/>
          <w:color w:val="auto"/>
          <w:sz w:val="20"/>
          <w:szCs w:val="20"/>
        </w:rPr>
      </w:pPr>
      <w:r w:rsidRPr="008B469C">
        <w:rPr>
          <w:rFonts w:ascii="Tahoma" w:hAnsi="Tahoma" w:cs="Tahoma"/>
          <w:color w:val="auto"/>
          <w:sz w:val="20"/>
          <w:szCs w:val="20"/>
        </w:rPr>
        <w:t>b)</w:t>
      </w:r>
      <w:r w:rsidRPr="008B469C">
        <w:rPr>
          <w:rFonts w:ascii="Tahoma" w:hAnsi="Tahoma" w:cs="Tahoma"/>
          <w:color w:val="auto"/>
          <w:sz w:val="20"/>
          <w:szCs w:val="20"/>
        </w:rPr>
        <w:tab/>
        <w:t>Wykonawca sprzedaje, a zamawiający kupuje …………………………………………, zgodnie z</w:t>
      </w:r>
      <w:r w:rsidR="00B773B2" w:rsidRPr="008B469C">
        <w:rPr>
          <w:rFonts w:ascii="Tahoma" w:hAnsi="Tahoma" w:cs="Tahoma"/>
          <w:color w:val="auto"/>
          <w:sz w:val="20"/>
          <w:szCs w:val="20"/>
        </w:rPr>
        <w:t xml:space="preserve"> Zaproszeniem do złożenia oferty</w:t>
      </w:r>
      <w:r w:rsidRPr="008B469C">
        <w:rPr>
          <w:rFonts w:ascii="Tahoma" w:hAnsi="Tahoma" w:cs="Tahoma"/>
          <w:color w:val="auto"/>
          <w:sz w:val="20"/>
          <w:szCs w:val="20"/>
        </w:rPr>
        <w:t xml:space="preserve"> oraz ofertą wykonawcy.</w:t>
      </w:r>
      <w:bookmarkEnd w:id="9"/>
    </w:p>
    <w:p w14:paraId="3B2A01BA" w14:textId="77777777" w:rsidR="00DD3F69" w:rsidRPr="008B469C" w:rsidRDefault="00DD3F69" w:rsidP="008B5BA8">
      <w:pPr>
        <w:pStyle w:val="Tekstpodstawowywcity"/>
        <w:numPr>
          <w:ilvl w:val="0"/>
          <w:numId w:val="34"/>
        </w:numPr>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Szczegółowy opis przedmiotu umowy znajduje się w zaproszeniu do złożenia oferty oraz ofercie wykonawcy i stanowi jej integralną treść.</w:t>
      </w:r>
    </w:p>
    <w:p w14:paraId="55910B9E" w14:textId="77777777" w:rsidR="00DD3F69" w:rsidRPr="008B469C" w:rsidRDefault="00DD3F69" w:rsidP="008B5BA8">
      <w:pPr>
        <w:pStyle w:val="Tekstpodstawowywcity"/>
        <w:numPr>
          <w:ilvl w:val="0"/>
          <w:numId w:val="34"/>
        </w:numPr>
        <w:spacing w:after="0" w:line="240" w:lineRule="auto"/>
        <w:ind w:left="284" w:hanging="284"/>
        <w:jc w:val="both"/>
        <w:rPr>
          <w:rFonts w:ascii="Tahoma" w:hAnsi="Tahoma" w:cs="Tahoma"/>
          <w:bCs/>
          <w:color w:val="auto"/>
          <w:sz w:val="20"/>
          <w:szCs w:val="20"/>
        </w:rPr>
      </w:pPr>
      <w:r w:rsidRPr="008B469C">
        <w:rPr>
          <w:rFonts w:ascii="Tahoma" w:hAnsi="Tahoma" w:cs="Tahoma"/>
          <w:color w:val="auto"/>
          <w:sz w:val="20"/>
          <w:szCs w:val="20"/>
        </w:rPr>
        <w:t>Zamawiający zobowiązuje się do zapłacenia wykonawcy wynagrodzenie w wysokości i na zasadach określonych w §3, oraz do odebrania przedmiotu umowy zgodnie z postanowieniami §4.</w:t>
      </w:r>
    </w:p>
    <w:p w14:paraId="38779E71" w14:textId="77777777" w:rsidR="00DD3F69" w:rsidRPr="008B469C" w:rsidRDefault="00DD3F69" w:rsidP="008B5BA8">
      <w:pPr>
        <w:pStyle w:val="Tekstpodstawowywcity"/>
        <w:numPr>
          <w:ilvl w:val="0"/>
          <w:numId w:val="34"/>
        </w:numPr>
        <w:spacing w:after="0" w:line="240" w:lineRule="auto"/>
        <w:ind w:left="284" w:hanging="284"/>
        <w:jc w:val="both"/>
        <w:rPr>
          <w:rFonts w:ascii="Tahoma" w:hAnsi="Tahoma" w:cs="Tahoma"/>
          <w:bCs/>
          <w:color w:val="auto"/>
          <w:sz w:val="20"/>
          <w:szCs w:val="20"/>
        </w:rPr>
      </w:pPr>
      <w:r w:rsidRPr="008B469C">
        <w:rPr>
          <w:rFonts w:ascii="Tahoma" w:hAnsi="Tahoma" w:cs="Tahoma"/>
          <w:color w:val="auto"/>
          <w:sz w:val="20"/>
          <w:szCs w:val="20"/>
        </w:rPr>
        <w:t>Wykonawca oświadcza, iż użyte w przedmiocie umowy materiały posiadają parametry techniczne spełniające wymagania zawarte w odnośnych normach, certyfikatach, świadectwach jakości, itp.</w:t>
      </w:r>
    </w:p>
    <w:p w14:paraId="60061A0F" w14:textId="77777777" w:rsidR="00DD3F69" w:rsidRPr="008B469C" w:rsidRDefault="00DD3F69" w:rsidP="008B5BA8">
      <w:pPr>
        <w:pStyle w:val="Tekstpodstawowywcity"/>
        <w:numPr>
          <w:ilvl w:val="0"/>
          <w:numId w:val="34"/>
        </w:numPr>
        <w:spacing w:after="0" w:line="240" w:lineRule="auto"/>
        <w:ind w:left="284" w:hanging="284"/>
        <w:jc w:val="both"/>
        <w:rPr>
          <w:rFonts w:ascii="Tahoma" w:hAnsi="Tahoma" w:cs="Tahoma"/>
          <w:bCs/>
          <w:color w:val="auto"/>
          <w:sz w:val="20"/>
          <w:szCs w:val="20"/>
        </w:rPr>
      </w:pPr>
      <w:r w:rsidRPr="008B469C">
        <w:rPr>
          <w:rFonts w:ascii="Tahoma" w:hAnsi="Tahoma" w:cs="Tahoma"/>
          <w:color w:val="auto"/>
          <w:sz w:val="20"/>
          <w:szCs w:val="20"/>
        </w:rPr>
        <w:t>Wykonawca oświadcza, że jego wyroby spełniają wszelkie normy oraz posiadają wszystkie prawem wymagane badania i certyfikaty, a ponadto są zgodne z:</w:t>
      </w:r>
    </w:p>
    <w:p w14:paraId="7AF2B448" w14:textId="77777777" w:rsidR="00DD3F69" w:rsidRPr="008B469C" w:rsidRDefault="00DD3F69" w:rsidP="008B5BA8">
      <w:pPr>
        <w:pStyle w:val="Tekstpodstawowywcity"/>
        <w:numPr>
          <w:ilvl w:val="0"/>
          <w:numId w:val="32"/>
        </w:numPr>
        <w:spacing w:after="0" w:line="240" w:lineRule="auto"/>
        <w:ind w:left="426" w:hanging="283"/>
        <w:jc w:val="both"/>
        <w:rPr>
          <w:rFonts w:ascii="Tahoma" w:hAnsi="Tahoma" w:cs="Tahoma"/>
          <w:bCs/>
          <w:color w:val="auto"/>
          <w:sz w:val="20"/>
          <w:szCs w:val="20"/>
        </w:rPr>
      </w:pPr>
      <w:r w:rsidRPr="008B469C">
        <w:rPr>
          <w:rFonts w:ascii="Tahoma" w:hAnsi="Tahoma" w:cs="Tahoma"/>
          <w:color w:val="auto"/>
          <w:sz w:val="20"/>
          <w:szCs w:val="20"/>
        </w:rPr>
        <w:t>Rozporządzeniem Ministra Spraw Wewnętrznych i Administracji z dnia 29 września 2021 r. w sprawie umundurowania strażaków Państwowej Straży Pożarnej (Dz.U. 2021 poz. 1795),</w:t>
      </w:r>
    </w:p>
    <w:p w14:paraId="4BFB2DAF" w14:textId="406D22C7" w:rsidR="00DD3F69" w:rsidRPr="001E76AB" w:rsidRDefault="001E76AB" w:rsidP="008B5BA8">
      <w:pPr>
        <w:pStyle w:val="Tekstpodstawowywcity"/>
        <w:numPr>
          <w:ilvl w:val="0"/>
          <w:numId w:val="32"/>
        </w:numPr>
        <w:spacing w:after="0" w:line="240" w:lineRule="auto"/>
        <w:ind w:left="426" w:hanging="283"/>
        <w:jc w:val="both"/>
        <w:rPr>
          <w:rFonts w:ascii="Tahoma" w:hAnsi="Tahoma" w:cs="Tahoma"/>
          <w:bCs/>
          <w:color w:val="auto"/>
          <w:sz w:val="20"/>
          <w:szCs w:val="20"/>
        </w:rPr>
      </w:pPr>
      <w:r>
        <w:rPr>
          <w:rFonts w:ascii="Tahoma" w:hAnsi="Tahoma" w:cs="Tahoma"/>
          <w:color w:val="auto"/>
          <w:sz w:val="20"/>
          <w:szCs w:val="20"/>
        </w:rPr>
        <w:t>Minimalne wymagania techniczne: obuwie służbowe tekstylne – edycja 2021-11-10</w:t>
      </w:r>
    </w:p>
    <w:p w14:paraId="524EF5C4" w14:textId="0BD9ED27" w:rsidR="001E76AB" w:rsidRPr="008B469C" w:rsidRDefault="001E76AB" w:rsidP="001E76AB">
      <w:pPr>
        <w:pStyle w:val="Tekstpodstawowywcity"/>
        <w:numPr>
          <w:ilvl w:val="0"/>
          <w:numId w:val="32"/>
        </w:numPr>
        <w:spacing w:after="0" w:line="240" w:lineRule="auto"/>
        <w:ind w:left="426" w:hanging="283"/>
        <w:jc w:val="both"/>
        <w:rPr>
          <w:rFonts w:ascii="Tahoma" w:hAnsi="Tahoma" w:cs="Tahoma"/>
          <w:bCs/>
          <w:color w:val="auto"/>
          <w:sz w:val="20"/>
          <w:szCs w:val="20"/>
        </w:rPr>
      </w:pPr>
      <w:r>
        <w:rPr>
          <w:rFonts w:ascii="Tahoma" w:hAnsi="Tahoma" w:cs="Tahoma"/>
          <w:color w:val="auto"/>
          <w:sz w:val="20"/>
          <w:szCs w:val="20"/>
        </w:rPr>
        <w:lastRenderedPageBreak/>
        <w:t xml:space="preserve">Minimalne wymagania techniczne: obuwie służbowe </w:t>
      </w:r>
      <w:r w:rsidR="002B0FCA">
        <w:rPr>
          <w:rFonts w:ascii="Tahoma" w:hAnsi="Tahoma" w:cs="Tahoma"/>
          <w:color w:val="auto"/>
          <w:sz w:val="20"/>
          <w:szCs w:val="20"/>
        </w:rPr>
        <w:t>skórzane</w:t>
      </w:r>
      <w:r>
        <w:rPr>
          <w:rFonts w:ascii="Tahoma" w:hAnsi="Tahoma" w:cs="Tahoma"/>
          <w:color w:val="auto"/>
          <w:sz w:val="20"/>
          <w:szCs w:val="20"/>
        </w:rPr>
        <w:t xml:space="preserve"> – edycja 2021-</w:t>
      </w:r>
      <w:r w:rsidR="002B0FCA">
        <w:rPr>
          <w:rFonts w:ascii="Tahoma" w:hAnsi="Tahoma" w:cs="Tahoma"/>
          <w:color w:val="auto"/>
          <w:sz w:val="20"/>
          <w:szCs w:val="20"/>
        </w:rPr>
        <w:t>10-29</w:t>
      </w:r>
    </w:p>
    <w:p w14:paraId="35DBF4E6" w14:textId="77777777" w:rsidR="001E76AB" w:rsidRPr="008B469C" w:rsidRDefault="001E76AB" w:rsidP="001E76AB">
      <w:pPr>
        <w:pStyle w:val="Tekstpodstawowywcity"/>
        <w:spacing w:after="0" w:line="240" w:lineRule="auto"/>
        <w:ind w:left="426"/>
        <w:jc w:val="both"/>
        <w:rPr>
          <w:rFonts w:ascii="Tahoma" w:hAnsi="Tahoma" w:cs="Tahoma"/>
          <w:bCs/>
          <w:color w:val="auto"/>
          <w:sz w:val="20"/>
          <w:szCs w:val="20"/>
        </w:rPr>
      </w:pPr>
    </w:p>
    <w:p w14:paraId="7175E5D5" w14:textId="77777777" w:rsidR="00DD3F69" w:rsidRPr="008B469C" w:rsidRDefault="00DD3F69" w:rsidP="008B5BA8">
      <w:pPr>
        <w:keepNext/>
        <w:spacing w:after="0" w:line="240" w:lineRule="auto"/>
        <w:jc w:val="center"/>
        <w:rPr>
          <w:rFonts w:ascii="Tahoma" w:hAnsi="Tahoma" w:cs="Tahoma"/>
          <w:b/>
          <w:color w:val="auto"/>
          <w:sz w:val="20"/>
          <w:szCs w:val="20"/>
        </w:rPr>
      </w:pPr>
      <w:r w:rsidRPr="008B469C">
        <w:rPr>
          <w:rFonts w:ascii="Tahoma" w:hAnsi="Tahoma" w:cs="Tahoma"/>
          <w:b/>
          <w:color w:val="auto"/>
          <w:sz w:val="20"/>
          <w:szCs w:val="20"/>
        </w:rPr>
        <w:t>§ 2</w:t>
      </w:r>
    </w:p>
    <w:p w14:paraId="52FF0581" w14:textId="77777777" w:rsidR="00DD3F69" w:rsidRPr="008B469C" w:rsidRDefault="00DD3F69" w:rsidP="008B5BA8">
      <w:pPr>
        <w:keepNext/>
        <w:spacing w:after="0" w:line="240" w:lineRule="auto"/>
        <w:jc w:val="center"/>
        <w:rPr>
          <w:rFonts w:ascii="Tahoma" w:hAnsi="Tahoma" w:cs="Tahoma"/>
          <w:b/>
          <w:color w:val="auto"/>
          <w:sz w:val="20"/>
          <w:szCs w:val="20"/>
        </w:rPr>
      </w:pPr>
      <w:r w:rsidRPr="008B469C">
        <w:rPr>
          <w:rFonts w:ascii="Tahoma" w:hAnsi="Tahoma" w:cs="Tahoma"/>
          <w:b/>
          <w:bCs/>
          <w:color w:val="auto"/>
          <w:sz w:val="20"/>
          <w:szCs w:val="20"/>
        </w:rPr>
        <w:t>TERMIN WYKONANIA</w:t>
      </w:r>
    </w:p>
    <w:p w14:paraId="1C82F9B6" w14:textId="6D344C54" w:rsidR="00DD3F69" w:rsidRPr="008B469C" w:rsidRDefault="00DD3F69" w:rsidP="008B5BA8">
      <w:pPr>
        <w:pStyle w:val="Tekstpodstawowywcity"/>
        <w:numPr>
          <w:ilvl w:val="0"/>
          <w:numId w:val="25"/>
        </w:numPr>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Wydanie towaru określonego w §1 nastąpi do dnia</w:t>
      </w:r>
      <w:r w:rsidR="00D378E0" w:rsidRPr="008B469C">
        <w:rPr>
          <w:rFonts w:ascii="Tahoma" w:hAnsi="Tahoma" w:cs="Tahoma"/>
          <w:color w:val="auto"/>
          <w:sz w:val="20"/>
          <w:szCs w:val="20"/>
        </w:rPr>
        <w:t xml:space="preserve"> 20.09</w:t>
      </w:r>
      <w:r w:rsidRPr="008B469C">
        <w:rPr>
          <w:rFonts w:ascii="Tahoma" w:hAnsi="Tahoma" w:cs="Tahoma"/>
          <w:color w:val="auto"/>
          <w:sz w:val="20"/>
          <w:szCs w:val="20"/>
        </w:rPr>
        <w:t>.2023 r. do godz. 12:00, a jego niedostarczenie przez kupującego upoważnia zamawiającego do zastosowania procedury określonej w §8 /kary umowne/ umowy.</w:t>
      </w:r>
    </w:p>
    <w:p w14:paraId="6603C9E4" w14:textId="7C89913B" w:rsidR="00DD3F69" w:rsidRPr="008B469C" w:rsidRDefault="00DD3F69" w:rsidP="008B5BA8">
      <w:pPr>
        <w:numPr>
          <w:ilvl w:val="0"/>
          <w:numId w:val="25"/>
        </w:numPr>
        <w:autoSpaceDE w:val="0"/>
        <w:autoSpaceDN w:val="0"/>
        <w:adjustRightInd w:val="0"/>
        <w:spacing w:after="0" w:line="240" w:lineRule="auto"/>
        <w:ind w:left="284" w:hanging="284"/>
        <w:jc w:val="both"/>
        <w:rPr>
          <w:rFonts w:ascii="Tahoma" w:hAnsi="Tahoma" w:cs="Tahoma"/>
          <w:color w:val="auto"/>
          <w:sz w:val="20"/>
          <w:szCs w:val="20"/>
        </w:rPr>
      </w:pPr>
      <w:bookmarkStart w:id="10" w:name="_Hlk36031226"/>
      <w:r w:rsidRPr="008B469C">
        <w:rPr>
          <w:rFonts w:ascii="Tahoma" w:hAnsi="Tahoma" w:cs="Tahoma"/>
          <w:color w:val="auto"/>
          <w:sz w:val="20"/>
          <w:szCs w:val="20"/>
        </w:rPr>
        <w:t>Wykonawca jest zobowiązany do dostarczenia całego przedmiotu umowy na swój koszt i swoje ryzyko do siedziby zamawiającego tj. Szkoły Aspirantów Państwowej Straży Pożarnej w Krakowie, os. Zgody 18, 31-951 Kraków /loco magazyn/, w terminach o których mowa w ust. 1.</w:t>
      </w:r>
    </w:p>
    <w:p w14:paraId="42B5BDE5" w14:textId="77777777" w:rsidR="008B5BA8" w:rsidRPr="008B469C" w:rsidRDefault="00DD3F69" w:rsidP="008B5BA8">
      <w:pPr>
        <w:numPr>
          <w:ilvl w:val="0"/>
          <w:numId w:val="25"/>
        </w:numPr>
        <w:autoSpaceDE w:val="0"/>
        <w:autoSpaceDN w:val="0"/>
        <w:adjustRightInd w:val="0"/>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W przypadku wystąpienia opóźnień w realizacji przedmiotu umowy wykonawca zobowiązany jest niezwłocznie zawiadomić na piśmie zamawiającego o zaistniałych przeszkodach w realizacji umowy oraz o przyczynach ich powstania. Zamawiający oświadczy wykonawcy na piśmie, czy uwzględnia przyczyny podane w zawiadomieniu, czy też będzie domagał się terminowej realizacji zamówienia.</w:t>
      </w:r>
    </w:p>
    <w:p w14:paraId="56CDF621" w14:textId="75651A7A" w:rsidR="00DD3F69" w:rsidRPr="008B469C" w:rsidRDefault="00DD3F69" w:rsidP="008B5BA8">
      <w:pPr>
        <w:numPr>
          <w:ilvl w:val="0"/>
          <w:numId w:val="25"/>
        </w:numPr>
        <w:autoSpaceDE w:val="0"/>
        <w:autoSpaceDN w:val="0"/>
        <w:adjustRightInd w:val="0"/>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 xml:space="preserve">Zawiadomienie o którym mowa w ust. </w:t>
      </w:r>
      <w:r w:rsidR="008B5BA8" w:rsidRPr="008B469C">
        <w:rPr>
          <w:rFonts w:ascii="Tahoma" w:hAnsi="Tahoma" w:cs="Tahoma"/>
          <w:color w:val="auto"/>
          <w:sz w:val="20"/>
          <w:szCs w:val="20"/>
        </w:rPr>
        <w:t>3</w:t>
      </w:r>
      <w:r w:rsidRPr="008B469C">
        <w:rPr>
          <w:rFonts w:ascii="Tahoma" w:hAnsi="Tahoma" w:cs="Tahoma"/>
          <w:color w:val="auto"/>
          <w:sz w:val="20"/>
          <w:szCs w:val="20"/>
        </w:rPr>
        <w:t xml:space="preserve"> powinno być dokonane najpóźniej w terminie </w:t>
      </w:r>
      <w:r w:rsidR="008B5BA8" w:rsidRPr="008B469C">
        <w:rPr>
          <w:rFonts w:ascii="Tahoma" w:hAnsi="Tahoma" w:cs="Tahoma"/>
          <w:color w:val="auto"/>
          <w:sz w:val="20"/>
          <w:szCs w:val="20"/>
        </w:rPr>
        <w:t>5</w:t>
      </w:r>
      <w:r w:rsidRPr="008B469C">
        <w:rPr>
          <w:rFonts w:ascii="Tahoma" w:hAnsi="Tahoma" w:cs="Tahoma"/>
          <w:color w:val="auto"/>
          <w:sz w:val="20"/>
          <w:szCs w:val="20"/>
        </w:rPr>
        <w:t xml:space="preserve"> dni przed upływem terminu o którym mowa w ust. 1.</w:t>
      </w:r>
    </w:p>
    <w:p w14:paraId="56B1A952" w14:textId="77777777" w:rsidR="00DD3F69" w:rsidRPr="008B469C" w:rsidRDefault="00DD3F69" w:rsidP="008B5BA8">
      <w:pPr>
        <w:numPr>
          <w:ilvl w:val="0"/>
          <w:numId w:val="25"/>
        </w:numPr>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Wszelkie dokumenty dotyczące dostawy, wykonawca dostarczy zamawiającemu do jego siedziby tj.: Szkoły Aspirantów Państwowej Straży Pożarnej w Krakowie, os. Zgody 18, 31-951 Kraków – sekretariat Komendanta Szkoły</w:t>
      </w:r>
      <w:bookmarkEnd w:id="10"/>
      <w:r w:rsidRPr="008B469C">
        <w:rPr>
          <w:rFonts w:ascii="Tahoma" w:hAnsi="Tahoma" w:cs="Tahoma"/>
          <w:color w:val="auto"/>
          <w:sz w:val="20"/>
          <w:szCs w:val="20"/>
        </w:rPr>
        <w:t>.</w:t>
      </w:r>
    </w:p>
    <w:p w14:paraId="78B9A4CC" w14:textId="77777777" w:rsidR="00DD3F69" w:rsidRPr="008B469C" w:rsidRDefault="00DD3F69" w:rsidP="008B5BA8">
      <w:pPr>
        <w:spacing w:after="0" w:line="240" w:lineRule="auto"/>
        <w:jc w:val="center"/>
        <w:rPr>
          <w:rFonts w:ascii="Tahoma" w:hAnsi="Tahoma" w:cs="Tahoma"/>
          <w:b/>
          <w:color w:val="auto"/>
          <w:sz w:val="20"/>
          <w:szCs w:val="20"/>
        </w:rPr>
      </w:pPr>
      <w:r w:rsidRPr="008B469C">
        <w:rPr>
          <w:rFonts w:ascii="Tahoma" w:hAnsi="Tahoma" w:cs="Tahoma"/>
          <w:b/>
          <w:color w:val="auto"/>
          <w:sz w:val="20"/>
          <w:szCs w:val="20"/>
        </w:rPr>
        <w:t>§ 3</w:t>
      </w:r>
    </w:p>
    <w:p w14:paraId="04F4298A" w14:textId="77777777" w:rsidR="00DD3F69" w:rsidRPr="008B469C" w:rsidRDefault="00DD3F69" w:rsidP="008B5BA8">
      <w:pPr>
        <w:spacing w:after="0" w:line="240" w:lineRule="auto"/>
        <w:jc w:val="center"/>
        <w:rPr>
          <w:rFonts w:ascii="Tahoma" w:hAnsi="Tahoma" w:cs="Tahoma"/>
          <w:b/>
          <w:color w:val="auto"/>
          <w:sz w:val="20"/>
          <w:szCs w:val="20"/>
        </w:rPr>
      </w:pPr>
      <w:r w:rsidRPr="008B469C">
        <w:rPr>
          <w:rFonts w:ascii="Tahoma" w:hAnsi="Tahoma" w:cs="Tahoma"/>
          <w:b/>
          <w:color w:val="auto"/>
          <w:sz w:val="20"/>
          <w:szCs w:val="20"/>
        </w:rPr>
        <w:t>WYNAGRODZENIE I WARUNKI PŁATNOŚCI</w:t>
      </w:r>
    </w:p>
    <w:p w14:paraId="25EA3753" w14:textId="516A0594" w:rsidR="00DD3F69" w:rsidRPr="008B469C" w:rsidRDefault="00DD3F69" w:rsidP="008B5BA8">
      <w:pPr>
        <w:numPr>
          <w:ilvl w:val="0"/>
          <w:numId w:val="26"/>
        </w:numPr>
        <w:autoSpaceDE w:val="0"/>
        <w:autoSpaceDN w:val="0"/>
        <w:adjustRightInd w:val="0"/>
        <w:spacing w:after="0" w:line="240" w:lineRule="auto"/>
        <w:ind w:left="284" w:hanging="284"/>
        <w:jc w:val="both"/>
        <w:rPr>
          <w:rFonts w:ascii="Tahoma" w:hAnsi="Tahoma" w:cs="Tahoma"/>
          <w:bCs/>
          <w:color w:val="auto"/>
          <w:sz w:val="20"/>
          <w:szCs w:val="20"/>
        </w:rPr>
      </w:pPr>
      <w:bookmarkStart w:id="11" w:name="_Hlk36031252"/>
      <w:r w:rsidRPr="008B469C">
        <w:rPr>
          <w:rFonts w:ascii="Tahoma" w:hAnsi="Tahoma" w:cs="Tahoma"/>
          <w:bCs/>
          <w:color w:val="auto"/>
          <w:sz w:val="20"/>
          <w:szCs w:val="20"/>
        </w:rPr>
        <w:t>Zamawiający zobowiązuje się zapłacić wykonawcy za wykonanie przedmiotu umowy określonego w</w:t>
      </w:r>
      <w:r w:rsidR="00350DCC" w:rsidRPr="008B469C">
        <w:rPr>
          <w:rFonts w:ascii="Tahoma" w:hAnsi="Tahoma" w:cs="Tahoma"/>
          <w:bCs/>
          <w:color w:val="auto"/>
          <w:sz w:val="20"/>
          <w:szCs w:val="20"/>
        </w:rPr>
        <w:t> </w:t>
      </w:r>
      <w:r w:rsidRPr="008B469C">
        <w:rPr>
          <w:rFonts w:ascii="Tahoma" w:hAnsi="Tahoma" w:cs="Tahoma"/>
          <w:color w:val="auto"/>
          <w:sz w:val="20"/>
          <w:szCs w:val="20"/>
        </w:rPr>
        <w:t>§ 1 wynagrodzenie w wysokości</w:t>
      </w:r>
      <w:r w:rsidRPr="008B469C">
        <w:rPr>
          <w:rFonts w:ascii="Tahoma" w:hAnsi="Tahoma" w:cs="Tahoma"/>
          <w:bCs/>
          <w:color w:val="auto"/>
          <w:sz w:val="20"/>
          <w:szCs w:val="20"/>
        </w:rPr>
        <w:t xml:space="preserve"> brutto: ... (słownie złotych: ...).</w:t>
      </w:r>
    </w:p>
    <w:p w14:paraId="505518C8" w14:textId="2F1E3194" w:rsidR="00DD3F69" w:rsidRPr="008B469C" w:rsidRDefault="00DD3F69" w:rsidP="008B5BA8">
      <w:pPr>
        <w:pStyle w:val="Nagwek"/>
        <w:numPr>
          <w:ilvl w:val="0"/>
          <w:numId w:val="26"/>
        </w:numPr>
        <w:tabs>
          <w:tab w:val="clear" w:pos="4536"/>
          <w:tab w:val="clear" w:pos="9072"/>
        </w:tabs>
        <w:autoSpaceDE w:val="0"/>
        <w:autoSpaceDN w:val="0"/>
        <w:adjustRightInd w:val="0"/>
        <w:ind w:left="284" w:hanging="284"/>
        <w:jc w:val="both"/>
        <w:rPr>
          <w:rFonts w:ascii="Tahoma" w:hAnsi="Tahoma" w:cs="Tahoma"/>
        </w:rPr>
      </w:pPr>
      <w:r w:rsidRPr="008B469C">
        <w:rPr>
          <w:rFonts w:ascii="Tahoma" w:hAnsi="Tahoma" w:cs="Tahoma"/>
        </w:rPr>
        <w:t>Ustala się 30 dniowy termin zapłaty liczony od daty otrzymania przez zamawiającego faktury VAT</w:t>
      </w:r>
      <w:r w:rsidR="00375CD4">
        <w:rPr>
          <w:rFonts w:ascii="Tahoma" w:hAnsi="Tahoma" w:cs="Tahoma"/>
        </w:rPr>
        <w:t xml:space="preserve"> na konto wykonawcy wskazanae na fakturze VAT,</w:t>
      </w:r>
      <w:r w:rsidRPr="008B469C">
        <w:rPr>
          <w:rFonts w:ascii="Tahoma" w:hAnsi="Tahoma" w:cs="Tahoma"/>
        </w:rPr>
        <w:t xml:space="preserve"> pod warunkiem uprzedniego odbioru faktycznego przedmiotu umowy, potwierdzonego protokołem odbioru, podpisanym przez przedstawicieli obu stron.</w:t>
      </w:r>
    </w:p>
    <w:p w14:paraId="6BA49296" w14:textId="3460CA0A" w:rsidR="00DD3F69" w:rsidRPr="008B469C" w:rsidRDefault="00DD3F69" w:rsidP="008B5BA8">
      <w:pPr>
        <w:pStyle w:val="Nagwek"/>
        <w:numPr>
          <w:ilvl w:val="0"/>
          <w:numId w:val="26"/>
        </w:numPr>
        <w:tabs>
          <w:tab w:val="clear" w:pos="4536"/>
          <w:tab w:val="clear" w:pos="9072"/>
        </w:tabs>
        <w:autoSpaceDE w:val="0"/>
        <w:autoSpaceDN w:val="0"/>
        <w:adjustRightInd w:val="0"/>
        <w:ind w:left="284" w:hanging="284"/>
        <w:jc w:val="both"/>
        <w:rPr>
          <w:rFonts w:ascii="Tahoma" w:hAnsi="Tahoma" w:cs="Tahoma"/>
        </w:rPr>
      </w:pPr>
      <w:r w:rsidRPr="008B469C">
        <w:rPr>
          <w:rFonts w:ascii="Tahoma" w:hAnsi="Tahoma" w:cs="Tahoma"/>
        </w:rPr>
        <w:t>Płatnikiem wynagrodzenia po zakończeniu realizacji umowy będzie zamawiający tj. Szkoła Aspirantów Państwowej Straży Pożarnej w Krakowie, os. Zgody 18, 31-951 Kraków, NIP 678-002-92-86, Regon 000173427, na którego wykonawca wystawi fakturę VAT z tego tytułu.</w:t>
      </w:r>
    </w:p>
    <w:p w14:paraId="23986DD8" w14:textId="77777777" w:rsidR="00DD3F69" w:rsidRPr="008B469C" w:rsidRDefault="00DD3F69" w:rsidP="008B5BA8">
      <w:pPr>
        <w:numPr>
          <w:ilvl w:val="0"/>
          <w:numId w:val="26"/>
        </w:numPr>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Termin płatności uważa się za zachowany, jeżeli obciążenie rachunku zamawiającego kwotą zapłaty nastąpi najpóźniej w ostatnim dniu płatności</w:t>
      </w:r>
      <w:bookmarkEnd w:id="11"/>
      <w:r w:rsidRPr="008B469C">
        <w:rPr>
          <w:rFonts w:ascii="Tahoma" w:hAnsi="Tahoma" w:cs="Tahoma"/>
          <w:color w:val="auto"/>
          <w:sz w:val="20"/>
          <w:szCs w:val="20"/>
        </w:rPr>
        <w:t>.</w:t>
      </w:r>
    </w:p>
    <w:p w14:paraId="29BAB9EF" w14:textId="77777777" w:rsidR="00DD3F69" w:rsidRPr="008B469C" w:rsidRDefault="00DD3F69" w:rsidP="008B5BA8">
      <w:pPr>
        <w:spacing w:after="0" w:line="240" w:lineRule="auto"/>
        <w:jc w:val="center"/>
        <w:rPr>
          <w:rFonts w:ascii="Tahoma" w:hAnsi="Tahoma" w:cs="Tahoma"/>
          <w:b/>
          <w:color w:val="auto"/>
          <w:sz w:val="20"/>
          <w:szCs w:val="20"/>
        </w:rPr>
      </w:pPr>
      <w:r w:rsidRPr="008B469C">
        <w:rPr>
          <w:rFonts w:ascii="Tahoma" w:hAnsi="Tahoma" w:cs="Tahoma"/>
          <w:b/>
          <w:color w:val="auto"/>
          <w:sz w:val="20"/>
          <w:szCs w:val="20"/>
        </w:rPr>
        <w:t>§ 4</w:t>
      </w:r>
    </w:p>
    <w:p w14:paraId="7B7BBDB8" w14:textId="77777777" w:rsidR="00DD3F69" w:rsidRPr="008B469C" w:rsidRDefault="00DD3F69" w:rsidP="008B5BA8">
      <w:pPr>
        <w:autoSpaceDE w:val="0"/>
        <w:autoSpaceDN w:val="0"/>
        <w:adjustRightInd w:val="0"/>
        <w:spacing w:after="0" w:line="240" w:lineRule="auto"/>
        <w:jc w:val="center"/>
        <w:rPr>
          <w:rFonts w:ascii="Tahoma" w:hAnsi="Tahoma" w:cs="Tahoma"/>
          <w:b/>
          <w:bCs/>
          <w:color w:val="auto"/>
          <w:sz w:val="20"/>
          <w:szCs w:val="20"/>
        </w:rPr>
      </w:pPr>
      <w:r w:rsidRPr="008B469C">
        <w:rPr>
          <w:rFonts w:ascii="Tahoma" w:hAnsi="Tahoma" w:cs="Tahoma"/>
          <w:b/>
          <w:bCs/>
          <w:color w:val="auto"/>
          <w:sz w:val="20"/>
          <w:szCs w:val="20"/>
        </w:rPr>
        <w:t>ODBIÓR I WYDANIE PRZEDMIOTU UMOWY</w:t>
      </w:r>
    </w:p>
    <w:p w14:paraId="552A2903" w14:textId="77777777" w:rsidR="00DD3F69" w:rsidRPr="008B469C" w:rsidRDefault="00DD3F69" w:rsidP="008B5BA8">
      <w:pPr>
        <w:numPr>
          <w:ilvl w:val="0"/>
          <w:numId w:val="36"/>
        </w:numPr>
        <w:autoSpaceDE w:val="0"/>
        <w:autoSpaceDN w:val="0"/>
        <w:adjustRightInd w:val="0"/>
        <w:spacing w:after="0" w:line="240" w:lineRule="auto"/>
        <w:ind w:left="284" w:hanging="284"/>
        <w:rPr>
          <w:rFonts w:ascii="Tahoma" w:hAnsi="Tahoma" w:cs="Tahoma"/>
          <w:color w:val="auto"/>
          <w:sz w:val="20"/>
          <w:szCs w:val="20"/>
        </w:rPr>
      </w:pPr>
      <w:bookmarkStart w:id="12" w:name="_Hlk36031286"/>
      <w:r w:rsidRPr="008B469C">
        <w:rPr>
          <w:rFonts w:ascii="Tahoma" w:hAnsi="Tahoma" w:cs="Tahoma"/>
          <w:color w:val="auto"/>
          <w:sz w:val="20"/>
          <w:szCs w:val="20"/>
        </w:rPr>
        <w:t>Odbiorem jakościowo-ilościowym będzie objęty cały przedmiot umowy.</w:t>
      </w:r>
    </w:p>
    <w:p w14:paraId="4D744AF4" w14:textId="77777777" w:rsidR="00DD3F69" w:rsidRPr="008B469C" w:rsidRDefault="00DD3F69" w:rsidP="008B5BA8">
      <w:pPr>
        <w:numPr>
          <w:ilvl w:val="0"/>
          <w:numId w:val="36"/>
        </w:numPr>
        <w:autoSpaceDE w:val="0"/>
        <w:autoSpaceDN w:val="0"/>
        <w:adjustRightInd w:val="0"/>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Wykonawca dostarczy przedmiot umowy do siedziby zamawiającego, zgodnie z umową:</w:t>
      </w:r>
    </w:p>
    <w:p w14:paraId="016C5DF1" w14:textId="77777777" w:rsidR="00DD3F69" w:rsidRPr="008B469C" w:rsidRDefault="00DD3F69" w:rsidP="008B5BA8">
      <w:pPr>
        <w:pStyle w:val="Akapitzlist"/>
        <w:numPr>
          <w:ilvl w:val="2"/>
          <w:numId w:val="22"/>
        </w:numPr>
        <w:autoSpaceDE w:val="0"/>
        <w:autoSpaceDN w:val="0"/>
        <w:adjustRightInd w:val="0"/>
        <w:spacing w:after="0" w:line="240" w:lineRule="auto"/>
        <w:ind w:left="567" w:hanging="301"/>
        <w:contextualSpacing w:val="0"/>
        <w:jc w:val="both"/>
        <w:rPr>
          <w:rFonts w:ascii="Tahoma" w:hAnsi="Tahoma" w:cs="Tahoma"/>
          <w:color w:val="auto"/>
          <w:sz w:val="20"/>
          <w:szCs w:val="20"/>
        </w:rPr>
      </w:pPr>
      <w:r w:rsidRPr="008B469C">
        <w:rPr>
          <w:rFonts w:ascii="Tahoma" w:hAnsi="Tahoma" w:cs="Tahoma"/>
          <w:color w:val="auto"/>
          <w:sz w:val="20"/>
          <w:szCs w:val="20"/>
        </w:rPr>
        <w:t>Przedmiotem odbioru będzie potwierdzenie ilości zamówionego przedmiotu umowy oraz zgodności z opisem zawartym w specyfikacji warunków zamówienia oraz w ofercie wykonawcy.</w:t>
      </w:r>
    </w:p>
    <w:p w14:paraId="355C9E39" w14:textId="77777777" w:rsidR="00DD3F69" w:rsidRPr="008B469C" w:rsidRDefault="00DD3F69" w:rsidP="008B5BA8">
      <w:pPr>
        <w:pStyle w:val="Akapitzlist"/>
        <w:tabs>
          <w:tab w:val="left" w:pos="426"/>
        </w:tabs>
        <w:autoSpaceDE w:val="0"/>
        <w:autoSpaceDN w:val="0"/>
        <w:adjustRightInd w:val="0"/>
        <w:spacing w:after="0" w:line="240" w:lineRule="auto"/>
        <w:ind w:left="567"/>
        <w:contextualSpacing w:val="0"/>
        <w:jc w:val="both"/>
        <w:rPr>
          <w:rFonts w:ascii="Tahoma" w:hAnsi="Tahoma" w:cs="Tahoma"/>
          <w:color w:val="auto"/>
          <w:sz w:val="20"/>
          <w:szCs w:val="20"/>
        </w:rPr>
      </w:pPr>
      <w:r w:rsidRPr="008B469C">
        <w:rPr>
          <w:rFonts w:ascii="Tahoma" w:hAnsi="Tahoma" w:cs="Tahoma"/>
          <w:color w:val="auto"/>
          <w:sz w:val="20"/>
          <w:szCs w:val="20"/>
        </w:rPr>
        <w:t>W razie możliwości w toku odbioru zostanie organoleptycznie dokonany także odbiór jakościowy, a ujawnione wady zewnętrzne opisane będą w protokole odbioru.</w:t>
      </w:r>
    </w:p>
    <w:p w14:paraId="3D2EC8F9" w14:textId="77777777" w:rsidR="00DD3F69" w:rsidRPr="008B469C" w:rsidRDefault="00DD3F69" w:rsidP="008B5BA8">
      <w:pPr>
        <w:pStyle w:val="Akapitzlist"/>
        <w:numPr>
          <w:ilvl w:val="2"/>
          <w:numId w:val="22"/>
        </w:numPr>
        <w:autoSpaceDE w:val="0"/>
        <w:autoSpaceDN w:val="0"/>
        <w:adjustRightInd w:val="0"/>
        <w:spacing w:after="0" w:line="240" w:lineRule="auto"/>
        <w:ind w:left="567" w:hanging="315"/>
        <w:contextualSpacing w:val="0"/>
        <w:jc w:val="both"/>
        <w:rPr>
          <w:rFonts w:ascii="Tahoma" w:hAnsi="Tahoma" w:cs="Tahoma"/>
          <w:color w:val="auto"/>
          <w:sz w:val="20"/>
          <w:szCs w:val="20"/>
        </w:rPr>
      </w:pPr>
      <w:r w:rsidRPr="008B469C">
        <w:rPr>
          <w:rFonts w:ascii="Tahoma" w:hAnsi="Tahoma" w:cs="Tahoma"/>
          <w:color w:val="auto"/>
          <w:sz w:val="20"/>
          <w:szCs w:val="20"/>
        </w:rPr>
        <w:t>Z zastrzeżeniem § 4 ust. 6 umowy, zamawiający nie ma obowiązku przeprowadzenia w trakcie odbioru specjalistycznych badań przedmiotu umowy - który objęty jest stosownymi oświadczeniami i gwarancją producenta.</w:t>
      </w:r>
    </w:p>
    <w:p w14:paraId="46E0DCC0" w14:textId="77777777" w:rsidR="00DD3F69" w:rsidRPr="008B469C" w:rsidRDefault="00DD3F69" w:rsidP="008B5BA8">
      <w:pPr>
        <w:numPr>
          <w:ilvl w:val="0"/>
          <w:numId w:val="36"/>
        </w:numPr>
        <w:autoSpaceDE w:val="0"/>
        <w:autoSpaceDN w:val="0"/>
        <w:adjustRightInd w:val="0"/>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Protokół odbioru zostanie sporządzony w 2 egzemplarzach, po 1 egzemplarzu dla każdej ze stron.</w:t>
      </w:r>
    </w:p>
    <w:p w14:paraId="3B817D47" w14:textId="77777777" w:rsidR="00DD3F69" w:rsidRPr="008B469C" w:rsidRDefault="00DD3F69" w:rsidP="008B5BA8">
      <w:pPr>
        <w:numPr>
          <w:ilvl w:val="0"/>
          <w:numId w:val="36"/>
        </w:numPr>
        <w:autoSpaceDE w:val="0"/>
        <w:autoSpaceDN w:val="0"/>
        <w:adjustRightInd w:val="0"/>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Wyłącznie dokonany odbiór faktyczny i sporządzony protokół odbioru jakościowo - ilościowego upoważnia wykonawcę do wystawienia rachunku lub faktury VAT w sposób opisany w §3.</w:t>
      </w:r>
    </w:p>
    <w:p w14:paraId="71AFEA3A" w14:textId="77777777" w:rsidR="00DD3F69" w:rsidRPr="008B469C" w:rsidRDefault="00DD3F69" w:rsidP="008B5BA8">
      <w:pPr>
        <w:numPr>
          <w:ilvl w:val="0"/>
          <w:numId w:val="36"/>
        </w:numPr>
        <w:autoSpaceDE w:val="0"/>
        <w:autoSpaceDN w:val="0"/>
        <w:adjustRightInd w:val="0"/>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W przypadku stwierdzenia podczas odbioru jakościowo - ilościowego, że przedstawiony do odbioru przedmiot umowy nie odpowiada opisowi zawartemu w specyfikacji warunków zamówienia oraz w ofercie wykonawcy stanowiących integralną część do niniejszej umowy, lub posiada wady, wykonawca zobowiązuje się w terminie wyznaczonym przez zamawiającego do zamiany na zgodny z opisem, z zagrożeniem że po bezskutecznym upływie terminu wyznaczonego od umowy odstąpi. W takim przypadku zostanie sporządzony protokół o stwierdzonych odstępstwach lub wadach w 2 egzemplarzach, po 1 egzemplarzu dla każdej ze stron i podpisany przez obie strony. Ustęp ten nie narusza postanowień dotyczących kar umownych.</w:t>
      </w:r>
    </w:p>
    <w:p w14:paraId="04B9A052" w14:textId="77777777" w:rsidR="00DD3F69" w:rsidRPr="008B469C" w:rsidRDefault="00DD3F69" w:rsidP="008B5BA8">
      <w:pPr>
        <w:numPr>
          <w:ilvl w:val="0"/>
          <w:numId w:val="36"/>
        </w:numPr>
        <w:autoSpaceDE w:val="0"/>
        <w:autoSpaceDN w:val="0"/>
        <w:adjustRightInd w:val="0"/>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Ustala się, że w przypadku wystąpienia w trakcie odbioru przedmiotu umowy, wątpliwości co do jego jakości i parametrów gwarantowanych przez producenta zamawiający może zlecić w tym zakresie badania specjalistyczne. W przypadku stwierdzenia w wyniku badań odstępstw od norm oraz złożonej oferty – koszty badań zobowiązuje się pokryć wykonawca, a zamawiający wezwie wykonawcę do wymiany przedmiotu umowy na wolny od wad i wyznaczy do wykonania tego obowiązku odpowiedni termin z zastrzeżeniem, że w przypadku jego nie dotrzymania od umowy odstąpi.</w:t>
      </w:r>
    </w:p>
    <w:p w14:paraId="604816F8" w14:textId="77777777" w:rsidR="00DD3F69" w:rsidRPr="008B469C" w:rsidRDefault="00DD3F69" w:rsidP="008B5BA8">
      <w:pPr>
        <w:autoSpaceDE w:val="0"/>
        <w:autoSpaceDN w:val="0"/>
        <w:adjustRightInd w:val="0"/>
        <w:spacing w:after="0" w:line="240" w:lineRule="auto"/>
        <w:ind w:left="284"/>
        <w:jc w:val="both"/>
        <w:rPr>
          <w:rFonts w:ascii="Tahoma" w:hAnsi="Tahoma" w:cs="Tahoma"/>
          <w:color w:val="auto"/>
          <w:sz w:val="20"/>
          <w:szCs w:val="20"/>
        </w:rPr>
      </w:pPr>
      <w:r w:rsidRPr="008B469C">
        <w:rPr>
          <w:rFonts w:ascii="Tahoma" w:hAnsi="Tahoma" w:cs="Tahoma"/>
          <w:color w:val="auto"/>
          <w:sz w:val="20"/>
          <w:szCs w:val="20"/>
        </w:rPr>
        <w:lastRenderedPageBreak/>
        <w:t>Zapisy umowy o karach umownych stosuje się odpowiednio.</w:t>
      </w:r>
    </w:p>
    <w:p w14:paraId="48A6163D" w14:textId="77777777" w:rsidR="00DD3F69" w:rsidRPr="008B469C" w:rsidRDefault="00DD3F69" w:rsidP="008B5BA8">
      <w:pPr>
        <w:numPr>
          <w:ilvl w:val="0"/>
          <w:numId w:val="36"/>
        </w:numPr>
        <w:autoSpaceDE w:val="0"/>
        <w:autoSpaceDN w:val="0"/>
        <w:adjustRightInd w:val="0"/>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Terminy na usunięcie odstępstw w przedmiocie umowy od opisu zawartego w specyfikacji warunków zamówienia oraz ofercie wykonawcy stanowiącej integralna część umowy oraz usunięcie wad nie mogą być dłuższe niż 7 dni.</w:t>
      </w:r>
    </w:p>
    <w:p w14:paraId="26AFFC73" w14:textId="77777777" w:rsidR="00DD3F69" w:rsidRPr="008B469C" w:rsidRDefault="00DD3F69" w:rsidP="008B5BA8">
      <w:pPr>
        <w:pStyle w:val="Akapitzlist"/>
        <w:numPr>
          <w:ilvl w:val="0"/>
          <w:numId w:val="36"/>
        </w:numPr>
        <w:autoSpaceDE w:val="0"/>
        <w:autoSpaceDN w:val="0"/>
        <w:adjustRightInd w:val="0"/>
        <w:spacing w:after="0" w:line="240" w:lineRule="auto"/>
        <w:ind w:left="284" w:hanging="284"/>
        <w:contextualSpacing w:val="0"/>
        <w:jc w:val="both"/>
        <w:rPr>
          <w:rFonts w:ascii="Tahoma" w:hAnsi="Tahoma" w:cs="Tahoma"/>
          <w:strike/>
          <w:color w:val="auto"/>
          <w:sz w:val="20"/>
          <w:szCs w:val="20"/>
        </w:rPr>
      </w:pPr>
      <w:r w:rsidRPr="008B469C">
        <w:rPr>
          <w:rFonts w:ascii="Tahoma" w:hAnsi="Tahoma" w:cs="Tahoma"/>
          <w:color w:val="auto"/>
          <w:sz w:val="20"/>
          <w:szCs w:val="20"/>
        </w:rPr>
        <w:t>W przypadku stwierdzenia, że dostarczony towar jest niezgodny ze złożoną ofertą lub posiada wady, zamawiającemu (działającemu poprzez pracowników upoważnionych do odbioru) przysługuje prawo odmowy odbioru całości lub części przedmiotu zamówienia. W przypadku takim Wykonawca winien określić datę ponownego odbioru. Za okres opóźnienia w odbiorze zapisy § 8 mają zastosowanie odpowiednio.</w:t>
      </w:r>
      <w:bookmarkEnd w:id="12"/>
    </w:p>
    <w:p w14:paraId="48749CE5" w14:textId="77777777" w:rsidR="00DD3F69" w:rsidRPr="008B469C" w:rsidRDefault="00DD3F69" w:rsidP="008B5BA8">
      <w:pPr>
        <w:autoSpaceDE w:val="0"/>
        <w:autoSpaceDN w:val="0"/>
        <w:adjustRightInd w:val="0"/>
        <w:spacing w:after="0" w:line="240" w:lineRule="auto"/>
        <w:jc w:val="center"/>
        <w:rPr>
          <w:rFonts w:ascii="Tahoma" w:hAnsi="Tahoma" w:cs="Tahoma"/>
          <w:b/>
          <w:bCs/>
          <w:color w:val="auto"/>
          <w:sz w:val="20"/>
          <w:szCs w:val="20"/>
        </w:rPr>
      </w:pPr>
      <w:r w:rsidRPr="008B469C">
        <w:rPr>
          <w:rFonts w:ascii="Tahoma" w:hAnsi="Tahoma" w:cs="Tahoma"/>
          <w:b/>
          <w:bCs/>
          <w:color w:val="auto"/>
          <w:sz w:val="20"/>
          <w:szCs w:val="20"/>
        </w:rPr>
        <w:t>§ 5</w:t>
      </w:r>
    </w:p>
    <w:p w14:paraId="3CB3E438" w14:textId="77777777" w:rsidR="00DD3F69" w:rsidRPr="008B469C" w:rsidRDefault="00DD3F69" w:rsidP="008B5BA8">
      <w:pPr>
        <w:autoSpaceDE w:val="0"/>
        <w:autoSpaceDN w:val="0"/>
        <w:adjustRightInd w:val="0"/>
        <w:spacing w:after="0" w:line="240" w:lineRule="auto"/>
        <w:jc w:val="center"/>
        <w:rPr>
          <w:rFonts w:ascii="Tahoma" w:hAnsi="Tahoma" w:cs="Tahoma"/>
          <w:b/>
          <w:bCs/>
          <w:color w:val="auto"/>
          <w:sz w:val="20"/>
          <w:szCs w:val="20"/>
        </w:rPr>
      </w:pPr>
      <w:r w:rsidRPr="008B469C">
        <w:rPr>
          <w:rFonts w:ascii="Tahoma" w:hAnsi="Tahoma" w:cs="Tahoma"/>
          <w:b/>
          <w:bCs/>
          <w:color w:val="auto"/>
          <w:sz w:val="20"/>
          <w:szCs w:val="20"/>
        </w:rPr>
        <w:t>DOKUMENTACJA TECHNICZNA</w:t>
      </w:r>
    </w:p>
    <w:p w14:paraId="5C4708D1" w14:textId="77777777" w:rsidR="00DD3F69" w:rsidRPr="008B469C" w:rsidRDefault="00DD3F69" w:rsidP="008B5BA8">
      <w:pPr>
        <w:autoSpaceDE w:val="0"/>
        <w:autoSpaceDN w:val="0"/>
        <w:adjustRightInd w:val="0"/>
        <w:spacing w:after="0" w:line="240" w:lineRule="auto"/>
        <w:ind w:left="284"/>
        <w:rPr>
          <w:rFonts w:ascii="Tahoma" w:hAnsi="Tahoma" w:cs="Tahoma"/>
          <w:bCs/>
          <w:color w:val="auto"/>
          <w:sz w:val="20"/>
          <w:szCs w:val="20"/>
        </w:rPr>
      </w:pPr>
      <w:r w:rsidRPr="008B469C">
        <w:rPr>
          <w:rFonts w:ascii="Tahoma" w:hAnsi="Tahoma" w:cs="Tahoma"/>
          <w:bCs/>
          <w:color w:val="auto"/>
          <w:sz w:val="20"/>
          <w:szCs w:val="20"/>
        </w:rPr>
        <w:t>Do przedmiotu umowy wykonawca zobowiązuje się dołączyć:</w:t>
      </w:r>
    </w:p>
    <w:p w14:paraId="2C2A16EA" w14:textId="77777777" w:rsidR="00DD3F69" w:rsidRPr="008B469C" w:rsidRDefault="00DD3F69" w:rsidP="008B5BA8">
      <w:pPr>
        <w:numPr>
          <w:ilvl w:val="0"/>
          <w:numId w:val="38"/>
        </w:numPr>
        <w:tabs>
          <w:tab w:val="num" w:pos="720"/>
        </w:tabs>
        <w:autoSpaceDE w:val="0"/>
        <w:autoSpaceDN w:val="0"/>
        <w:adjustRightInd w:val="0"/>
        <w:spacing w:after="0" w:line="240" w:lineRule="auto"/>
        <w:ind w:left="538" w:hanging="181"/>
        <w:jc w:val="both"/>
        <w:rPr>
          <w:rFonts w:ascii="Tahoma" w:hAnsi="Tahoma" w:cs="Tahoma"/>
          <w:bCs/>
          <w:color w:val="auto"/>
          <w:sz w:val="20"/>
          <w:szCs w:val="20"/>
        </w:rPr>
      </w:pPr>
      <w:r w:rsidRPr="008B469C">
        <w:rPr>
          <w:rFonts w:ascii="Tahoma" w:hAnsi="Tahoma" w:cs="Tahoma"/>
          <w:bCs/>
          <w:color w:val="auto"/>
          <w:sz w:val="20"/>
          <w:szCs w:val="20"/>
        </w:rPr>
        <w:t>instrukcję użytkowania,</w:t>
      </w:r>
    </w:p>
    <w:p w14:paraId="65BDD271" w14:textId="7E4B21E3" w:rsidR="00DD3F69" w:rsidRPr="008B469C" w:rsidRDefault="00DD3F69" w:rsidP="008B5BA8">
      <w:pPr>
        <w:numPr>
          <w:ilvl w:val="0"/>
          <w:numId w:val="38"/>
        </w:numPr>
        <w:tabs>
          <w:tab w:val="num" w:pos="720"/>
        </w:tabs>
        <w:autoSpaceDE w:val="0"/>
        <w:autoSpaceDN w:val="0"/>
        <w:adjustRightInd w:val="0"/>
        <w:spacing w:after="0" w:line="240" w:lineRule="auto"/>
        <w:ind w:left="538" w:hanging="181"/>
        <w:jc w:val="both"/>
        <w:rPr>
          <w:rFonts w:ascii="Tahoma" w:hAnsi="Tahoma" w:cs="Tahoma"/>
          <w:bCs/>
          <w:color w:val="auto"/>
          <w:sz w:val="20"/>
          <w:szCs w:val="20"/>
        </w:rPr>
      </w:pPr>
      <w:r w:rsidRPr="008B469C">
        <w:rPr>
          <w:rFonts w:ascii="Tahoma" w:hAnsi="Tahoma" w:cs="Tahoma"/>
          <w:bCs/>
          <w:color w:val="auto"/>
          <w:sz w:val="20"/>
          <w:szCs w:val="20"/>
        </w:rPr>
        <w:t xml:space="preserve">na wezwanie zamawiającego - karty techniczne (technologiczne) wystawione przez producentów potwierdzające spełnienie wszystkich postawionych w </w:t>
      </w:r>
      <w:r w:rsidR="008B5BA8" w:rsidRPr="008B469C">
        <w:rPr>
          <w:rFonts w:ascii="Tahoma" w:hAnsi="Tahoma" w:cs="Tahoma"/>
          <w:bCs/>
          <w:color w:val="auto"/>
          <w:sz w:val="20"/>
          <w:szCs w:val="20"/>
        </w:rPr>
        <w:t>Zaproszeniu do złożenia ofert</w:t>
      </w:r>
      <w:r w:rsidRPr="008B469C">
        <w:rPr>
          <w:rFonts w:ascii="Tahoma" w:hAnsi="Tahoma" w:cs="Tahoma"/>
          <w:bCs/>
          <w:color w:val="auto"/>
          <w:sz w:val="20"/>
          <w:szCs w:val="20"/>
        </w:rPr>
        <w:t xml:space="preserve"> wymagań</w:t>
      </w:r>
      <w:r w:rsidRPr="008B469C">
        <w:rPr>
          <w:rFonts w:ascii="Tahoma" w:hAnsi="Tahoma" w:cs="Tahoma"/>
          <w:color w:val="auto"/>
          <w:sz w:val="20"/>
          <w:szCs w:val="20"/>
        </w:rPr>
        <w:t>;</w:t>
      </w:r>
    </w:p>
    <w:p w14:paraId="3E3F252C" w14:textId="77777777" w:rsidR="00DD3F69" w:rsidRPr="008B469C" w:rsidRDefault="00DD3F69" w:rsidP="008B5BA8">
      <w:pPr>
        <w:autoSpaceDE w:val="0"/>
        <w:autoSpaceDN w:val="0"/>
        <w:adjustRightInd w:val="0"/>
        <w:spacing w:after="0" w:line="240" w:lineRule="auto"/>
        <w:jc w:val="center"/>
        <w:rPr>
          <w:rFonts w:ascii="Tahoma" w:hAnsi="Tahoma" w:cs="Tahoma"/>
          <w:b/>
          <w:bCs/>
          <w:color w:val="auto"/>
          <w:sz w:val="20"/>
          <w:szCs w:val="20"/>
        </w:rPr>
      </w:pPr>
      <w:r w:rsidRPr="008B469C">
        <w:rPr>
          <w:rFonts w:ascii="Tahoma" w:hAnsi="Tahoma" w:cs="Tahoma"/>
          <w:b/>
          <w:bCs/>
          <w:color w:val="auto"/>
          <w:sz w:val="20"/>
          <w:szCs w:val="20"/>
        </w:rPr>
        <w:t>§ 6</w:t>
      </w:r>
    </w:p>
    <w:p w14:paraId="1781E6F2" w14:textId="77777777" w:rsidR="00DD3F69" w:rsidRPr="008B469C" w:rsidRDefault="00DD3F69" w:rsidP="008B5BA8">
      <w:pPr>
        <w:autoSpaceDE w:val="0"/>
        <w:autoSpaceDN w:val="0"/>
        <w:adjustRightInd w:val="0"/>
        <w:spacing w:after="0" w:line="240" w:lineRule="auto"/>
        <w:jc w:val="center"/>
        <w:rPr>
          <w:rFonts w:ascii="Tahoma" w:hAnsi="Tahoma" w:cs="Tahoma"/>
          <w:b/>
          <w:bCs/>
          <w:color w:val="auto"/>
          <w:sz w:val="20"/>
          <w:szCs w:val="20"/>
        </w:rPr>
      </w:pPr>
      <w:r w:rsidRPr="008B469C">
        <w:rPr>
          <w:rFonts w:ascii="Tahoma" w:hAnsi="Tahoma" w:cs="Tahoma"/>
          <w:b/>
          <w:bCs/>
          <w:color w:val="auto"/>
          <w:sz w:val="20"/>
          <w:szCs w:val="20"/>
        </w:rPr>
        <w:t>RĘKOJMIE, GWARANCJA I REKLAMACJA</w:t>
      </w:r>
    </w:p>
    <w:p w14:paraId="6D85A335" w14:textId="14472ACF" w:rsidR="00DD3F69" w:rsidRPr="008B469C" w:rsidRDefault="00DD3F69" w:rsidP="008B5BA8">
      <w:pPr>
        <w:numPr>
          <w:ilvl w:val="0"/>
          <w:numId w:val="41"/>
        </w:numPr>
        <w:autoSpaceDE w:val="0"/>
        <w:autoSpaceDN w:val="0"/>
        <w:adjustRightInd w:val="0"/>
        <w:spacing w:after="0" w:line="240" w:lineRule="auto"/>
        <w:ind w:left="284" w:hanging="284"/>
        <w:jc w:val="both"/>
        <w:rPr>
          <w:rFonts w:ascii="Tahoma" w:hAnsi="Tahoma" w:cs="Tahoma"/>
          <w:color w:val="auto"/>
          <w:sz w:val="20"/>
          <w:szCs w:val="20"/>
        </w:rPr>
      </w:pPr>
      <w:bookmarkStart w:id="13" w:name="_Hlk36031321"/>
      <w:r w:rsidRPr="008B469C">
        <w:rPr>
          <w:rFonts w:ascii="Tahoma" w:hAnsi="Tahoma" w:cs="Tahoma"/>
          <w:color w:val="auto"/>
          <w:sz w:val="20"/>
          <w:szCs w:val="20"/>
        </w:rPr>
        <w:t xml:space="preserve">Wykonawca gwarantuje, iż użyte w przedmiocie umowy materiały posiadają parametry techniczne spełniające wymagania zawarte w obowiązujących normach i przepisach i udziela na przedmiot umowy udziela </w:t>
      </w:r>
      <w:r w:rsidR="008B469C" w:rsidRPr="008B469C">
        <w:rPr>
          <w:rFonts w:ascii="Tahoma" w:hAnsi="Tahoma" w:cs="Tahoma"/>
          <w:color w:val="auto"/>
          <w:sz w:val="20"/>
          <w:szCs w:val="20"/>
        </w:rPr>
        <w:t>24 m-ce</w:t>
      </w:r>
      <w:r w:rsidRPr="008B469C">
        <w:rPr>
          <w:rFonts w:ascii="Tahoma" w:hAnsi="Tahoma" w:cs="Tahoma"/>
          <w:color w:val="auto"/>
          <w:sz w:val="20"/>
          <w:szCs w:val="20"/>
        </w:rPr>
        <w:t xml:space="preserve"> gwarancji.</w:t>
      </w:r>
    </w:p>
    <w:p w14:paraId="3AD32B87" w14:textId="77777777" w:rsidR="00DD3F69" w:rsidRPr="008B469C" w:rsidRDefault="00DD3F69" w:rsidP="008B5BA8">
      <w:pPr>
        <w:autoSpaceDE w:val="0"/>
        <w:autoSpaceDN w:val="0"/>
        <w:adjustRightInd w:val="0"/>
        <w:spacing w:after="0" w:line="240" w:lineRule="auto"/>
        <w:ind w:left="284"/>
        <w:jc w:val="both"/>
        <w:rPr>
          <w:rFonts w:ascii="Tahoma" w:hAnsi="Tahoma" w:cs="Tahoma"/>
          <w:color w:val="auto"/>
          <w:sz w:val="20"/>
          <w:szCs w:val="20"/>
        </w:rPr>
      </w:pPr>
      <w:r w:rsidRPr="008B469C">
        <w:rPr>
          <w:rFonts w:ascii="Tahoma" w:hAnsi="Tahoma" w:cs="Tahoma"/>
          <w:color w:val="auto"/>
          <w:sz w:val="20"/>
          <w:szCs w:val="20"/>
        </w:rPr>
        <w:t>Ustala się, że zamawiającemu oprócz udzielanej gwarancji i w czasie jej trwania przysługuje także rękojmia i prawo do dowolnego wyboru uprawnień z poszczególnych instytucji.</w:t>
      </w:r>
    </w:p>
    <w:p w14:paraId="5239BCDF" w14:textId="77777777" w:rsidR="00DD3F69" w:rsidRPr="008B469C" w:rsidRDefault="00DD3F69" w:rsidP="008B5BA8">
      <w:pPr>
        <w:autoSpaceDE w:val="0"/>
        <w:autoSpaceDN w:val="0"/>
        <w:adjustRightInd w:val="0"/>
        <w:spacing w:after="0" w:line="240" w:lineRule="auto"/>
        <w:ind w:left="284"/>
        <w:jc w:val="both"/>
        <w:rPr>
          <w:rFonts w:ascii="Tahoma" w:hAnsi="Tahoma" w:cs="Tahoma"/>
          <w:color w:val="auto"/>
          <w:sz w:val="20"/>
          <w:szCs w:val="20"/>
        </w:rPr>
      </w:pPr>
      <w:r w:rsidRPr="008B469C">
        <w:rPr>
          <w:rFonts w:ascii="Tahoma" w:hAnsi="Tahoma" w:cs="Tahoma"/>
          <w:color w:val="auto"/>
          <w:sz w:val="20"/>
          <w:szCs w:val="20"/>
        </w:rPr>
        <w:t>Okres gwarancji i rękojmi liczy się od dnia protokolarnego przekazania przedmiotu umowy.</w:t>
      </w:r>
    </w:p>
    <w:p w14:paraId="0C0FA742" w14:textId="77777777" w:rsidR="00DD3F69" w:rsidRPr="008B469C" w:rsidRDefault="00DD3F69" w:rsidP="008B5BA8">
      <w:pPr>
        <w:numPr>
          <w:ilvl w:val="0"/>
          <w:numId w:val="41"/>
        </w:numPr>
        <w:autoSpaceDE w:val="0"/>
        <w:autoSpaceDN w:val="0"/>
        <w:adjustRightInd w:val="0"/>
        <w:spacing w:after="0" w:line="240" w:lineRule="auto"/>
        <w:ind w:left="300" w:hanging="300"/>
        <w:jc w:val="both"/>
        <w:rPr>
          <w:rFonts w:ascii="Tahoma" w:hAnsi="Tahoma" w:cs="Tahoma"/>
          <w:color w:val="auto"/>
          <w:sz w:val="20"/>
          <w:szCs w:val="20"/>
        </w:rPr>
      </w:pPr>
      <w:r w:rsidRPr="008B469C">
        <w:rPr>
          <w:rFonts w:ascii="Tahoma" w:hAnsi="Tahoma" w:cs="Tahoma"/>
          <w:color w:val="auto"/>
          <w:sz w:val="20"/>
          <w:szCs w:val="20"/>
        </w:rPr>
        <w:t xml:space="preserve">W okresie gwarancji wykonawca zapewnia bezpłatną naprawę lub wymianę każdego wyrobu będącego częścią przedmiotu umowy w zakresie ujawniających się wad i usterek, w terminie 7 dni od daty otrzymania reklamacji. Do okresu napraw lub wymiany w ramach reklamacji nie wlicza się dni ustawowo wolnych od pracy obowiązujących w Polsce. Strony dopuszczają zgłoszenie reklamacji w formie elektronicznej na adresy: </w:t>
      </w:r>
    </w:p>
    <w:p w14:paraId="4F904633" w14:textId="310C388B" w:rsidR="00DD3F69" w:rsidRPr="008B469C" w:rsidRDefault="00DD3F69" w:rsidP="008B5BA8">
      <w:pPr>
        <w:autoSpaceDE w:val="0"/>
        <w:autoSpaceDN w:val="0"/>
        <w:adjustRightInd w:val="0"/>
        <w:spacing w:after="0" w:line="240" w:lineRule="auto"/>
        <w:ind w:firstLine="300"/>
        <w:jc w:val="both"/>
        <w:rPr>
          <w:rFonts w:ascii="Tahoma" w:hAnsi="Tahoma" w:cs="Tahoma"/>
          <w:color w:val="auto"/>
          <w:sz w:val="20"/>
          <w:szCs w:val="20"/>
        </w:rPr>
      </w:pPr>
      <w:r w:rsidRPr="008B469C">
        <w:rPr>
          <w:rFonts w:ascii="Tahoma" w:hAnsi="Tahoma" w:cs="Tahoma"/>
          <w:color w:val="auto"/>
          <w:sz w:val="20"/>
          <w:szCs w:val="20"/>
        </w:rPr>
        <w:t xml:space="preserve">Zamawiający: e-mail: szkola@sapsp.pl, </w:t>
      </w:r>
      <w:r w:rsidR="008B5BA8" w:rsidRPr="008B469C">
        <w:rPr>
          <w:rFonts w:ascii="Tahoma" w:hAnsi="Tahoma" w:cs="Tahoma"/>
          <w:color w:val="auto"/>
          <w:sz w:val="20"/>
          <w:szCs w:val="20"/>
        </w:rPr>
        <w:t>rtobiasz</w:t>
      </w:r>
      <w:r w:rsidRPr="008B469C">
        <w:rPr>
          <w:rFonts w:ascii="Tahoma" w:hAnsi="Tahoma" w:cs="Tahoma"/>
          <w:color w:val="auto"/>
          <w:sz w:val="20"/>
          <w:szCs w:val="20"/>
        </w:rPr>
        <w:t>@sapsp.pl.</w:t>
      </w:r>
    </w:p>
    <w:p w14:paraId="6CE1E758" w14:textId="77777777" w:rsidR="00DD3F69" w:rsidRPr="008B469C" w:rsidRDefault="00DD3F69" w:rsidP="008B5BA8">
      <w:pPr>
        <w:autoSpaceDE w:val="0"/>
        <w:autoSpaceDN w:val="0"/>
        <w:adjustRightInd w:val="0"/>
        <w:spacing w:after="0" w:line="240" w:lineRule="auto"/>
        <w:ind w:firstLine="300"/>
        <w:jc w:val="both"/>
        <w:rPr>
          <w:rFonts w:ascii="Tahoma" w:hAnsi="Tahoma" w:cs="Tahoma"/>
          <w:color w:val="auto"/>
          <w:sz w:val="20"/>
          <w:szCs w:val="20"/>
        </w:rPr>
      </w:pPr>
      <w:r w:rsidRPr="008B469C">
        <w:rPr>
          <w:rFonts w:ascii="Tahoma" w:hAnsi="Tahoma" w:cs="Tahoma"/>
          <w:color w:val="auto"/>
          <w:sz w:val="20"/>
          <w:szCs w:val="20"/>
        </w:rPr>
        <w:t>Wykonawca: e-mail: …………………………………</w:t>
      </w:r>
    </w:p>
    <w:p w14:paraId="31750C7D" w14:textId="77777777" w:rsidR="00DD3F69" w:rsidRPr="008B469C" w:rsidRDefault="00DD3F69" w:rsidP="008B5BA8">
      <w:pPr>
        <w:numPr>
          <w:ilvl w:val="0"/>
          <w:numId w:val="41"/>
        </w:numPr>
        <w:autoSpaceDE w:val="0"/>
        <w:autoSpaceDN w:val="0"/>
        <w:adjustRightInd w:val="0"/>
        <w:spacing w:after="0" w:line="240" w:lineRule="auto"/>
        <w:ind w:left="300" w:hanging="300"/>
        <w:jc w:val="both"/>
        <w:rPr>
          <w:rFonts w:ascii="Tahoma" w:hAnsi="Tahoma" w:cs="Tahoma"/>
          <w:color w:val="auto"/>
          <w:sz w:val="20"/>
          <w:szCs w:val="20"/>
        </w:rPr>
      </w:pPr>
      <w:r w:rsidRPr="008B469C">
        <w:rPr>
          <w:rFonts w:ascii="Tahoma" w:hAnsi="Tahoma" w:cs="Tahoma"/>
          <w:color w:val="auto"/>
          <w:sz w:val="20"/>
          <w:szCs w:val="20"/>
        </w:rPr>
        <w:t>W przypadku, gdy naprawy gwarancyjne przekroczą liczbę trzech, wykonawca zobowiązuje się do wymiany na swój koszt reklamowanego towaru na nowy wolny od wad.</w:t>
      </w:r>
    </w:p>
    <w:p w14:paraId="726CD214" w14:textId="77777777" w:rsidR="00DD3F69" w:rsidRPr="008B469C" w:rsidRDefault="00DD3F69" w:rsidP="008B5BA8">
      <w:pPr>
        <w:numPr>
          <w:ilvl w:val="0"/>
          <w:numId w:val="41"/>
        </w:numPr>
        <w:autoSpaceDE w:val="0"/>
        <w:autoSpaceDN w:val="0"/>
        <w:adjustRightInd w:val="0"/>
        <w:spacing w:after="0" w:line="240" w:lineRule="auto"/>
        <w:ind w:left="300" w:hanging="284"/>
        <w:jc w:val="both"/>
        <w:rPr>
          <w:rFonts w:ascii="Tahoma" w:hAnsi="Tahoma" w:cs="Tahoma"/>
          <w:color w:val="auto"/>
          <w:sz w:val="20"/>
          <w:szCs w:val="20"/>
        </w:rPr>
      </w:pPr>
      <w:r w:rsidRPr="008B469C">
        <w:rPr>
          <w:rFonts w:ascii="Tahoma" w:hAnsi="Tahoma" w:cs="Tahoma"/>
          <w:color w:val="auto"/>
          <w:sz w:val="20"/>
          <w:szCs w:val="20"/>
        </w:rPr>
        <w:t>W przypadku braku odpowiedzi na reklamację w terminie określonym w §6 ust. 2 uznaje się, że reklamacja została uznana przez wykonawcę, co upoważnia zamawiającego (wg wyboru) do skorzystania z uprawnień rękojmi lub gwarancji, lub do odstąpienia od umowy.</w:t>
      </w:r>
    </w:p>
    <w:p w14:paraId="53C42BB8" w14:textId="77777777" w:rsidR="00DD3F69" w:rsidRPr="008B469C" w:rsidRDefault="00DD3F69" w:rsidP="008B5BA8">
      <w:pPr>
        <w:numPr>
          <w:ilvl w:val="0"/>
          <w:numId w:val="41"/>
        </w:numPr>
        <w:autoSpaceDE w:val="0"/>
        <w:autoSpaceDN w:val="0"/>
        <w:adjustRightInd w:val="0"/>
        <w:spacing w:after="0" w:line="240" w:lineRule="auto"/>
        <w:ind w:left="300" w:hanging="284"/>
        <w:jc w:val="both"/>
        <w:rPr>
          <w:rFonts w:ascii="Tahoma" w:hAnsi="Tahoma" w:cs="Tahoma"/>
          <w:color w:val="auto"/>
          <w:sz w:val="20"/>
          <w:szCs w:val="20"/>
        </w:rPr>
      </w:pPr>
      <w:r w:rsidRPr="008B469C">
        <w:rPr>
          <w:rFonts w:ascii="Tahoma" w:hAnsi="Tahoma" w:cs="Tahoma"/>
          <w:color w:val="auto"/>
          <w:sz w:val="20"/>
          <w:szCs w:val="20"/>
        </w:rPr>
        <w:t>W przypadku uznania reklamacji /także milczącego/ i nie usunięcie zgłoszonych wad i usterek w terminie 7 dni kalendarzowych przez wykonawcę/gwaranta, zamawiającemu przysługuje do wyboru także prawo do ich usunięcia na koszt i ryzyko Wykonawcy przez siebie wybranej osobie trzeciej, przy czym Wykonawca zrzeka się prawa do kwestionowania wysokości powstałych z tego tytułu kosztów, które zobowiązuje się do zwrotu na pierwsze wezwanie zamawiające i w terminie przez niego ustalonym.</w:t>
      </w:r>
      <w:bookmarkEnd w:id="13"/>
    </w:p>
    <w:p w14:paraId="27CE25C2" w14:textId="77777777" w:rsidR="00DD3F69" w:rsidRPr="008B469C" w:rsidRDefault="00DD3F69" w:rsidP="008B5BA8">
      <w:pPr>
        <w:autoSpaceDE w:val="0"/>
        <w:autoSpaceDN w:val="0"/>
        <w:adjustRightInd w:val="0"/>
        <w:spacing w:after="0" w:line="240" w:lineRule="auto"/>
        <w:jc w:val="center"/>
        <w:rPr>
          <w:rFonts w:ascii="Tahoma" w:hAnsi="Tahoma" w:cs="Tahoma"/>
          <w:b/>
          <w:bCs/>
          <w:color w:val="auto"/>
          <w:sz w:val="20"/>
          <w:szCs w:val="20"/>
        </w:rPr>
      </w:pPr>
      <w:r w:rsidRPr="008B469C">
        <w:rPr>
          <w:rFonts w:ascii="Tahoma" w:hAnsi="Tahoma" w:cs="Tahoma"/>
          <w:b/>
          <w:bCs/>
          <w:color w:val="auto"/>
          <w:sz w:val="20"/>
          <w:szCs w:val="20"/>
        </w:rPr>
        <w:t>§ 7</w:t>
      </w:r>
    </w:p>
    <w:p w14:paraId="2A8B5D3E" w14:textId="77777777" w:rsidR="00DD3F69" w:rsidRPr="008B469C" w:rsidRDefault="00DD3F69" w:rsidP="008B5BA8">
      <w:pPr>
        <w:autoSpaceDE w:val="0"/>
        <w:autoSpaceDN w:val="0"/>
        <w:adjustRightInd w:val="0"/>
        <w:spacing w:after="0" w:line="240" w:lineRule="auto"/>
        <w:jc w:val="center"/>
        <w:rPr>
          <w:rFonts w:ascii="Tahoma" w:hAnsi="Tahoma" w:cs="Tahoma"/>
          <w:b/>
          <w:bCs/>
          <w:color w:val="auto"/>
          <w:sz w:val="20"/>
          <w:szCs w:val="20"/>
        </w:rPr>
      </w:pPr>
      <w:r w:rsidRPr="008B469C">
        <w:rPr>
          <w:rFonts w:ascii="Tahoma" w:hAnsi="Tahoma" w:cs="Tahoma"/>
          <w:b/>
          <w:bCs/>
          <w:color w:val="auto"/>
          <w:sz w:val="20"/>
          <w:szCs w:val="20"/>
        </w:rPr>
        <w:t>ODSTĄPIENIE OD UMOWY</w:t>
      </w:r>
    </w:p>
    <w:p w14:paraId="3F84DE3A" w14:textId="77777777" w:rsidR="00DD3F69" w:rsidRPr="008B469C" w:rsidRDefault="00DD3F69" w:rsidP="008B5BA8">
      <w:pPr>
        <w:numPr>
          <w:ilvl w:val="0"/>
          <w:numId w:val="40"/>
        </w:numPr>
        <w:autoSpaceDE w:val="0"/>
        <w:autoSpaceDN w:val="0"/>
        <w:adjustRightInd w:val="0"/>
        <w:spacing w:after="0" w:line="240" w:lineRule="auto"/>
        <w:ind w:left="300" w:hanging="300"/>
        <w:jc w:val="both"/>
        <w:rPr>
          <w:rFonts w:ascii="Tahoma" w:hAnsi="Tahoma" w:cs="Tahoma"/>
          <w:color w:val="auto"/>
          <w:sz w:val="20"/>
          <w:szCs w:val="20"/>
        </w:rPr>
      </w:pPr>
      <w:bookmarkStart w:id="14" w:name="_Hlk36031335"/>
      <w:r w:rsidRPr="008B469C">
        <w:rPr>
          <w:rFonts w:ascii="Tahoma" w:hAnsi="Tahoma" w:cs="Tahoma"/>
          <w:color w:val="auto"/>
          <w:sz w:val="20"/>
          <w:szCs w:val="20"/>
        </w:rPr>
        <w:t>W przypadku nie wykonania w terminie zobowiązania zamawiający zastrzega sobie prawo do odstąpienia od umowy bez wyznaczenia terminu dodatkowego. W takim przypadku Zamawiający nie będzie zobowiązany zwrócić kosztów, jakie poniósł wykonawca w związku z wykonywaniem umowy.</w:t>
      </w:r>
    </w:p>
    <w:p w14:paraId="674E3494" w14:textId="77777777" w:rsidR="00DD3F69" w:rsidRPr="008B469C" w:rsidRDefault="00DD3F69" w:rsidP="008B5BA8">
      <w:pPr>
        <w:numPr>
          <w:ilvl w:val="0"/>
          <w:numId w:val="40"/>
        </w:numPr>
        <w:autoSpaceDE w:val="0"/>
        <w:autoSpaceDN w:val="0"/>
        <w:adjustRightInd w:val="0"/>
        <w:spacing w:after="0" w:line="240" w:lineRule="auto"/>
        <w:ind w:left="300" w:hanging="300"/>
        <w:jc w:val="both"/>
        <w:rPr>
          <w:rFonts w:ascii="Tahoma" w:hAnsi="Tahoma" w:cs="Tahoma"/>
          <w:color w:val="auto"/>
          <w:sz w:val="20"/>
          <w:szCs w:val="20"/>
        </w:rPr>
      </w:pPr>
      <w:r w:rsidRPr="008B469C">
        <w:rPr>
          <w:rFonts w:ascii="Tahoma" w:hAnsi="Tahoma" w:cs="Tahoma"/>
          <w:color w:val="auto"/>
          <w:sz w:val="20"/>
          <w:szCs w:val="20"/>
        </w:rPr>
        <w:t>Zamawiający ma również prawo do odstąpienia od niniejszej umowy w następujących przypadkach:</w:t>
      </w:r>
    </w:p>
    <w:p w14:paraId="3E4405FB" w14:textId="77777777" w:rsidR="00DD3F69" w:rsidRPr="008B469C" w:rsidRDefault="00DD3F69" w:rsidP="008B5BA8">
      <w:pPr>
        <w:numPr>
          <w:ilvl w:val="0"/>
          <w:numId w:val="39"/>
        </w:numPr>
        <w:autoSpaceDE w:val="0"/>
        <w:autoSpaceDN w:val="0"/>
        <w:adjustRightInd w:val="0"/>
        <w:spacing w:after="0" w:line="240" w:lineRule="auto"/>
        <w:jc w:val="both"/>
        <w:rPr>
          <w:rFonts w:ascii="Tahoma" w:hAnsi="Tahoma" w:cs="Tahoma"/>
          <w:color w:val="auto"/>
          <w:sz w:val="20"/>
          <w:szCs w:val="20"/>
        </w:rPr>
      </w:pPr>
      <w:r w:rsidRPr="008B469C">
        <w:rPr>
          <w:rFonts w:ascii="Tahoma" w:hAnsi="Tahoma" w:cs="Tahoma"/>
          <w:color w:val="auto"/>
          <w:sz w:val="20"/>
          <w:szCs w:val="20"/>
        </w:rPr>
        <w:t>jeżeli sytuacja finansowa wykonawcy uległa pogorszeniu w takim stopniu, że wskazuje na możliwość zagrożenia realizacji umowy przez wykonawcę</w:t>
      </w:r>
    </w:p>
    <w:p w14:paraId="52A63D75" w14:textId="77777777" w:rsidR="00DD3F69" w:rsidRPr="008B469C" w:rsidRDefault="00DD3F69" w:rsidP="008B5BA8">
      <w:pPr>
        <w:numPr>
          <w:ilvl w:val="0"/>
          <w:numId w:val="39"/>
        </w:numPr>
        <w:autoSpaceDE w:val="0"/>
        <w:autoSpaceDN w:val="0"/>
        <w:adjustRightInd w:val="0"/>
        <w:spacing w:after="0" w:line="240" w:lineRule="auto"/>
        <w:jc w:val="both"/>
        <w:rPr>
          <w:rFonts w:ascii="Tahoma" w:hAnsi="Tahoma" w:cs="Tahoma"/>
          <w:color w:val="auto"/>
          <w:sz w:val="20"/>
          <w:szCs w:val="20"/>
        </w:rPr>
      </w:pPr>
      <w:r w:rsidRPr="008B469C">
        <w:rPr>
          <w:rFonts w:ascii="Tahoma" w:hAnsi="Tahoma" w:cs="Tahoma"/>
          <w:color w:val="auto"/>
          <w:sz w:val="20"/>
          <w:szCs w:val="20"/>
        </w:rPr>
        <w:t>w razie wystąpienia istotnej zmiany okoliczności powodującej, że wykonanie umowy nie leży w interesie publicznym, zamawiający może odstąpić od umowy w terminie 30 dni od powzięcia wiadomości o powyższych okolicznościach. W takim przypadku wykonawca będzie mógł żądać jedynie udokumentowanych kosztów, które poniósł w związku z realizacją przedmiotu umowy</w:t>
      </w:r>
    </w:p>
    <w:p w14:paraId="4E909216" w14:textId="77777777" w:rsidR="00DD3F69" w:rsidRPr="008B469C" w:rsidRDefault="00DD3F69" w:rsidP="008B5BA8">
      <w:pPr>
        <w:numPr>
          <w:ilvl w:val="0"/>
          <w:numId w:val="39"/>
        </w:numPr>
        <w:autoSpaceDE w:val="0"/>
        <w:autoSpaceDN w:val="0"/>
        <w:adjustRightInd w:val="0"/>
        <w:spacing w:after="0" w:line="240" w:lineRule="auto"/>
        <w:jc w:val="both"/>
        <w:rPr>
          <w:rFonts w:ascii="Tahoma" w:hAnsi="Tahoma" w:cs="Tahoma"/>
          <w:color w:val="auto"/>
          <w:sz w:val="20"/>
          <w:szCs w:val="20"/>
        </w:rPr>
      </w:pPr>
      <w:r w:rsidRPr="008B469C">
        <w:rPr>
          <w:rFonts w:ascii="Tahoma" w:hAnsi="Tahoma" w:cs="Tahoma"/>
          <w:color w:val="auto"/>
          <w:sz w:val="20"/>
          <w:szCs w:val="20"/>
        </w:rPr>
        <w:t>wykonawca wykonuje świadczenia niezgodnie z niniejszą umową</w:t>
      </w:r>
    </w:p>
    <w:p w14:paraId="1B413501" w14:textId="77777777" w:rsidR="00DD3F69" w:rsidRPr="008B469C" w:rsidRDefault="00DD3F69" w:rsidP="008B5BA8">
      <w:pPr>
        <w:numPr>
          <w:ilvl w:val="0"/>
          <w:numId w:val="39"/>
        </w:numPr>
        <w:autoSpaceDE w:val="0"/>
        <w:autoSpaceDN w:val="0"/>
        <w:adjustRightInd w:val="0"/>
        <w:spacing w:after="0" w:line="240" w:lineRule="auto"/>
        <w:jc w:val="both"/>
        <w:rPr>
          <w:rFonts w:ascii="Tahoma" w:hAnsi="Tahoma" w:cs="Tahoma"/>
          <w:color w:val="auto"/>
          <w:sz w:val="20"/>
          <w:szCs w:val="20"/>
        </w:rPr>
      </w:pPr>
      <w:r w:rsidRPr="008B469C">
        <w:rPr>
          <w:rFonts w:ascii="Tahoma" w:hAnsi="Tahoma" w:cs="Tahoma"/>
          <w:color w:val="auto"/>
          <w:sz w:val="20"/>
          <w:szCs w:val="20"/>
        </w:rPr>
        <w:t>wykonawca nie wykonuje zobowiązań wynikających z § 1, § 2 i § 4.</w:t>
      </w:r>
      <w:bookmarkEnd w:id="14"/>
    </w:p>
    <w:p w14:paraId="2F9B2721" w14:textId="77777777" w:rsidR="00DD3F69" w:rsidRPr="008B469C" w:rsidRDefault="00DD3F69" w:rsidP="00B773B2">
      <w:pPr>
        <w:keepNext/>
        <w:autoSpaceDE w:val="0"/>
        <w:autoSpaceDN w:val="0"/>
        <w:adjustRightInd w:val="0"/>
        <w:spacing w:after="0" w:line="240" w:lineRule="auto"/>
        <w:jc w:val="center"/>
        <w:rPr>
          <w:rFonts w:ascii="Tahoma" w:hAnsi="Tahoma" w:cs="Tahoma"/>
          <w:b/>
          <w:bCs/>
          <w:color w:val="auto"/>
          <w:sz w:val="20"/>
          <w:szCs w:val="20"/>
        </w:rPr>
      </w:pPr>
      <w:r w:rsidRPr="008B469C">
        <w:rPr>
          <w:rFonts w:ascii="Tahoma" w:hAnsi="Tahoma" w:cs="Tahoma"/>
          <w:b/>
          <w:bCs/>
          <w:color w:val="auto"/>
          <w:sz w:val="20"/>
          <w:szCs w:val="20"/>
        </w:rPr>
        <w:t>§ 8</w:t>
      </w:r>
    </w:p>
    <w:p w14:paraId="6E38E691" w14:textId="77777777" w:rsidR="00DD3F69" w:rsidRPr="008B469C" w:rsidRDefault="00DD3F69" w:rsidP="00B773B2">
      <w:pPr>
        <w:keepNext/>
        <w:autoSpaceDE w:val="0"/>
        <w:autoSpaceDN w:val="0"/>
        <w:adjustRightInd w:val="0"/>
        <w:spacing w:after="0" w:line="240" w:lineRule="auto"/>
        <w:jc w:val="center"/>
        <w:rPr>
          <w:rFonts w:ascii="Tahoma" w:hAnsi="Tahoma" w:cs="Tahoma"/>
          <w:b/>
          <w:bCs/>
          <w:color w:val="auto"/>
          <w:sz w:val="20"/>
          <w:szCs w:val="20"/>
        </w:rPr>
      </w:pPr>
      <w:r w:rsidRPr="008B469C">
        <w:rPr>
          <w:rFonts w:ascii="Tahoma" w:hAnsi="Tahoma" w:cs="Tahoma"/>
          <w:b/>
          <w:bCs/>
          <w:color w:val="auto"/>
          <w:sz w:val="20"/>
          <w:szCs w:val="20"/>
        </w:rPr>
        <w:t>KARY UMOWNE</w:t>
      </w:r>
    </w:p>
    <w:p w14:paraId="17F230C1" w14:textId="77777777" w:rsidR="00DD3F69" w:rsidRPr="008B469C" w:rsidRDefault="00DD3F69" w:rsidP="008B5BA8">
      <w:pPr>
        <w:numPr>
          <w:ilvl w:val="0"/>
          <w:numId w:val="42"/>
        </w:numPr>
        <w:spacing w:after="0" w:line="240" w:lineRule="auto"/>
        <w:ind w:left="284" w:right="-2" w:hanging="284"/>
        <w:jc w:val="both"/>
        <w:rPr>
          <w:rFonts w:ascii="Tahoma" w:hAnsi="Tahoma" w:cs="Tahoma"/>
          <w:color w:val="auto"/>
          <w:sz w:val="20"/>
          <w:szCs w:val="20"/>
        </w:rPr>
      </w:pPr>
      <w:bookmarkStart w:id="15" w:name="_Hlk36031365"/>
      <w:r w:rsidRPr="008B469C">
        <w:rPr>
          <w:rFonts w:ascii="Tahoma" w:hAnsi="Tahoma" w:cs="Tahoma"/>
          <w:color w:val="auto"/>
          <w:sz w:val="20"/>
          <w:szCs w:val="20"/>
        </w:rPr>
        <w:t xml:space="preserve">Strony postanawiają, że obowiązującą je formą odszkodowania stanowią kary umowne. </w:t>
      </w:r>
    </w:p>
    <w:p w14:paraId="41451B21" w14:textId="64CD31F0" w:rsidR="00DD3F69" w:rsidRDefault="00DD3F69" w:rsidP="008B5BA8">
      <w:pPr>
        <w:numPr>
          <w:ilvl w:val="0"/>
          <w:numId w:val="42"/>
        </w:numPr>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Kary te będą naliczane w następujących wypadkach i wysokościach.</w:t>
      </w:r>
    </w:p>
    <w:p w14:paraId="440A2BE8" w14:textId="77777777" w:rsidR="00375CD4" w:rsidRDefault="00375CD4" w:rsidP="00375CD4">
      <w:pPr>
        <w:spacing w:after="0" w:line="240" w:lineRule="auto"/>
        <w:ind w:left="284"/>
        <w:jc w:val="both"/>
        <w:rPr>
          <w:rFonts w:ascii="Tahoma" w:hAnsi="Tahoma" w:cs="Tahoma"/>
          <w:color w:val="auto"/>
          <w:sz w:val="20"/>
          <w:szCs w:val="20"/>
        </w:rPr>
      </w:pPr>
      <w:r w:rsidRPr="008B469C">
        <w:rPr>
          <w:rFonts w:ascii="Tahoma" w:hAnsi="Tahoma" w:cs="Tahoma"/>
          <w:color w:val="auto"/>
          <w:sz w:val="20"/>
          <w:szCs w:val="20"/>
        </w:rPr>
        <w:t>Wykonawca zapłaci zamawiającemu kary umowne:</w:t>
      </w:r>
    </w:p>
    <w:p w14:paraId="55434057" w14:textId="77777777" w:rsidR="00375CD4" w:rsidRPr="008B469C" w:rsidRDefault="00375CD4" w:rsidP="00375CD4">
      <w:pPr>
        <w:spacing w:after="0" w:line="240" w:lineRule="auto"/>
        <w:ind w:left="284"/>
        <w:jc w:val="both"/>
        <w:rPr>
          <w:rFonts w:ascii="Tahoma" w:hAnsi="Tahoma" w:cs="Tahoma"/>
          <w:color w:val="auto"/>
          <w:sz w:val="20"/>
          <w:szCs w:val="20"/>
        </w:rPr>
      </w:pPr>
    </w:p>
    <w:p w14:paraId="10083A60" w14:textId="77777777" w:rsidR="00375CD4" w:rsidRPr="008B469C" w:rsidRDefault="00375CD4" w:rsidP="00375CD4">
      <w:pPr>
        <w:numPr>
          <w:ilvl w:val="2"/>
          <w:numId w:val="42"/>
        </w:numPr>
        <w:suppressAutoHyphens/>
        <w:spacing w:after="0" w:line="240" w:lineRule="auto"/>
        <w:ind w:left="568" w:hanging="284"/>
        <w:jc w:val="both"/>
        <w:rPr>
          <w:rFonts w:ascii="Tahoma" w:hAnsi="Tahoma" w:cs="Tahoma"/>
          <w:color w:val="auto"/>
          <w:sz w:val="20"/>
          <w:szCs w:val="20"/>
        </w:rPr>
      </w:pPr>
      <w:r w:rsidRPr="008B469C">
        <w:rPr>
          <w:rFonts w:ascii="Tahoma" w:hAnsi="Tahoma" w:cs="Tahoma"/>
          <w:color w:val="auto"/>
          <w:sz w:val="20"/>
          <w:szCs w:val="20"/>
        </w:rPr>
        <w:t xml:space="preserve">za opóźnienie w dostarczeniu przedmiotu umowy w terminie, o którym mowa w </w:t>
      </w:r>
      <w:r w:rsidRPr="008B469C">
        <w:rPr>
          <w:rFonts w:ascii="Tahoma" w:hAnsi="Tahoma" w:cs="Tahoma"/>
          <w:bCs/>
          <w:color w:val="auto"/>
          <w:sz w:val="20"/>
          <w:szCs w:val="20"/>
        </w:rPr>
        <w:t>§ 2 ust. 1 w</w:t>
      </w:r>
      <w:r w:rsidRPr="008B469C">
        <w:rPr>
          <w:rFonts w:ascii="Tahoma" w:hAnsi="Tahoma" w:cs="Tahoma"/>
          <w:color w:val="auto"/>
          <w:sz w:val="20"/>
          <w:szCs w:val="20"/>
        </w:rPr>
        <w:t xml:space="preserve"> wysokości 0,2% jego ceny brutto, o której mowa w </w:t>
      </w:r>
      <w:r w:rsidRPr="008B469C">
        <w:rPr>
          <w:rFonts w:ascii="Tahoma" w:hAnsi="Tahoma" w:cs="Tahoma"/>
          <w:bCs/>
          <w:color w:val="auto"/>
          <w:sz w:val="20"/>
          <w:szCs w:val="20"/>
        </w:rPr>
        <w:t xml:space="preserve">§3 ust. 2 </w:t>
      </w:r>
      <w:r w:rsidRPr="008B469C">
        <w:rPr>
          <w:rFonts w:ascii="Tahoma" w:hAnsi="Tahoma" w:cs="Tahoma"/>
          <w:color w:val="auto"/>
          <w:sz w:val="20"/>
          <w:szCs w:val="20"/>
        </w:rPr>
        <w:t>za każdy dzień opóźnienia, jednakże nie więcej niż 2% ceny przedmiotu umowy.</w:t>
      </w:r>
    </w:p>
    <w:p w14:paraId="26B43684" w14:textId="77777777" w:rsidR="00375CD4" w:rsidRPr="008B469C" w:rsidRDefault="00375CD4" w:rsidP="00375CD4">
      <w:pPr>
        <w:numPr>
          <w:ilvl w:val="2"/>
          <w:numId w:val="42"/>
        </w:numPr>
        <w:spacing w:after="0" w:line="240" w:lineRule="auto"/>
        <w:ind w:left="568" w:hanging="284"/>
        <w:jc w:val="both"/>
        <w:rPr>
          <w:rFonts w:ascii="Tahoma" w:hAnsi="Tahoma" w:cs="Tahoma"/>
          <w:color w:val="auto"/>
          <w:sz w:val="20"/>
          <w:szCs w:val="20"/>
        </w:rPr>
      </w:pPr>
      <w:r w:rsidRPr="008B469C">
        <w:rPr>
          <w:rFonts w:ascii="Tahoma" w:hAnsi="Tahoma" w:cs="Tahoma"/>
          <w:color w:val="auto"/>
          <w:sz w:val="20"/>
          <w:szCs w:val="20"/>
        </w:rPr>
        <w:t xml:space="preserve">za odstąpienie od umowy przez zamawiającego z winy wykonawcy w wysokości 2% ceny przedmiotu umowy, o której mowa w </w:t>
      </w:r>
      <w:r w:rsidRPr="008B469C">
        <w:rPr>
          <w:rFonts w:ascii="Tahoma" w:hAnsi="Tahoma" w:cs="Tahoma"/>
          <w:bCs/>
          <w:color w:val="auto"/>
          <w:sz w:val="20"/>
          <w:szCs w:val="20"/>
        </w:rPr>
        <w:t>§ 3 ust. 2 niniejszej umowy</w:t>
      </w:r>
      <w:r w:rsidRPr="008B469C">
        <w:rPr>
          <w:rFonts w:ascii="Tahoma" w:hAnsi="Tahoma" w:cs="Tahoma"/>
          <w:color w:val="auto"/>
          <w:sz w:val="20"/>
          <w:szCs w:val="20"/>
        </w:rPr>
        <w:t>.</w:t>
      </w:r>
    </w:p>
    <w:p w14:paraId="6A9C1DEC" w14:textId="77777777" w:rsidR="00375CD4" w:rsidRPr="008B469C" w:rsidRDefault="00375CD4" w:rsidP="00375CD4">
      <w:pPr>
        <w:numPr>
          <w:ilvl w:val="2"/>
          <w:numId w:val="42"/>
        </w:numPr>
        <w:spacing w:after="0" w:line="240" w:lineRule="auto"/>
        <w:ind w:left="568" w:hanging="284"/>
        <w:jc w:val="both"/>
        <w:rPr>
          <w:rFonts w:ascii="Tahoma" w:hAnsi="Tahoma" w:cs="Tahoma"/>
          <w:color w:val="auto"/>
          <w:sz w:val="20"/>
          <w:szCs w:val="20"/>
        </w:rPr>
      </w:pPr>
      <w:r w:rsidRPr="008B469C">
        <w:rPr>
          <w:rFonts w:ascii="Tahoma" w:hAnsi="Tahoma" w:cs="Tahoma"/>
          <w:color w:val="auto"/>
          <w:sz w:val="20"/>
          <w:szCs w:val="20"/>
        </w:rPr>
        <w:t xml:space="preserve">za opóźnienie w usunięciu wad stwierdzonych przy odbiorze, w terminach określonych w </w:t>
      </w:r>
      <w:r w:rsidRPr="008B469C">
        <w:rPr>
          <w:rFonts w:ascii="Tahoma" w:hAnsi="Tahoma" w:cs="Tahoma"/>
          <w:bCs/>
          <w:color w:val="auto"/>
          <w:sz w:val="20"/>
          <w:szCs w:val="20"/>
        </w:rPr>
        <w:t>§ 4 ust. 5</w:t>
      </w:r>
      <w:r w:rsidRPr="008B469C">
        <w:rPr>
          <w:rFonts w:ascii="Tahoma" w:hAnsi="Tahoma" w:cs="Tahoma"/>
          <w:color w:val="auto"/>
          <w:sz w:val="20"/>
          <w:szCs w:val="20"/>
        </w:rPr>
        <w:t xml:space="preserve"> lub/i w okresie gwarancji i rękojmi w terminach określonych </w:t>
      </w:r>
      <w:r w:rsidRPr="008B469C">
        <w:rPr>
          <w:rFonts w:ascii="Tahoma" w:hAnsi="Tahoma" w:cs="Tahoma"/>
          <w:bCs/>
          <w:color w:val="auto"/>
          <w:sz w:val="20"/>
          <w:szCs w:val="20"/>
        </w:rPr>
        <w:t xml:space="preserve">§ 6 ust. 5 </w:t>
      </w:r>
      <w:r w:rsidRPr="008B469C">
        <w:rPr>
          <w:rFonts w:ascii="Tahoma" w:hAnsi="Tahoma" w:cs="Tahoma"/>
          <w:color w:val="auto"/>
          <w:sz w:val="20"/>
          <w:szCs w:val="20"/>
        </w:rPr>
        <w:t xml:space="preserve">w wysokości 0,2% ceny brutto przedmiotu umowy, o której mowa w </w:t>
      </w:r>
      <w:r w:rsidRPr="008B469C">
        <w:rPr>
          <w:rFonts w:ascii="Tahoma" w:hAnsi="Tahoma" w:cs="Tahoma"/>
          <w:bCs/>
          <w:color w:val="auto"/>
          <w:sz w:val="20"/>
          <w:szCs w:val="20"/>
        </w:rPr>
        <w:t>§ 3 ust. 2 niniejszej umowy</w:t>
      </w:r>
      <w:r w:rsidRPr="008B469C">
        <w:rPr>
          <w:rFonts w:ascii="Tahoma" w:hAnsi="Tahoma" w:cs="Tahoma"/>
          <w:color w:val="auto"/>
          <w:sz w:val="20"/>
          <w:szCs w:val="20"/>
        </w:rPr>
        <w:t xml:space="preserve"> za każdy dzień opóźnienia liczonej od dnia wyznaczonego na usunięcie wad.</w:t>
      </w:r>
    </w:p>
    <w:p w14:paraId="0234DAE1" w14:textId="77777777" w:rsidR="00375CD4" w:rsidRPr="008B469C" w:rsidRDefault="00375CD4" w:rsidP="00375CD4">
      <w:pPr>
        <w:numPr>
          <w:ilvl w:val="2"/>
          <w:numId w:val="42"/>
        </w:numPr>
        <w:spacing w:after="0" w:line="240" w:lineRule="auto"/>
        <w:ind w:left="568" w:hanging="284"/>
        <w:jc w:val="both"/>
        <w:rPr>
          <w:rFonts w:ascii="Tahoma" w:hAnsi="Tahoma" w:cs="Tahoma"/>
          <w:color w:val="auto"/>
          <w:sz w:val="20"/>
          <w:szCs w:val="20"/>
        </w:rPr>
      </w:pPr>
      <w:r w:rsidRPr="008B469C">
        <w:rPr>
          <w:rFonts w:ascii="Tahoma" w:hAnsi="Tahoma" w:cs="Tahoma"/>
          <w:color w:val="auto"/>
          <w:sz w:val="20"/>
          <w:szCs w:val="20"/>
        </w:rPr>
        <w:t xml:space="preserve">za odstąpienie przez wykonawcę od wykonania umowy w wysokości 2% ceny przedmiotu umowy, o której mowa w </w:t>
      </w:r>
      <w:r w:rsidRPr="008B469C">
        <w:rPr>
          <w:rFonts w:ascii="Tahoma" w:hAnsi="Tahoma" w:cs="Tahoma"/>
          <w:bCs/>
          <w:color w:val="auto"/>
          <w:sz w:val="20"/>
          <w:szCs w:val="20"/>
        </w:rPr>
        <w:t>§ 3 ust. 2 niniejszej umowy</w:t>
      </w:r>
      <w:r w:rsidRPr="008B469C">
        <w:rPr>
          <w:rFonts w:ascii="Tahoma" w:hAnsi="Tahoma" w:cs="Tahoma"/>
          <w:color w:val="auto"/>
          <w:sz w:val="20"/>
          <w:szCs w:val="20"/>
        </w:rPr>
        <w:t>.</w:t>
      </w:r>
    </w:p>
    <w:bookmarkEnd w:id="15"/>
    <w:p w14:paraId="2C95F603" w14:textId="03E62B0E" w:rsidR="00DD3F69" w:rsidRPr="00375CD4" w:rsidRDefault="00DD3F69" w:rsidP="00375CD4">
      <w:pPr>
        <w:numPr>
          <w:ilvl w:val="0"/>
          <w:numId w:val="42"/>
        </w:numPr>
        <w:spacing w:after="0" w:line="240" w:lineRule="auto"/>
        <w:ind w:left="284" w:hanging="284"/>
        <w:jc w:val="both"/>
        <w:rPr>
          <w:rFonts w:ascii="Tahoma" w:hAnsi="Tahoma" w:cs="Tahoma"/>
          <w:color w:val="auto"/>
          <w:sz w:val="20"/>
          <w:szCs w:val="20"/>
        </w:rPr>
      </w:pPr>
      <w:r w:rsidRPr="00375CD4">
        <w:rPr>
          <w:rFonts w:ascii="Tahoma" w:hAnsi="Tahoma" w:cs="Tahoma"/>
          <w:color w:val="auto"/>
          <w:sz w:val="20"/>
          <w:szCs w:val="20"/>
        </w:rPr>
        <w:t>Z tytułu należnych Zamawiającemu kar umownych, zamawiający wystawi notę obciążeniową ustalając termin 7 dniowy do zapłaty. W razie braku zapłaty w ustalonym terminie zamawiający pokryje należności z</w:t>
      </w:r>
      <w:r w:rsidR="008B5BA8" w:rsidRPr="00375CD4">
        <w:rPr>
          <w:rFonts w:ascii="Tahoma" w:hAnsi="Tahoma" w:cs="Tahoma"/>
          <w:color w:val="auto"/>
          <w:sz w:val="20"/>
          <w:szCs w:val="20"/>
        </w:rPr>
        <w:t xml:space="preserve"> n</w:t>
      </w:r>
      <w:r w:rsidRPr="00375CD4">
        <w:rPr>
          <w:rFonts w:ascii="Tahoma" w:hAnsi="Tahoma" w:cs="Tahoma"/>
          <w:color w:val="auto"/>
          <w:sz w:val="20"/>
          <w:szCs w:val="20"/>
        </w:rPr>
        <w:t>ależnego wykonawcy wynagrodzenia.</w:t>
      </w:r>
    </w:p>
    <w:p w14:paraId="100BAB75" w14:textId="77777777" w:rsidR="00DD3F69" w:rsidRPr="008B469C" w:rsidRDefault="00DD3F69" w:rsidP="008B5BA8">
      <w:pPr>
        <w:pStyle w:val="Tekstpodstawowy"/>
        <w:widowControl w:val="0"/>
        <w:numPr>
          <w:ilvl w:val="0"/>
          <w:numId w:val="42"/>
        </w:numPr>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W razie opóźnienia w zapłacie przez zamawiającego należnego wykonawcy wynagrodzenia, wykonawca może żądać od zamawiającego odsetek w wysokości ustawowej.</w:t>
      </w:r>
    </w:p>
    <w:p w14:paraId="2ABD5D3B" w14:textId="256A7EFA" w:rsidR="00DD3F69" w:rsidRPr="008B469C" w:rsidRDefault="00DD3F69" w:rsidP="008B5BA8">
      <w:pPr>
        <w:pStyle w:val="Tekstpodstawowy"/>
        <w:widowControl w:val="0"/>
        <w:numPr>
          <w:ilvl w:val="0"/>
          <w:numId w:val="42"/>
        </w:numPr>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 xml:space="preserve">Zamawiającemu przysługuje prawo odstąpienia od umowy, jeżeli wystąpi opóźnienie w dostarczeniu przedmiotu umowy powyżej 10 dni kalendarzowych od wyznaczonego terminu realizacji dostawy, o którym mowa w </w:t>
      </w:r>
      <w:r w:rsidRPr="008B469C">
        <w:rPr>
          <w:rFonts w:ascii="Tahoma" w:hAnsi="Tahoma" w:cs="Tahoma"/>
          <w:bCs/>
          <w:color w:val="auto"/>
          <w:sz w:val="20"/>
          <w:szCs w:val="20"/>
        </w:rPr>
        <w:t xml:space="preserve">§ 2 ust. 1 </w:t>
      </w:r>
      <w:r w:rsidRPr="008B469C">
        <w:rPr>
          <w:rFonts w:ascii="Tahoma" w:hAnsi="Tahoma" w:cs="Tahoma"/>
          <w:color w:val="auto"/>
          <w:sz w:val="20"/>
          <w:szCs w:val="20"/>
        </w:rPr>
        <w:t xml:space="preserve"> niniejszej umowy. W powyższym przypadku wykonawcy nie przysługuje roszczenie odszkodowawcze w wyniku poniesionej szkody. W takim przypadku zamawiający naliczy kary umowne w wysokości 2% ceny przedmiotu umowy, o której mowa w </w:t>
      </w:r>
      <w:r w:rsidRPr="008B469C">
        <w:rPr>
          <w:rFonts w:ascii="Tahoma" w:hAnsi="Tahoma" w:cs="Tahoma"/>
          <w:bCs/>
          <w:color w:val="auto"/>
          <w:sz w:val="20"/>
          <w:szCs w:val="20"/>
        </w:rPr>
        <w:t>§ 2 ust. 1 niniejszej umowy</w:t>
      </w:r>
      <w:r w:rsidRPr="008B469C">
        <w:rPr>
          <w:rFonts w:ascii="Tahoma" w:hAnsi="Tahoma" w:cs="Tahoma"/>
          <w:color w:val="auto"/>
          <w:sz w:val="20"/>
          <w:szCs w:val="20"/>
        </w:rPr>
        <w:t>, na podstawie noty obciążającej wystawionej przez zamawiającego.</w:t>
      </w:r>
    </w:p>
    <w:p w14:paraId="3DAE5CFA" w14:textId="77777777" w:rsidR="00DD3F69" w:rsidRPr="008B469C" w:rsidRDefault="00DD3F69" w:rsidP="008B5BA8">
      <w:pPr>
        <w:pStyle w:val="Tekstpodstawowy"/>
        <w:widowControl w:val="0"/>
        <w:numPr>
          <w:ilvl w:val="0"/>
          <w:numId w:val="42"/>
        </w:numPr>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 xml:space="preserve">Zamawiający zastrzega sobie prawo do dochodzenia odszkodowania uzupełniającego przenoszącego wysokość kar umownych do wysokości rzeczywiście poniesionej szkody. </w:t>
      </w:r>
    </w:p>
    <w:p w14:paraId="3EC68096" w14:textId="77777777" w:rsidR="00DD3F69" w:rsidRPr="008B469C" w:rsidRDefault="00DD3F69" w:rsidP="008B5BA8">
      <w:pPr>
        <w:pStyle w:val="Akapitzlist"/>
        <w:numPr>
          <w:ilvl w:val="0"/>
          <w:numId w:val="42"/>
        </w:numPr>
        <w:spacing w:after="0" w:line="240" w:lineRule="auto"/>
        <w:ind w:left="284" w:hanging="284"/>
        <w:contextualSpacing w:val="0"/>
        <w:jc w:val="both"/>
        <w:rPr>
          <w:rFonts w:ascii="Tahoma" w:hAnsi="Tahoma" w:cs="Tahoma"/>
          <w:color w:val="auto"/>
          <w:sz w:val="20"/>
          <w:szCs w:val="20"/>
          <w:lang w:eastAsia="en-US"/>
        </w:rPr>
      </w:pPr>
      <w:r w:rsidRPr="008B469C">
        <w:rPr>
          <w:rFonts w:ascii="Tahoma" w:hAnsi="Tahoma" w:cs="Tahoma"/>
          <w:color w:val="auto"/>
          <w:sz w:val="20"/>
          <w:szCs w:val="20"/>
        </w:rPr>
        <w:t>W przypadku rozwiązania umowy za wspólnym porozumieniem, strony zobowiązane są do skwitowania na piśmie wykonywania wzajemnych obowiązków z umowy do dnia jej rozwiązania.</w:t>
      </w:r>
    </w:p>
    <w:p w14:paraId="44668252" w14:textId="17EBDBFB" w:rsidR="00DD3F69" w:rsidRPr="008B469C" w:rsidRDefault="00DD3F69" w:rsidP="008B5BA8">
      <w:pPr>
        <w:keepNext/>
        <w:autoSpaceDE w:val="0"/>
        <w:autoSpaceDN w:val="0"/>
        <w:adjustRightInd w:val="0"/>
        <w:spacing w:after="0" w:line="240" w:lineRule="auto"/>
        <w:jc w:val="center"/>
        <w:rPr>
          <w:rFonts w:ascii="Tahoma" w:hAnsi="Tahoma" w:cs="Tahoma"/>
          <w:b/>
          <w:bCs/>
          <w:color w:val="auto"/>
          <w:sz w:val="20"/>
          <w:szCs w:val="20"/>
        </w:rPr>
      </w:pPr>
      <w:r w:rsidRPr="008B469C">
        <w:rPr>
          <w:rFonts w:ascii="Tahoma" w:hAnsi="Tahoma" w:cs="Tahoma"/>
          <w:b/>
          <w:bCs/>
          <w:color w:val="auto"/>
          <w:sz w:val="20"/>
          <w:szCs w:val="20"/>
        </w:rPr>
        <w:t xml:space="preserve">§ </w:t>
      </w:r>
      <w:r w:rsidR="008B5BA8" w:rsidRPr="008B469C">
        <w:rPr>
          <w:rFonts w:ascii="Tahoma" w:hAnsi="Tahoma" w:cs="Tahoma"/>
          <w:b/>
          <w:bCs/>
          <w:color w:val="auto"/>
          <w:sz w:val="20"/>
          <w:szCs w:val="20"/>
        </w:rPr>
        <w:t>9</w:t>
      </w:r>
    </w:p>
    <w:p w14:paraId="2BA250F7" w14:textId="77777777" w:rsidR="00DD3F69" w:rsidRPr="008B469C" w:rsidRDefault="00DD3F69" w:rsidP="008B5BA8">
      <w:pPr>
        <w:keepNext/>
        <w:autoSpaceDE w:val="0"/>
        <w:autoSpaceDN w:val="0"/>
        <w:adjustRightInd w:val="0"/>
        <w:spacing w:after="0" w:line="240" w:lineRule="auto"/>
        <w:jc w:val="center"/>
        <w:rPr>
          <w:rFonts w:ascii="Tahoma" w:hAnsi="Tahoma" w:cs="Tahoma"/>
          <w:b/>
          <w:bCs/>
          <w:color w:val="auto"/>
          <w:sz w:val="20"/>
          <w:szCs w:val="20"/>
        </w:rPr>
      </w:pPr>
      <w:r w:rsidRPr="008B469C">
        <w:rPr>
          <w:rFonts w:ascii="Tahoma" w:hAnsi="Tahoma" w:cs="Tahoma"/>
          <w:b/>
          <w:bCs/>
          <w:color w:val="auto"/>
          <w:sz w:val="20"/>
          <w:szCs w:val="20"/>
        </w:rPr>
        <w:t>ROZSTRZYGANIE SPORÓW I OBOWIĄZUJĄCE PRAWO</w:t>
      </w:r>
    </w:p>
    <w:p w14:paraId="0D08F105" w14:textId="77777777" w:rsidR="00DD3F69" w:rsidRPr="008B469C" w:rsidRDefault="00DD3F69" w:rsidP="008B5BA8">
      <w:pPr>
        <w:numPr>
          <w:ilvl w:val="0"/>
          <w:numId w:val="37"/>
        </w:numPr>
        <w:autoSpaceDE w:val="0"/>
        <w:autoSpaceDN w:val="0"/>
        <w:adjustRightInd w:val="0"/>
        <w:spacing w:after="0" w:line="240" w:lineRule="auto"/>
        <w:ind w:left="284" w:hanging="284"/>
        <w:jc w:val="both"/>
        <w:rPr>
          <w:rFonts w:ascii="Tahoma" w:hAnsi="Tahoma" w:cs="Tahoma"/>
          <w:bCs/>
          <w:color w:val="auto"/>
          <w:sz w:val="20"/>
          <w:szCs w:val="20"/>
        </w:rPr>
      </w:pPr>
      <w:bookmarkStart w:id="16" w:name="_Hlk36031480"/>
      <w:r w:rsidRPr="008B469C">
        <w:rPr>
          <w:rFonts w:ascii="Tahoma" w:hAnsi="Tahoma" w:cs="Tahoma"/>
          <w:bCs/>
          <w:color w:val="auto"/>
          <w:sz w:val="20"/>
          <w:szCs w:val="20"/>
        </w:rPr>
        <w:t>Strony umowy zgodnie oświadczają, że w przypadku powstania sporu na tle realizacji niniejszej umowy poddadzą rozstrzygnięciu sporu przez Sąd właściwy dla siedziby zamawiającego.</w:t>
      </w:r>
    </w:p>
    <w:p w14:paraId="2B1305C3" w14:textId="77777777" w:rsidR="00DD3F69" w:rsidRPr="008B469C" w:rsidRDefault="00DD3F69" w:rsidP="008B5BA8">
      <w:pPr>
        <w:numPr>
          <w:ilvl w:val="0"/>
          <w:numId w:val="37"/>
        </w:numPr>
        <w:autoSpaceDE w:val="0"/>
        <w:autoSpaceDN w:val="0"/>
        <w:adjustRightInd w:val="0"/>
        <w:spacing w:after="0" w:line="240" w:lineRule="auto"/>
        <w:ind w:left="284" w:hanging="284"/>
        <w:jc w:val="both"/>
        <w:rPr>
          <w:rFonts w:ascii="Tahoma" w:hAnsi="Tahoma" w:cs="Tahoma"/>
          <w:bCs/>
          <w:color w:val="auto"/>
          <w:sz w:val="20"/>
          <w:szCs w:val="20"/>
        </w:rPr>
      </w:pPr>
      <w:r w:rsidRPr="008B469C">
        <w:rPr>
          <w:rFonts w:ascii="Tahoma" w:hAnsi="Tahoma" w:cs="Tahoma"/>
          <w:bCs/>
          <w:color w:val="auto"/>
          <w:sz w:val="20"/>
          <w:szCs w:val="20"/>
        </w:rPr>
        <w:t>W sprawach nieobjętych umową będą miały zastosowanie przepisy kodeksu cywilnego i ustawy o zamówieniach publicznych.</w:t>
      </w:r>
      <w:bookmarkEnd w:id="16"/>
    </w:p>
    <w:p w14:paraId="13D0E57B" w14:textId="421708F9" w:rsidR="00DD3F69" w:rsidRPr="008B469C" w:rsidRDefault="00DD3F69" w:rsidP="008B5BA8">
      <w:pPr>
        <w:keepNext/>
        <w:spacing w:after="0" w:line="240" w:lineRule="auto"/>
        <w:jc w:val="center"/>
        <w:rPr>
          <w:rFonts w:ascii="Tahoma" w:hAnsi="Tahoma" w:cs="Tahoma"/>
          <w:b/>
          <w:color w:val="auto"/>
          <w:sz w:val="20"/>
          <w:szCs w:val="20"/>
        </w:rPr>
      </w:pPr>
      <w:r w:rsidRPr="008B469C">
        <w:rPr>
          <w:rFonts w:ascii="Tahoma" w:hAnsi="Tahoma" w:cs="Tahoma"/>
          <w:b/>
          <w:color w:val="auto"/>
          <w:sz w:val="20"/>
          <w:szCs w:val="20"/>
        </w:rPr>
        <w:t>§ 1</w:t>
      </w:r>
      <w:r w:rsidR="008B5BA8" w:rsidRPr="008B469C">
        <w:rPr>
          <w:rFonts w:ascii="Tahoma" w:hAnsi="Tahoma" w:cs="Tahoma"/>
          <w:b/>
          <w:color w:val="auto"/>
          <w:sz w:val="20"/>
          <w:szCs w:val="20"/>
        </w:rPr>
        <w:t>0</w:t>
      </w:r>
    </w:p>
    <w:p w14:paraId="500058C7" w14:textId="77777777" w:rsidR="00DD3F69" w:rsidRPr="008B469C" w:rsidRDefault="00DD3F69" w:rsidP="008B5BA8">
      <w:pPr>
        <w:keepNext/>
        <w:autoSpaceDE w:val="0"/>
        <w:autoSpaceDN w:val="0"/>
        <w:adjustRightInd w:val="0"/>
        <w:spacing w:after="0" w:line="240" w:lineRule="auto"/>
        <w:jc w:val="center"/>
        <w:rPr>
          <w:rFonts w:ascii="Tahoma" w:hAnsi="Tahoma" w:cs="Tahoma"/>
          <w:b/>
          <w:bCs/>
          <w:color w:val="auto"/>
          <w:sz w:val="20"/>
          <w:szCs w:val="20"/>
        </w:rPr>
      </w:pPr>
      <w:r w:rsidRPr="008B469C">
        <w:rPr>
          <w:rFonts w:ascii="Tahoma" w:hAnsi="Tahoma" w:cs="Tahoma"/>
          <w:b/>
          <w:bCs/>
          <w:color w:val="auto"/>
          <w:sz w:val="20"/>
          <w:szCs w:val="20"/>
        </w:rPr>
        <w:t>ZMIANY POSTANOWIE</w:t>
      </w:r>
      <w:r w:rsidRPr="008B469C">
        <w:rPr>
          <w:rFonts w:ascii="Tahoma" w:hAnsi="Tahoma" w:cs="Tahoma"/>
          <w:b/>
          <w:color w:val="auto"/>
          <w:sz w:val="20"/>
          <w:szCs w:val="20"/>
        </w:rPr>
        <w:t xml:space="preserve">Ń </w:t>
      </w:r>
      <w:r w:rsidRPr="008B469C">
        <w:rPr>
          <w:rFonts w:ascii="Tahoma" w:hAnsi="Tahoma" w:cs="Tahoma"/>
          <w:b/>
          <w:bCs/>
          <w:color w:val="auto"/>
          <w:sz w:val="20"/>
          <w:szCs w:val="20"/>
        </w:rPr>
        <w:t>UMOWY</w:t>
      </w:r>
    </w:p>
    <w:p w14:paraId="0AB322DE" w14:textId="77777777" w:rsidR="00DD3F69" w:rsidRPr="008B469C" w:rsidRDefault="00DD3F69" w:rsidP="008B5BA8">
      <w:pPr>
        <w:numPr>
          <w:ilvl w:val="0"/>
          <w:numId w:val="28"/>
        </w:numPr>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Zamawiający dopuszcza możliwość dokonania zmiany istotnych postanowień zawartej umowy, w stosunku do treści oferty, w zakresie:</w:t>
      </w:r>
    </w:p>
    <w:p w14:paraId="154D629D" w14:textId="77777777" w:rsidR="00DD3F69" w:rsidRPr="008B469C" w:rsidRDefault="00DD3F69" w:rsidP="008B5BA8">
      <w:pPr>
        <w:numPr>
          <w:ilvl w:val="0"/>
          <w:numId w:val="29"/>
        </w:numPr>
        <w:autoSpaceDE w:val="0"/>
        <w:autoSpaceDN w:val="0"/>
        <w:adjustRightInd w:val="0"/>
        <w:spacing w:after="0" w:line="240" w:lineRule="auto"/>
        <w:ind w:left="567" w:hanging="283"/>
        <w:jc w:val="both"/>
        <w:rPr>
          <w:rFonts w:ascii="Tahoma" w:hAnsi="Tahoma" w:cs="Tahoma"/>
          <w:color w:val="auto"/>
          <w:sz w:val="20"/>
          <w:szCs w:val="20"/>
        </w:rPr>
      </w:pPr>
      <w:r w:rsidRPr="008B469C">
        <w:rPr>
          <w:rFonts w:ascii="Tahoma" w:hAnsi="Tahoma" w:cs="Tahoma"/>
          <w:color w:val="auto"/>
          <w:sz w:val="20"/>
          <w:szCs w:val="20"/>
        </w:rPr>
        <w:t>parametrów technicznych przedmiotu zamówienia – w przypadku gdy zmiany te będą korzystniejsze dla zamawiającego;</w:t>
      </w:r>
    </w:p>
    <w:p w14:paraId="54CCCAD8" w14:textId="77777777" w:rsidR="00DD3F69" w:rsidRPr="008B469C" w:rsidRDefault="00DD3F69" w:rsidP="008B5BA8">
      <w:pPr>
        <w:numPr>
          <w:ilvl w:val="0"/>
          <w:numId w:val="29"/>
        </w:numPr>
        <w:autoSpaceDE w:val="0"/>
        <w:autoSpaceDN w:val="0"/>
        <w:adjustRightInd w:val="0"/>
        <w:spacing w:after="0" w:line="240" w:lineRule="auto"/>
        <w:ind w:left="567" w:hanging="283"/>
        <w:jc w:val="both"/>
        <w:rPr>
          <w:rFonts w:ascii="Tahoma" w:hAnsi="Tahoma" w:cs="Tahoma"/>
          <w:color w:val="auto"/>
          <w:sz w:val="20"/>
          <w:szCs w:val="20"/>
        </w:rPr>
      </w:pPr>
      <w:r w:rsidRPr="008B469C">
        <w:rPr>
          <w:rFonts w:ascii="Tahoma" w:hAnsi="Tahoma" w:cs="Tahoma"/>
          <w:color w:val="auto"/>
          <w:sz w:val="20"/>
          <w:szCs w:val="20"/>
        </w:rPr>
        <w:t>terminu realizacji przedmiotu zamówienia - gdy wystąpi konieczność zmiany terminu w związku z wydłużającym się postępowaniem lub zaistnieją okoliczności mające wpływ na termin realizacji, a których nie dało się przewidzieć w chwili zawarcia umowy;</w:t>
      </w:r>
    </w:p>
    <w:p w14:paraId="4F8EA7F2" w14:textId="77777777" w:rsidR="00DD3F69" w:rsidRPr="008B469C" w:rsidRDefault="00DD3F69" w:rsidP="008B5BA8">
      <w:pPr>
        <w:numPr>
          <w:ilvl w:val="0"/>
          <w:numId w:val="29"/>
        </w:numPr>
        <w:autoSpaceDE w:val="0"/>
        <w:autoSpaceDN w:val="0"/>
        <w:adjustRightInd w:val="0"/>
        <w:spacing w:after="0" w:line="240" w:lineRule="auto"/>
        <w:ind w:left="567" w:hanging="283"/>
        <w:jc w:val="both"/>
        <w:rPr>
          <w:rFonts w:ascii="Tahoma" w:hAnsi="Tahoma" w:cs="Tahoma"/>
          <w:color w:val="auto"/>
          <w:sz w:val="20"/>
          <w:szCs w:val="20"/>
        </w:rPr>
      </w:pPr>
      <w:r w:rsidRPr="008B469C">
        <w:rPr>
          <w:rFonts w:ascii="Tahoma" w:hAnsi="Tahoma" w:cs="Tahoma"/>
          <w:color w:val="auto"/>
          <w:sz w:val="20"/>
          <w:szCs w:val="20"/>
        </w:rPr>
        <w:t>zmiany nazwy, adresu, formy organizacyjno - prawnej itp. którejkolwiek ze stron;</w:t>
      </w:r>
    </w:p>
    <w:p w14:paraId="6FF0B98F" w14:textId="77777777" w:rsidR="00891038" w:rsidRPr="008B469C" w:rsidRDefault="00DD3F69" w:rsidP="00891038">
      <w:pPr>
        <w:numPr>
          <w:ilvl w:val="0"/>
          <w:numId w:val="29"/>
        </w:numPr>
        <w:autoSpaceDE w:val="0"/>
        <w:autoSpaceDN w:val="0"/>
        <w:adjustRightInd w:val="0"/>
        <w:spacing w:after="0" w:line="240" w:lineRule="auto"/>
        <w:ind w:left="567" w:hanging="283"/>
        <w:jc w:val="both"/>
        <w:rPr>
          <w:rFonts w:ascii="Tahoma" w:hAnsi="Tahoma" w:cs="Tahoma"/>
          <w:color w:val="auto"/>
          <w:sz w:val="20"/>
          <w:szCs w:val="20"/>
        </w:rPr>
      </w:pPr>
      <w:r w:rsidRPr="008B469C">
        <w:rPr>
          <w:rFonts w:ascii="Tahoma" w:hAnsi="Tahoma" w:cs="Tahoma"/>
          <w:color w:val="auto"/>
          <w:sz w:val="20"/>
          <w:szCs w:val="20"/>
        </w:rPr>
        <w:t>inne niekorzystne dla zamawiającego zmiany umowy dopuszczalne są tylko wówczas, jeżeli z powodu nadzwyczajnej zmiany stosunków spełnienie dostaw przez wykonawcę byłoby połączone z nadmiernymi trudnościami albo groziłoby mu rażącą stratą, czego nie przewidywał on przy zawarciu umowy;</w:t>
      </w:r>
      <w:r w:rsidR="00891038" w:rsidRPr="008B469C">
        <w:rPr>
          <w:rFonts w:ascii="Tahoma" w:hAnsi="Tahoma" w:cs="Tahoma"/>
          <w:color w:val="auto"/>
          <w:sz w:val="20"/>
          <w:szCs w:val="20"/>
        </w:rPr>
        <w:t xml:space="preserve"> </w:t>
      </w:r>
      <w:r w:rsidRPr="008B469C">
        <w:rPr>
          <w:rFonts w:ascii="Tahoma" w:hAnsi="Tahoma" w:cs="Tahoma"/>
          <w:color w:val="auto"/>
          <w:sz w:val="20"/>
          <w:szCs w:val="20"/>
        </w:rPr>
        <w:t>Dla skorzystania z uprawnień w tym przedmiocie wykonawca musi udowodnić;</w:t>
      </w:r>
    </w:p>
    <w:p w14:paraId="6DEBE612" w14:textId="07F62094" w:rsidR="00DD3F69" w:rsidRPr="008B469C" w:rsidRDefault="00DD3F69" w:rsidP="00891038">
      <w:pPr>
        <w:numPr>
          <w:ilvl w:val="0"/>
          <w:numId w:val="29"/>
        </w:numPr>
        <w:autoSpaceDE w:val="0"/>
        <w:autoSpaceDN w:val="0"/>
        <w:adjustRightInd w:val="0"/>
        <w:spacing w:after="0" w:line="240" w:lineRule="auto"/>
        <w:ind w:left="567" w:hanging="283"/>
        <w:jc w:val="both"/>
        <w:rPr>
          <w:rFonts w:ascii="Tahoma" w:hAnsi="Tahoma" w:cs="Tahoma"/>
          <w:color w:val="auto"/>
          <w:sz w:val="20"/>
          <w:szCs w:val="20"/>
        </w:rPr>
      </w:pPr>
      <w:r w:rsidRPr="008B469C">
        <w:rPr>
          <w:rFonts w:ascii="Tahoma" w:hAnsi="Tahoma" w:cs="Tahoma"/>
          <w:color w:val="auto"/>
          <w:sz w:val="20"/>
          <w:szCs w:val="20"/>
        </w:rPr>
        <w:t>sytuacj</w:t>
      </w:r>
      <w:r w:rsidR="00891038" w:rsidRPr="008B469C">
        <w:rPr>
          <w:rFonts w:ascii="Tahoma" w:hAnsi="Tahoma" w:cs="Tahoma"/>
          <w:color w:val="auto"/>
          <w:sz w:val="20"/>
          <w:szCs w:val="20"/>
        </w:rPr>
        <w:t>i</w:t>
      </w:r>
      <w:r w:rsidRPr="008B469C">
        <w:rPr>
          <w:rFonts w:ascii="Tahoma" w:hAnsi="Tahoma" w:cs="Tahoma"/>
          <w:color w:val="auto"/>
          <w:sz w:val="20"/>
          <w:szCs w:val="20"/>
        </w:rPr>
        <w:t>, których nie można było przewidzieć w chwili zawarcia niniejszej umowy i mających charakter zmian nieistotnych tj. nieodnoszących się do warunków, które gdyby zostały ujęte w</w:t>
      </w:r>
      <w:r w:rsidR="00350DCC" w:rsidRPr="008B469C">
        <w:rPr>
          <w:rFonts w:ascii="Tahoma" w:hAnsi="Tahoma" w:cs="Tahoma"/>
          <w:color w:val="auto"/>
          <w:sz w:val="20"/>
          <w:szCs w:val="20"/>
        </w:rPr>
        <w:t> </w:t>
      </w:r>
      <w:r w:rsidRPr="008B469C">
        <w:rPr>
          <w:rFonts w:ascii="Tahoma" w:hAnsi="Tahoma" w:cs="Tahoma"/>
          <w:color w:val="auto"/>
          <w:sz w:val="20"/>
          <w:szCs w:val="20"/>
        </w:rPr>
        <w:t>ramach pierwotnej procedury udzielania zamówienia, umożliwiłyby dopuszczenie innej oferty niż ta, która została pierwotnie dopuszczona;</w:t>
      </w:r>
    </w:p>
    <w:p w14:paraId="516ED776" w14:textId="77777777" w:rsidR="00DD3F69" w:rsidRPr="008B469C" w:rsidRDefault="00DD3F69" w:rsidP="008B5BA8">
      <w:pPr>
        <w:numPr>
          <w:ilvl w:val="0"/>
          <w:numId w:val="28"/>
        </w:numPr>
        <w:autoSpaceDE w:val="0"/>
        <w:autoSpaceDN w:val="0"/>
        <w:adjustRightInd w:val="0"/>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Dopuszczalne są zmiany do umowy w sytuacji, których nie można było przewidzieć w chwili zawarcia niniejszej umowy i mających charakter zmian nieistotnych tj. nieodnoszących się do warunków, które gdyby zostały ujęte w ramach pierwotnej procedury udzielania zamówienia, umożliwiłyby dopuszczenie innej oferty niż ta, która została pierwotnie dopuszczona;</w:t>
      </w:r>
    </w:p>
    <w:p w14:paraId="244CB385" w14:textId="77777777" w:rsidR="00DD3F69" w:rsidRPr="008B469C" w:rsidRDefault="00DD3F69" w:rsidP="008B5BA8">
      <w:pPr>
        <w:numPr>
          <w:ilvl w:val="0"/>
          <w:numId w:val="28"/>
        </w:numPr>
        <w:autoSpaceDE w:val="0"/>
        <w:autoSpaceDN w:val="0"/>
        <w:adjustRightInd w:val="0"/>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Zmiana postanowień zawartej umowy wymaga, pod rygorem nieważności, zachowania formy pisemnej, chyba, że przepisy odrębne wymagają formy szczególnej.</w:t>
      </w:r>
    </w:p>
    <w:p w14:paraId="2D8FAD24" w14:textId="77777777" w:rsidR="00DD3F69" w:rsidRPr="008B469C" w:rsidRDefault="00DD3F69" w:rsidP="008B5BA8">
      <w:pPr>
        <w:numPr>
          <w:ilvl w:val="0"/>
          <w:numId w:val="28"/>
        </w:numPr>
        <w:autoSpaceDE w:val="0"/>
        <w:autoSpaceDN w:val="0"/>
        <w:adjustRightInd w:val="0"/>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Zmiana umowy na wniosek wykonawcy wymaga wykazania okoliczności uprawniających do dokonania tej zmiany.</w:t>
      </w:r>
    </w:p>
    <w:p w14:paraId="7BF1FDEA" w14:textId="6C5F1A74" w:rsidR="00DD3F69" w:rsidRPr="008B469C" w:rsidRDefault="00DD3F69" w:rsidP="008B5BA8">
      <w:pPr>
        <w:numPr>
          <w:ilvl w:val="0"/>
          <w:numId w:val="28"/>
        </w:numPr>
        <w:autoSpaceDE w:val="0"/>
        <w:autoSpaceDN w:val="0"/>
        <w:adjustRightInd w:val="0"/>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lastRenderedPageBreak/>
        <w:t>Zamawiający zastrzega sobie prawo do niewyrażenia zgody na wprowadzenie zamian do umowy o</w:t>
      </w:r>
      <w:r w:rsidR="008B5BA8" w:rsidRPr="008B469C">
        <w:rPr>
          <w:rFonts w:ascii="Tahoma" w:hAnsi="Tahoma" w:cs="Tahoma"/>
          <w:color w:val="auto"/>
          <w:sz w:val="20"/>
          <w:szCs w:val="20"/>
        </w:rPr>
        <w:t> </w:t>
      </w:r>
      <w:r w:rsidRPr="008B469C">
        <w:rPr>
          <w:rFonts w:ascii="Tahoma" w:hAnsi="Tahoma" w:cs="Tahoma"/>
          <w:color w:val="auto"/>
          <w:sz w:val="20"/>
          <w:szCs w:val="20"/>
        </w:rPr>
        <w:t>których mowa w ust. 2.</w:t>
      </w:r>
    </w:p>
    <w:p w14:paraId="0DA6F0EC" w14:textId="77777777" w:rsidR="00DD3F69" w:rsidRPr="008B469C" w:rsidRDefault="00DD3F69" w:rsidP="008B5BA8">
      <w:pPr>
        <w:numPr>
          <w:ilvl w:val="0"/>
          <w:numId w:val="28"/>
        </w:numPr>
        <w:autoSpaceDE w:val="0"/>
        <w:autoSpaceDN w:val="0"/>
        <w:adjustRightInd w:val="0"/>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Zamawiający zastrzega sobie prawo odstąpienia od umowy w przypadku, gdy zmiany treści umowy wymagałyby zmiany treści oferty złożonej przez wykonawcę.</w:t>
      </w:r>
    </w:p>
    <w:p w14:paraId="58754B66" w14:textId="29CF4E41" w:rsidR="00DD3F69" w:rsidRPr="008B469C" w:rsidRDefault="00DD3F69" w:rsidP="008B5BA8">
      <w:pPr>
        <w:autoSpaceDE w:val="0"/>
        <w:autoSpaceDN w:val="0"/>
        <w:adjustRightInd w:val="0"/>
        <w:spacing w:after="0" w:line="240" w:lineRule="auto"/>
        <w:jc w:val="center"/>
        <w:rPr>
          <w:rFonts w:ascii="Tahoma" w:hAnsi="Tahoma" w:cs="Tahoma"/>
          <w:b/>
          <w:bCs/>
          <w:color w:val="auto"/>
          <w:sz w:val="20"/>
          <w:szCs w:val="20"/>
        </w:rPr>
      </w:pPr>
      <w:r w:rsidRPr="008B469C">
        <w:rPr>
          <w:rFonts w:ascii="Tahoma" w:hAnsi="Tahoma" w:cs="Tahoma"/>
          <w:b/>
          <w:bCs/>
          <w:color w:val="auto"/>
          <w:sz w:val="20"/>
          <w:szCs w:val="20"/>
        </w:rPr>
        <w:t>§ 1</w:t>
      </w:r>
      <w:r w:rsidR="008B5BA8" w:rsidRPr="008B469C">
        <w:rPr>
          <w:rFonts w:ascii="Tahoma" w:hAnsi="Tahoma" w:cs="Tahoma"/>
          <w:b/>
          <w:bCs/>
          <w:color w:val="auto"/>
          <w:sz w:val="20"/>
          <w:szCs w:val="20"/>
        </w:rPr>
        <w:t>1</w:t>
      </w:r>
    </w:p>
    <w:p w14:paraId="60565B86" w14:textId="77777777" w:rsidR="00DD3F69" w:rsidRPr="008B469C" w:rsidRDefault="00DD3F69" w:rsidP="008B5BA8">
      <w:pPr>
        <w:pStyle w:val="Tekstpodstawowy"/>
        <w:keepNext/>
        <w:spacing w:after="0" w:line="240" w:lineRule="auto"/>
        <w:jc w:val="center"/>
        <w:rPr>
          <w:rFonts w:ascii="Tahoma" w:hAnsi="Tahoma" w:cs="Tahoma"/>
          <w:b/>
          <w:color w:val="auto"/>
          <w:sz w:val="20"/>
          <w:szCs w:val="20"/>
        </w:rPr>
      </w:pPr>
      <w:r w:rsidRPr="008B469C">
        <w:rPr>
          <w:rFonts w:ascii="Tahoma" w:hAnsi="Tahoma" w:cs="Tahoma"/>
          <w:b/>
          <w:color w:val="auto"/>
          <w:sz w:val="20"/>
          <w:szCs w:val="20"/>
        </w:rPr>
        <w:t>Postanowienia końcowe</w:t>
      </w:r>
    </w:p>
    <w:p w14:paraId="6C020E60" w14:textId="77777777" w:rsidR="00DD3F69" w:rsidRPr="008B469C" w:rsidRDefault="00DD3F69" w:rsidP="008B5BA8">
      <w:pPr>
        <w:numPr>
          <w:ilvl w:val="0"/>
          <w:numId w:val="24"/>
        </w:numPr>
        <w:autoSpaceDE w:val="0"/>
        <w:autoSpaceDN w:val="0"/>
        <w:adjustRightInd w:val="0"/>
        <w:spacing w:after="0" w:line="240" w:lineRule="auto"/>
        <w:ind w:left="284" w:hanging="284"/>
        <w:jc w:val="both"/>
        <w:rPr>
          <w:rFonts w:ascii="Tahoma" w:hAnsi="Tahoma" w:cs="Tahoma"/>
          <w:color w:val="auto"/>
          <w:sz w:val="20"/>
          <w:szCs w:val="20"/>
        </w:rPr>
      </w:pPr>
      <w:r w:rsidRPr="008B469C">
        <w:rPr>
          <w:rFonts w:ascii="Tahoma" w:hAnsi="Tahoma" w:cs="Tahoma"/>
          <w:bCs/>
          <w:color w:val="auto"/>
          <w:sz w:val="20"/>
          <w:szCs w:val="20"/>
        </w:rPr>
        <w:t>Umowa wchodzi w życie z dniem jej podpisania przez obie strony.</w:t>
      </w:r>
    </w:p>
    <w:p w14:paraId="25EE6BE4" w14:textId="77777777" w:rsidR="00DD3F69" w:rsidRPr="008B469C" w:rsidRDefault="00DD3F69" w:rsidP="008B5BA8">
      <w:pPr>
        <w:numPr>
          <w:ilvl w:val="0"/>
          <w:numId w:val="24"/>
        </w:numPr>
        <w:autoSpaceDE w:val="0"/>
        <w:autoSpaceDN w:val="0"/>
        <w:adjustRightInd w:val="0"/>
        <w:spacing w:after="0" w:line="240" w:lineRule="auto"/>
        <w:ind w:left="284" w:hanging="284"/>
        <w:jc w:val="both"/>
        <w:rPr>
          <w:rFonts w:ascii="Tahoma" w:hAnsi="Tahoma" w:cs="Tahoma"/>
          <w:color w:val="auto"/>
          <w:sz w:val="20"/>
          <w:szCs w:val="20"/>
        </w:rPr>
      </w:pPr>
      <w:r w:rsidRPr="008B469C">
        <w:rPr>
          <w:rFonts w:ascii="Tahoma" w:hAnsi="Tahoma" w:cs="Tahoma"/>
          <w:bCs/>
          <w:color w:val="auto"/>
          <w:sz w:val="20"/>
          <w:szCs w:val="20"/>
        </w:rPr>
        <w:t>Zmiana umowy wymaga formy pisemnej pod rygorem nieważności i sporządzona będzie w formie aneksu.</w:t>
      </w:r>
    </w:p>
    <w:p w14:paraId="16FB74B2" w14:textId="77777777" w:rsidR="00DD3F69" w:rsidRPr="008B469C" w:rsidRDefault="00DD3F69" w:rsidP="008B5BA8">
      <w:pPr>
        <w:pStyle w:val="Tekstpodstawowy"/>
        <w:widowControl w:val="0"/>
        <w:numPr>
          <w:ilvl w:val="0"/>
          <w:numId w:val="24"/>
        </w:numPr>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W sprawach nieuregulowanych postanowieniami niniejszej umowy zastosowanie mieć będą przepisy Kodeksu Cywilnego.</w:t>
      </w:r>
    </w:p>
    <w:p w14:paraId="47B87F32" w14:textId="77777777" w:rsidR="00DD3F69" w:rsidRPr="008B469C" w:rsidRDefault="00DD3F69" w:rsidP="008B5BA8">
      <w:pPr>
        <w:pStyle w:val="Tekstpodstawowy"/>
        <w:widowControl w:val="0"/>
        <w:numPr>
          <w:ilvl w:val="0"/>
          <w:numId w:val="24"/>
        </w:numPr>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Ewentualne spory mogące wyniknąć na tle wykonania postanowień niniejszej umowy strony zgodnie z art. 46 KPC poddają rozstrzygnięciu właściwemu rzeczowo sądowi w Krakowie.</w:t>
      </w:r>
    </w:p>
    <w:p w14:paraId="0BF4734A" w14:textId="77777777" w:rsidR="00DD3F69" w:rsidRPr="008B469C" w:rsidRDefault="00DD3F69" w:rsidP="008B5BA8">
      <w:pPr>
        <w:pStyle w:val="Tekstpodstawowy"/>
        <w:widowControl w:val="0"/>
        <w:numPr>
          <w:ilvl w:val="0"/>
          <w:numId w:val="24"/>
        </w:numPr>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Umowę sporządzono w 2 jednobrzmiących egzemplarzach w języku polskim, 1 egzemplarz dla wykonawcy oraz 1 egzemplarz dla zamawiającego.</w:t>
      </w:r>
    </w:p>
    <w:p w14:paraId="3BF7945B" w14:textId="77777777" w:rsidR="00DD3F69" w:rsidRPr="008B469C" w:rsidRDefault="00DD3F69" w:rsidP="008B5BA8">
      <w:pPr>
        <w:pStyle w:val="Tekstpodstawowy"/>
        <w:widowControl w:val="0"/>
        <w:numPr>
          <w:ilvl w:val="0"/>
          <w:numId w:val="24"/>
        </w:numPr>
        <w:spacing w:after="0" w:line="240" w:lineRule="auto"/>
        <w:ind w:left="284" w:hanging="284"/>
        <w:jc w:val="both"/>
        <w:rPr>
          <w:rFonts w:ascii="Tahoma" w:hAnsi="Tahoma" w:cs="Tahoma"/>
          <w:color w:val="auto"/>
          <w:sz w:val="20"/>
          <w:szCs w:val="20"/>
        </w:rPr>
      </w:pPr>
      <w:r w:rsidRPr="008B469C">
        <w:rPr>
          <w:rFonts w:ascii="Tahoma" w:hAnsi="Tahoma" w:cs="Tahoma"/>
          <w:color w:val="auto"/>
          <w:sz w:val="20"/>
          <w:szCs w:val="20"/>
        </w:rPr>
        <w:t>W przypadku rozwiązania umowy za wspólnym porozumieniem, strony zobowiązane są do skwitowania na piśmie wykonywania wzajemnych obowiązków z umowy do dnia jej rozwiązania.</w:t>
      </w:r>
    </w:p>
    <w:p w14:paraId="240342EC" w14:textId="77777777" w:rsidR="00DD3F69" w:rsidRPr="008B469C" w:rsidRDefault="00DD3F69" w:rsidP="00DD3F69">
      <w:pPr>
        <w:pStyle w:val="Tekstpodstawowy"/>
        <w:widowControl w:val="0"/>
        <w:spacing w:before="60" w:line="276" w:lineRule="auto"/>
        <w:ind w:left="284"/>
        <w:jc w:val="both"/>
        <w:rPr>
          <w:rFonts w:ascii="Tahoma" w:hAnsi="Tahoma" w:cs="Tahoma"/>
          <w:color w:val="auto"/>
          <w:sz w:val="20"/>
          <w:szCs w:val="20"/>
        </w:rPr>
      </w:pPr>
    </w:p>
    <w:p w14:paraId="2C2B25BC" w14:textId="77777777" w:rsidR="00DD3F69" w:rsidRPr="008B469C" w:rsidRDefault="00DD3F69" w:rsidP="008B5BA8">
      <w:pPr>
        <w:spacing w:after="0"/>
        <w:jc w:val="both"/>
        <w:rPr>
          <w:rFonts w:ascii="Tahoma" w:hAnsi="Tahoma" w:cs="Tahoma"/>
          <w:b/>
          <w:bCs/>
          <w:color w:val="auto"/>
          <w:sz w:val="20"/>
          <w:szCs w:val="20"/>
          <w:u w:val="single"/>
        </w:rPr>
      </w:pPr>
      <w:r w:rsidRPr="008B469C">
        <w:rPr>
          <w:rFonts w:ascii="Tahoma" w:hAnsi="Tahoma" w:cs="Tahoma"/>
          <w:b/>
          <w:bCs/>
          <w:color w:val="auto"/>
          <w:sz w:val="20"/>
          <w:szCs w:val="20"/>
          <w:u w:val="single"/>
        </w:rPr>
        <w:t>Załączniki:</w:t>
      </w:r>
    </w:p>
    <w:p w14:paraId="0E537A83" w14:textId="77777777" w:rsidR="00DD3F69" w:rsidRPr="008B469C" w:rsidRDefault="00DD3F69" w:rsidP="008B5BA8">
      <w:pPr>
        <w:spacing w:after="0"/>
        <w:jc w:val="both"/>
        <w:rPr>
          <w:rFonts w:ascii="Tahoma" w:hAnsi="Tahoma" w:cs="Tahoma"/>
          <w:bCs/>
          <w:color w:val="auto"/>
          <w:sz w:val="20"/>
          <w:szCs w:val="20"/>
        </w:rPr>
      </w:pPr>
      <w:r w:rsidRPr="008B469C">
        <w:rPr>
          <w:rFonts w:ascii="Tahoma" w:hAnsi="Tahoma" w:cs="Tahoma"/>
          <w:bCs/>
          <w:color w:val="auto"/>
          <w:sz w:val="20"/>
          <w:szCs w:val="20"/>
        </w:rPr>
        <w:t>- Zaproszenie do złożenia oferty</w:t>
      </w:r>
    </w:p>
    <w:p w14:paraId="338FA591" w14:textId="77777777" w:rsidR="00DD3F69" w:rsidRPr="008B469C" w:rsidRDefault="00DD3F69" w:rsidP="008B5BA8">
      <w:pPr>
        <w:spacing w:after="0"/>
        <w:jc w:val="both"/>
        <w:rPr>
          <w:rFonts w:ascii="Tahoma" w:hAnsi="Tahoma" w:cs="Tahoma"/>
          <w:color w:val="auto"/>
        </w:rPr>
      </w:pPr>
      <w:r w:rsidRPr="008B469C">
        <w:rPr>
          <w:rFonts w:ascii="Tahoma" w:hAnsi="Tahoma" w:cs="Tahoma"/>
          <w:bCs/>
          <w:color w:val="auto"/>
          <w:sz w:val="20"/>
          <w:szCs w:val="20"/>
        </w:rPr>
        <w:t>- Oferta wykonawcy z dnia    .  .2023 r.</w:t>
      </w:r>
    </w:p>
    <w:p w14:paraId="28CF8B70" w14:textId="77777777" w:rsidR="00DD3F69" w:rsidRPr="008B469C" w:rsidRDefault="00DD3F69" w:rsidP="00DD3F69">
      <w:pPr>
        <w:spacing w:line="276" w:lineRule="auto"/>
        <w:ind w:firstLine="709"/>
        <w:rPr>
          <w:rFonts w:ascii="Tahoma" w:hAnsi="Tahoma" w:cs="Tahoma"/>
          <w:b/>
          <w:color w:val="auto"/>
          <w:sz w:val="24"/>
          <w:szCs w:val="24"/>
        </w:rPr>
      </w:pPr>
    </w:p>
    <w:p w14:paraId="420A2A11" w14:textId="4D8DB557" w:rsidR="00256F8B" w:rsidRPr="008B469C" w:rsidRDefault="00DD3F69" w:rsidP="00DD3F69">
      <w:pPr>
        <w:tabs>
          <w:tab w:val="left" w:pos="5812"/>
        </w:tabs>
        <w:spacing w:line="276" w:lineRule="auto"/>
        <w:ind w:firstLine="709"/>
        <w:rPr>
          <w:rFonts w:ascii="Tahoma" w:hAnsi="Tahoma" w:cs="Tahoma"/>
          <w:color w:val="auto"/>
        </w:rPr>
      </w:pPr>
      <w:r w:rsidRPr="008B469C">
        <w:rPr>
          <w:rFonts w:ascii="Tahoma" w:hAnsi="Tahoma" w:cs="Tahoma"/>
          <w:b/>
          <w:color w:val="auto"/>
          <w:sz w:val="24"/>
          <w:szCs w:val="24"/>
        </w:rPr>
        <w:t>ZAMAWIAJĄCY:</w:t>
      </w:r>
      <w:r w:rsidRPr="008B469C">
        <w:rPr>
          <w:rFonts w:ascii="Tahoma" w:hAnsi="Tahoma" w:cs="Tahoma"/>
          <w:b/>
          <w:color w:val="auto"/>
          <w:sz w:val="24"/>
          <w:szCs w:val="24"/>
        </w:rPr>
        <w:tab/>
        <w:t>WYKONAWCA:</w:t>
      </w:r>
      <w:bookmarkEnd w:id="4"/>
      <w:bookmarkEnd w:id="5"/>
      <w:bookmarkEnd w:id="6"/>
      <w:bookmarkEnd w:id="7"/>
      <w:bookmarkEnd w:id="8"/>
    </w:p>
    <w:sectPr w:rsidR="00256F8B" w:rsidRPr="008B469C" w:rsidSect="00972322">
      <w:pgSz w:w="11909" w:h="16841"/>
      <w:pgMar w:top="1134" w:right="1418" w:bottom="964"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Bold">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F79"/>
    <w:multiLevelType w:val="hybridMultilevel"/>
    <w:tmpl w:val="F91A1C66"/>
    <w:lvl w:ilvl="0" w:tplc="4412FAF4">
      <w:start w:val="1"/>
      <w:numFmt w:val="bullet"/>
      <w:lvlText w:val="-"/>
      <w:lvlJc w:val="left"/>
      <w:pPr>
        <w:tabs>
          <w:tab w:val="num" w:pos="2340"/>
        </w:tabs>
        <w:ind w:left="2340" w:hanging="360"/>
      </w:pPr>
      <w:rPr>
        <w:rFonts w:ascii="Tahoma" w:hAnsi="Tahoma" w:hint="default"/>
        <w:color w:val="000000"/>
      </w:rPr>
    </w:lvl>
    <w:lvl w:ilvl="1" w:tplc="04150003" w:tentative="1">
      <w:start w:val="1"/>
      <w:numFmt w:val="bullet"/>
      <w:lvlText w:val="o"/>
      <w:lvlJc w:val="left"/>
      <w:pPr>
        <w:tabs>
          <w:tab w:val="num" w:pos="1953"/>
        </w:tabs>
        <w:ind w:left="1953" w:hanging="360"/>
      </w:pPr>
      <w:rPr>
        <w:rFonts w:ascii="Courier New" w:hAnsi="Courier New" w:cs="Courier New" w:hint="default"/>
      </w:rPr>
    </w:lvl>
    <w:lvl w:ilvl="2" w:tplc="04150005" w:tentative="1">
      <w:start w:val="1"/>
      <w:numFmt w:val="bullet"/>
      <w:lvlText w:val=""/>
      <w:lvlJc w:val="left"/>
      <w:pPr>
        <w:tabs>
          <w:tab w:val="num" w:pos="2673"/>
        </w:tabs>
        <w:ind w:left="2673" w:hanging="360"/>
      </w:pPr>
      <w:rPr>
        <w:rFonts w:ascii="Wingdings" w:hAnsi="Wingdings" w:hint="default"/>
      </w:rPr>
    </w:lvl>
    <w:lvl w:ilvl="3" w:tplc="04150001" w:tentative="1">
      <w:start w:val="1"/>
      <w:numFmt w:val="bullet"/>
      <w:lvlText w:val=""/>
      <w:lvlJc w:val="left"/>
      <w:pPr>
        <w:tabs>
          <w:tab w:val="num" w:pos="3393"/>
        </w:tabs>
        <w:ind w:left="3393" w:hanging="360"/>
      </w:pPr>
      <w:rPr>
        <w:rFonts w:ascii="Symbol" w:hAnsi="Symbol" w:hint="default"/>
      </w:rPr>
    </w:lvl>
    <w:lvl w:ilvl="4" w:tplc="04150003" w:tentative="1">
      <w:start w:val="1"/>
      <w:numFmt w:val="bullet"/>
      <w:lvlText w:val="o"/>
      <w:lvlJc w:val="left"/>
      <w:pPr>
        <w:tabs>
          <w:tab w:val="num" w:pos="4113"/>
        </w:tabs>
        <w:ind w:left="4113" w:hanging="360"/>
      </w:pPr>
      <w:rPr>
        <w:rFonts w:ascii="Courier New" w:hAnsi="Courier New" w:cs="Courier New" w:hint="default"/>
      </w:rPr>
    </w:lvl>
    <w:lvl w:ilvl="5" w:tplc="04150005" w:tentative="1">
      <w:start w:val="1"/>
      <w:numFmt w:val="bullet"/>
      <w:lvlText w:val=""/>
      <w:lvlJc w:val="left"/>
      <w:pPr>
        <w:tabs>
          <w:tab w:val="num" w:pos="4833"/>
        </w:tabs>
        <w:ind w:left="4833" w:hanging="360"/>
      </w:pPr>
      <w:rPr>
        <w:rFonts w:ascii="Wingdings" w:hAnsi="Wingdings" w:hint="default"/>
      </w:rPr>
    </w:lvl>
    <w:lvl w:ilvl="6" w:tplc="04150001" w:tentative="1">
      <w:start w:val="1"/>
      <w:numFmt w:val="bullet"/>
      <w:lvlText w:val=""/>
      <w:lvlJc w:val="left"/>
      <w:pPr>
        <w:tabs>
          <w:tab w:val="num" w:pos="5553"/>
        </w:tabs>
        <w:ind w:left="5553" w:hanging="360"/>
      </w:pPr>
      <w:rPr>
        <w:rFonts w:ascii="Symbol" w:hAnsi="Symbol" w:hint="default"/>
      </w:rPr>
    </w:lvl>
    <w:lvl w:ilvl="7" w:tplc="04150003" w:tentative="1">
      <w:start w:val="1"/>
      <w:numFmt w:val="bullet"/>
      <w:lvlText w:val="o"/>
      <w:lvlJc w:val="left"/>
      <w:pPr>
        <w:tabs>
          <w:tab w:val="num" w:pos="6273"/>
        </w:tabs>
        <w:ind w:left="6273" w:hanging="360"/>
      </w:pPr>
      <w:rPr>
        <w:rFonts w:ascii="Courier New" w:hAnsi="Courier New" w:cs="Courier New" w:hint="default"/>
      </w:rPr>
    </w:lvl>
    <w:lvl w:ilvl="8" w:tplc="04150005" w:tentative="1">
      <w:start w:val="1"/>
      <w:numFmt w:val="bullet"/>
      <w:lvlText w:val=""/>
      <w:lvlJc w:val="left"/>
      <w:pPr>
        <w:tabs>
          <w:tab w:val="num" w:pos="6993"/>
        </w:tabs>
        <w:ind w:left="6993" w:hanging="360"/>
      </w:pPr>
      <w:rPr>
        <w:rFonts w:ascii="Wingdings" w:hAnsi="Wingdings" w:hint="default"/>
      </w:rPr>
    </w:lvl>
  </w:abstractNum>
  <w:abstractNum w:abstractNumId="1" w15:restartNumberingAfterBreak="0">
    <w:nsid w:val="0574722D"/>
    <w:multiLevelType w:val="hybridMultilevel"/>
    <w:tmpl w:val="28C6B014"/>
    <w:lvl w:ilvl="0" w:tplc="904C447E">
      <w:start w:val="1"/>
      <w:numFmt w:val="decimal"/>
      <w:lvlText w:val="%1."/>
      <w:lvlJc w:val="left"/>
      <w:pPr>
        <w:tabs>
          <w:tab w:val="num" w:pos="720"/>
        </w:tabs>
        <w:ind w:left="720" w:hanging="360"/>
      </w:pPr>
      <w:rPr>
        <w:rFonts w:hint="default"/>
        <w:i w:val="0"/>
        <w:iCs w:val="0"/>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06523C8"/>
    <w:multiLevelType w:val="hybridMultilevel"/>
    <w:tmpl w:val="803C0632"/>
    <w:lvl w:ilvl="0" w:tplc="265C0328">
      <w:start w:val="1"/>
      <w:numFmt w:val="decimal"/>
      <w:lvlText w:val="%1."/>
      <w:lvlJc w:val="left"/>
      <w:pPr>
        <w:tabs>
          <w:tab w:val="num" w:pos="360"/>
        </w:tabs>
        <w:ind w:left="360" w:hanging="360"/>
      </w:pPr>
      <w:rPr>
        <w:rFonts w:hint="default"/>
        <w:b w:val="0"/>
        <w:i w:val="0"/>
        <w:color w:val="auto"/>
      </w:rPr>
    </w:lvl>
    <w:lvl w:ilvl="1" w:tplc="913042A0">
      <w:start w:val="1"/>
      <w:numFmt w:val="decimal"/>
      <w:lvlText w:val="%2."/>
      <w:lvlJc w:val="left"/>
      <w:pPr>
        <w:tabs>
          <w:tab w:val="num" w:pos="1440"/>
        </w:tabs>
        <w:ind w:left="1440" w:hanging="360"/>
      </w:pPr>
      <w:rPr>
        <w:rFonts w:hint="default"/>
        <w:b w:val="0"/>
        <w:i w:val="0"/>
      </w:rPr>
    </w:lvl>
    <w:lvl w:ilvl="2" w:tplc="CCEE7FB4">
      <w:start w:val="1"/>
      <w:numFmt w:val="decimal"/>
      <w:lvlText w:val="%3)"/>
      <w:lvlJc w:val="left"/>
      <w:pPr>
        <w:tabs>
          <w:tab w:val="num" w:pos="2340"/>
        </w:tabs>
        <w:ind w:left="2340" w:hanging="360"/>
      </w:pPr>
      <w:rPr>
        <w:rFonts w:hint="default"/>
        <w:b w:val="0"/>
      </w:rPr>
    </w:lvl>
    <w:lvl w:ilvl="3" w:tplc="AB8CC4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787B09"/>
    <w:multiLevelType w:val="hybridMultilevel"/>
    <w:tmpl w:val="25A237CA"/>
    <w:lvl w:ilvl="0" w:tplc="C32E64BC">
      <w:numFmt w:val="bullet"/>
      <w:lvlText w:val="-"/>
      <w:lvlJc w:val="left"/>
      <w:pPr>
        <w:ind w:left="1004" w:hanging="360"/>
      </w:pPr>
      <w:rPr>
        <w:rFonts w:ascii="Times New Roman" w:eastAsia="Times New Roman" w:hAnsi="Times New Roman" w:hint="default"/>
        <w:color w:val="00000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54D5906"/>
    <w:multiLevelType w:val="hybridMultilevel"/>
    <w:tmpl w:val="55BEC908"/>
    <w:lvl w:ilvl="0" w:tplc="BE4011BA">
      <w:start w:val="1"/>
      <w:numFmt w:val="decimal"/>
      <w:lvlText w:val="%1."/>
      <w:lvlJc w:val="left"/>
      <w:pPr>
        <w:ind w:left="762"/>
      </w:pPr>
      <w:rPr>
        <w:rFonts w:ascii="Tahoma" w:eastAsia="Times New Roman" w:hAnsi="Tahoma" w:cs="Tahoma" w:hint="default"/>
        <w:b w:val="0"/>
        <w:bCs w:val="0"/>
        <w:i w:val="0"/>
        <w:strike w:val="0"/>
        <w:dstrike w:val="0"/>
        <w:color w:val="000000"/>
        <w:sz w:val="20"/>
        <w:szCs w:val="20"/>
        <w:u w:val="none" w:color="000000"/>
        <w:bdr w:val="none" w:sz="0" w:space="0" w:color="auto"/>
        <w:shd w:val="clear" w:color="auto" w:fill="auto"/>
        <w:vertAlign w:val="baseline"/>
      </w:rPr>
    </w:lvl>
    <w:lvl w:ilvl="1" w:tplc="A00087A4">
      <w:start w:val="1"/>
      <w:numFmt w:val="lowerLetter"/>
      <w:lvlText w:val="%2)"/>
      <w:lvlJc w:val="left"/>
      <w:pPr>
        <w:ind w:left="1090"/>
      </w:pPr>
      <w:rPr>
        <w:rFonts w:ascii="Tahoma" w:eastAsia="Times New Roman" w:hAnsi="Tahoma" w:cs="Tahoma" w:hint="default"/>
        <w:b w:val="0"/>
        <w:i w:val="0"/>
        <w:strike w:val="0"/>
        <w:dstrike w:val="0"/>
        <w:color w:val="000000"/>
        <w:sz w:val="20"/>
        <w:szCs w:val="20"/>
        <w:u w:val="none" w:color="000000"/>
        <w:bdr w:val="none" w:sz="0" w:space="0" w:color="auto"/>
        <w:shd w:val="clear" w:color="auto" w:fill="auto"/>
        <w:vertAlign w:val="baseline"/>
      </w:rPr>
    </w:lvl>
    <w:lvl w:ilvl="2" w:tplc="CF1AD048">
      <w:start w:val="1"/>
      <w:numFmt w:val="bullet"/>
      <w:lvlText w:val="-"/>
      <w:lvlJc w:val="left"/>
      <w:pPr>
        <w:ind w:left="1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1CF9DA">
      <w:start w:val="1"/>
      <w:numFmt w:val="bullet"/>
      <w:lvlText w:val="•"/>
      <w:lvlJc w:val="left"/>
      <w:pPr>
        <w:ind w:left="2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6872EA">
      <w:start w:val="1"/>
      <w:numFmt w:val="bullet"/>
      <w:lvlText w:val="o"/>
      <w:lvlJc w:val="left"/>
      <w:pPr>
        <w:ind w:left="2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8CBFFA">
      <w:start w:val="1"/>
      <w:numFmt w:val="bullet"/>
      <w:lvlText w:val="▪"/>
      <w:lvlJc w:val="left"/>
      <w:pPr>
        <w:ind w:left="3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AC1BD8">
      <w:start w:val="1"/>
      <w:numFmt w:val="bullet"/>
      <w:lvlText w:val="•"/>
      <w:lvlJc w:val="left"/>
      <w:pPr>
        <w:ind w:left="4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DA5AA6">
      <w:start w:val="1"/>
      <w:numFmt w:val="bullet"/>
      <w:lvlText w:val="o"/>
      <w:lvlJc w:val="left"/>
      <w:pPr>
        <w:ind w:left="5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6A5A9A">
      <w:start w:val="1"/>
      <w:numFmt w:val="bullet"/>
      <w:lvlText w:val="▪"/>
      <w:lvlJc w:val="left"/>
      <w:pPr>
        <w:ind w:left="5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58968E1"/>
    <w:multiLevelType w:val="hybridMultilevel"/>
    <w:tmpl w:val="760C384C"/>
    <w:lvl w:ilvl="0" w:tplc="A1163ACA">
      <w:start w:val="1"/>
      <w:numFmt w:val="bullet"/>
      <w:lvlText w:val="-"/>
      <w:lvlJc w:val="left"/>
      <w:pPr>
        <w:ind w:left="1146" w:hanging="360"/>
      </w:pPr>
      <w:rPr>
        <w:rFonts w:ascii="Tahoma" w:hAnsi="Tahoma"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16FD176F"/>
    <w:multiLevelType w:val="hybridMultilevel"/>
    <w:tmpl w:val="55BEC908"/>
    <w:lvl w:ilvl="0" w:tplc="BE4011BA">
      <w:start w:val="1"/>
      <w:numFmt w:val="decimal"/>
      <w:lvlText w:val="%1."/>
      <w:lvlJc w:val="left"/>
      <w:pPr>
        <w:ind w:left="762"/>
      </w:pPr>
      <w:rPr>
        <w:rFonts w:ascii="Tahoma" w:eastAsia="Times New Roman" w:hAnsi="Tahoma" w:cs="Tahoma" w:hint="default"/>
        <w:b w:val="0"/>
        <w:bCs w:val="0"/>
        <w:i w:val="0"/>
        <w:strike w:val="0"/>
        <w:dstrike w:val="0"/>
        <w:color w:val="000000"/>
        <w:sz w:val="20"/>
        <w:szCs w:val="20"/>
        <w:u w:val="none" w:color="000000"/>
        <w:bdr w:val="none" w:sz="0" w:space="0" w:color="auto"/>
        <w:shd w:val="clear" w:color="auto" w:fill="auto"/>
        <w:vertAlign w:val="baseline"/>
      </w:rPr>
    </w:lvl>
    <w:lvl w:ilvl="1" w:tplc="A00087A4">
      <w:start w:val="1"/>
      <w:numFmt w:val="lowerLetter"/>
      <w:lvlText w:val="%2)"/>
      <w:lvlJc w:val="left"/>
      <w:pPr>
        <w:ind w:left="1090"/>
      </w:pPr>
      <w:rPr>
        <w:rFonts w:ascii="Tahoma" w:eastAsia="Times New Roman" w:hAnsi="Tahoma" w:cs="Tahoma" w:hint="default"/>
        <w:b w:val="0"/>
        <w:i w:val="0"/>
        <w:strike w:val="0"/>
        <w:dstrike w:val="0"/>
        <w:color w:val="000000"/>
        <w:sz w:val="20"/>
        <w:szCs w:val="20"/>
        <w:u w:val="none" w:color="000000"/>
        <w:bdr w:val="none" w:sz="0" w:space="0" w:color="auto"/>
        <w:shd w:val="clear" w:color="auto" w:fill="auto"/>
        <w:vertAlign w:val="baseline"/>
      </w:rPr>
    </w:lvl>
    <w:lvl w:ilvl="2" w:tplc="CF1AD048">
      <w:start w:val="1"/>
      <w:numFmt w:val="bullet"/>
      <w:lvlText w:val="-"/>
      <w:lvlJc w:val="left"/>
      <w:pPr>
        <w:ind w:left="1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1CF9DA">
      <w:start w:val="1"/>
      <w:numFmt w:val="bullet"/>
      <w:lvlText w:val="•"/>
      <w:lvlJc w:val="left"/>
      <w:pPr>
        <w:ind w:left="2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6872EA">
      <w:start w:val="1"/>
      <w:numFmt w:val="bullet"/>
      <w:lvlText w:val="o"/>
      <w:lvlJc w:val="left"/>
      <w:pPr>
        <w:ind w:left="2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8CBFFA">
      <w:start w:val="1"/>
      <w:numFmt w:val="bullet"/>
      <w:lvlText w:val="▪"/>
      <w:lvlJc w:val="left"/>
      <w:pPr>
        <w:ind w:left="3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AC1BD8">
      <w:start w:val="1"/>
      <w:numFmt w:val="bullet"/>
      <w:lvlText w:val="•"/>
      <w:lvlJc w:val="left"/>
      <w:pPr>
        <w:ind w:left="4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DA5AA6">
      <w:start w:val="1"/>
      <w:numFmt w:val="bullet"/>
      <w:lvlText w:val="o"/>
      <w:lvlJc w:val="left"/>
      <w:pPr>
        <w:ind w:left="5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6A5A9A">
      <w:start w:val="1"/>
      <w:numFmt w:val="bullet"/>
      <w:lvlText w:val="▪"/>
      <w:lvlJc w:val="left"/>
      <w:pPr>
        <w:ind w:left="5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7A56FB"/>
    <w:multiLevelType w:val="hybridMultilevel"/>
    <w:tmpl w:val="6F64D9B4"/>
    <w:lvl w:ilvl="0" w:tplc="5C3E228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D55C8B"/>
    <w:multiLevelType w:val="hybridMultilevel"/>
    <w:tmpl w:val="33ACA8FA"/>
    <w:lvl w:ilvl="0" w:tplc="4412FAF4">
      <w:start w:val="1"/>
      <w:numFmt w:val="bullet"/>
      <w:lvlText w:val="-"/>
      <w:lvlJc w:val="left"/>
      <w:pPr>
        <w:ind w:left="720" w:hanging="360"/>
      </w:pPr>
      <w:rPr>
        <w:rFonts w:ascii="Tahoma" w:hAnsi="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F170BA"/>
    <w:multiLevelType w:val="hybridMultilevel"/>
    <w:tmpl w:val="9CC81E60"/>
    <w:lvl w:ilvl="0" w:tplc="04150011">
      <w:start w:val="1"/>
      <w:numFmt w:val="decimal"/>
      <w:lvlText w:val="%1)"/>
      <w:lvlJc w:val="left"/>
      <w:pPr>
        <w:tabs>
          <w:tab w:val="num" w:pos="2160"/>
        </w:tabs>
        <w:ind w:left="21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782A08"/>
    <w:multiLevelType w:val="hybridMultilevel"/>
    <w:tmpl w:val="7538860E"/>
    <w:lvl w:ilvl="0" w:tplc="A1163ACA">
      <w:start w:val="1"/>
      <w:numFmt w:val="bullet"/>
      <w:lvlText w:val="-"/>
      <w:lvlJc w:val="left"/>
      <w:pPr>
        <w:ind w:left="1146" w:hanging="360"/>
      </w:pPr>
      <w:rPr>
        <w:rFonts w:ascii="Tahoma" w:hAnsi="Tahoma"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21EB71AB"/>
    <w:multiLevelType w:val="hybridMultilevel"/>
    <w:tmpl w:val="B4D4BCF4"/>
    <w:lvl w:ilvl="0" w:tplc="03C27EA6">
      <w:start w:val="1"/>
      <w:numFmt w:val="lowerLetter"/>
      <w:lvlText w:val="%1)"/>
      <w:lvlJc w:val="left"/>
      <w:pPr>
        <w:tabs>
          <w:tab w:val="num" w:pos="644"/>
        </w:tabs>
        <w:ind w:left="644" w:hanging="360"/>
      </w:pPr>
      <w:rPr>
        <w:rFonts w:cs="Times New Roman" w:hint="default"/>
      </w:rPr>
    </w:lvl>
    <w:lvl w:ilvl="1" w:tplc="04150019">
      <w:start w:val="1"/>
      <w:numFmt w:val="lowerLetter"/>
      <w:lvlText w:val="%2."/>
      <w:lvlJc w:val="left"/>
      <w:pPr>
        <w:tabs>
          <w:tab w:val="num" w:pos="1364"/>
        </w:tabs>
        <w:ind w:left="1364" w:hanging="360"/>
      </w:pPr>
      <w:rPr>
        <w:rFonts w:cs="Times New Roman"/>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12" w15:restartNumberingAfterBreak="0">
    <w:nsid w:val="22A839D4"/>
    <w:multiLevelType w:val="hybridMultilevel"/>
    <w:tmpl w:val="8ED89F4E"/>
    <w:lvl w:ilvl="0" w:tplc="4412FAF4">
      <w:start w:val="1"/>
      <w:numFmt w:val="bullet"/>
      <w:lvlText w:val="-"/>
      <w:lvlJc w:val="left"/>
      <w:pPr>
        <w:tabs>
          <w:tab w:val="num" w:pos="360"/>
        </w:tabs>
        <w:ind w:left="360" w:hanging="360"/>
      </w:pPr>
      <w:rPr>
        <w:rFonts w:ascii="Tahoma" w:hAnsi="Tahoma" w:hint="default"/>
        <w:b w:val="0"/>
      </w:rPr>
    </w:lvl>
    <w:lvl w:ilvl="1" w:tplc="913042A0">
      <w:start w:val="1"/>
      <w:numFmt w:val="decimal"/>
      <w:lvlText w:val="%2."/>
      <w:lvlJc w:val="left"/>
      <w:pPr>
        <w:tabs>
          <w:tab w:val="num" w:pos="1440"/>
        </w:tabs>
        <w:ind w:left="1440" w:hanging="360"/>
      </w:pPr>
      <w:rPr>
        <w:rFonts w:hint="default"/>
        <w:b w:val="0"/>
        <w:i w:val="0"/>
      </w:rPr>
    </w:lvl>
    <w:lvl w:ilvl="2" w:tplc="CCEE7FB4">
      <w:start w:val="1"/>
      <w:numFmt w:val="decimal"/>
      <w:lvlText w:val="%3)"/>
      <w:lvlJc w:val="left"/>
      <w:pPr>
        <w:tabs>
          <w:tab w:val="num" w:pos="2340"/>
        </w:tabs>
        <w:ind w:left="2340" w:hanging="360"/>
      </w:pPr>
      <w:rPr>
        <w:rFonts w:hint="default"/>
        <w:b w:val="0"/>
      </w:rPr>
    </w:lvl>
    <w:lvl w:ilvl="3" w:tplc="AB8CC4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4811E40"/>
    <w:multiLevelType w:val="hybridMultilevel"/>
    <w:tmpl w:val="B3E4D1D0"/>
    <w:lvl w:ilvl="0" w:tplc="BE4011BA">
      <w:start w:val="1"/>
      <w:numFmt w:val="decimal"/>
      <w:lvlText w:val="%1."/>
      <w:lvlJc w:val="left"/>
      <w:pPr>
        <w:ind w:left="762"/>
      </w:pPr>
      <w:rPr>
        <w:rFonts w:ascii="Tahoma" w:eastAsia="Times New Roman" w:hAnsi="Tahoma" w:cs="Tahoma" w:hint="default"/>
        <w:b w:val="0"/>
        <w:bCs w:val="0"/>
        <w:i w:val="0"/>
        <w:strike w:val="0"/>
        <w:dstrike w:val="0"/>
        <w:color w:val="000000"/>
        <w:sz w:val="20"/>
        <w:szCs w:val="20"/>
        <w:u w:val="none" w:color="000000"/>
        <w:bdr w:val="none" w:sz="0" w:space="0" w:color="auto"/>
        <w:shd w:val="clear" w:color="auto" w:fill="auto"/>
        <w:vertAlign w:val="baseline"/>
      </w:rPr>
    </w:lvl>
    <w:lvl w:ilvl="1" w:tplc="A00087A4">
      <w:start w:val="1"/>
      <w:numFmt w:val="lowerLetter"/>
      <w:lvlText w:val="%2)"/>
      <w:lvlJc w:val="left"/>
      <w:pPr>
        <w:ind w:left="1090"/>
      </w:pPr>
      <w:rPr>
        <w:rFonts w:ascii="Tahoma" w:eastAsia="Times New Roman" w:hAnsi="Tahoma" w:cs="Tahoma" w:hint="default"/>
        <w:b w:val="0"/>
        <w:i w:val="0"/>
        <w:strike w:val="0"/>
        <w:dstrike w:val="0"/>
        <w:color w:val="000000"/>
        <w:sz w:val="20"/>
        <w:szCs w:val="20"/>
        <w:u w:val="none" w:color="000000"/>
        <w:bdr w:val="none" w:sz="0" w:space="0" w:color="auto"/>
        <w:shd w:val="clear" w:color="auto" w:fill="auto"/>
        <w:vertAlign w:val="baseline"/>
      </w:rPr>
    </w:lvl>
    <w:lvl w:ilvl="2" w:tplc="CF1AD048">
      <w:start w:val="1"/>
      <w:numFmt w:val="bullet"/>
      <w:lvlText w:val="-"/>
      <w:lvlJc w:val="left"/>
      <w:pPr>
        <w:ind w:left="1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1CF9DA">
      <w:start w:val="1"/>
      <w:numFmt w:val="bullet"/>
      <w:lvlText w:val="•"/>
      <w:lvlJc w:val="left"/>
      <w:pPr>
        <w:ind w:left="2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6872EA">
      <w:start w:val="1"/>
      <w:numFmt w:val="bullet"/>
      <w:lvlText w:val="o"/>
      <w:lvlJc w:val="left"/>
      <w:pPr>
        <w:ind w:left="2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8CBFFA">
      <w:start w:val="1"/>
      <w:numFmt w:val="bullet"/>
      <w:lvlText w:val="▪"/>
      <w:lvlJc w:val="left"/>
      <w:pPr>
        <w:ind w:left="3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AC1BD8">
      <w:start w:val="1"/>
      <w:numFmt w:val="bullet"/>
      <w:lvlText w:val="•"/>
      <w:lvlJc w:val="left"/>
      <w:pPr>
        <w:ind w:left="4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DA5AA6">
      <w:start w:val="1"/>
      <w:numFmt w:val="bullet"/>
      <w:lvlText w:val="o"/>
      <w:lvlJc w:val="left"/>
      <w:pPr>
        <w:ind w:left="5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6A5A9A">
      <w:start w:val="1"/>
      <w:numFmt w:val="bullet"/>
      <w:lvlText w:val="▪"/>
      <w:lvlJc w:val="left"/>
      <w:pPr>
        <w:ind w:left="5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5334401"/>
    <w:multiLevelType w:val="hybridMultilevel"/>
    <w:tmpl w:val="22F20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8773BA"/>
    <w:multiLevelType w:val="hybridMultilevel"/>
    <w:tmpl w:val="A914D800"/>
    <w:lvl w:ilvl="0" w:tplc="EFA88D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BC2D66"/>
    <w:multiLevelType w:val="hybridMultilevel"/>
    <w:tmpl w:val="D9809C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0106F5"/>
    <w:multiLevelType w:val="hybridMultilevel"/>
    <w:tmpl w:val="4016E764"/>
    <w:lvl w:ilvl="0" w:tplc="8D7AE2D0">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2E06679"/>
    <w:multiLevelType w:val="singleLevel"/>
    <w:tmpl w:val="12B40292"/>
    <w:lvl w:ilvl="0">
      <w:start w:val="1"/>
      <w:numFmt w:val="decimal"/>
      <w:lvlText w:val="%1."/>
      <w:lvlJc w:val="left"/>
      <w:pPr>
        <w:tabs>
          <w:tab w:val="num" w:pos="705"/>
        </w:tabs>
        <w:ind w:left="705" w:hanging="705"/>
      </w:pPr>
      <w:rPr>
        <w:rFonts w:cs="Times New Roman" w:hint="default"/>
        <w:color w:val="000000" w:themeColor="text1"/>
      </w:rPr>
    </w:lvl>
  </w:abstractNum>
  <w:abstractNum w:abstractNumId="19" w15:restartNumberingAfterBreak="0">
    <w:nsid w:val="341A144C"/>
    <w:multiLevelType w:val="hybridMultilevel"/>
    <w:tmpl w:val="69A684AA"/>
    <w:lvl w:ilvl="0" w:tplc="0415000F">
      <w:start w:val="1"/>
      <w:numFmt w:val="decimal"/>
      <w:lvlText w:val="%1."/>
      <w:lvlJc w:val="left"/>
      <w:pPr>
        <w:tabs>
          <w:tab w:val="num" w:pos="1260"/>
        </w:tabs>
        <w:ind w:left="12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39CE5382"/>
    <w:multiLevelType w:val="hybridMultilevel"/>
    <w:tmpl w:val="D44631E8"/>
    <w:lvl w:ilvl="0" w:tplc="19F06B9C">
      <w:start w:val="1"/>
      <w:numFmt w:val="decimal"/>
      <w:lvlText w:val="%1."/>
      <w:lvlJc w:val="left"/>
      <w:pPr>
        <w:ind w:left="4330" w:hanging="360"/>
      </w:pPr>
      <w:rPr>
        <w:rFonts w:ascii="Tahoma" w:eastAsia="Times New Roman" w:hAnsi="Tahoma" w:cs="Tahoma"/>
        <w:b w:val="0"/>
        <w:bCs/>
        <w:i w:val="0"/>
        <w:color w:val="000000" w:themeColor="text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AF16CA"/>
    <w:multiLevelType w:val="hybridMultilevel"/>
    <w:tmpl w:val="08D2AAA4"/>
    <w:lvl w:ilvl="0" w:tplc="FFFFFFFF">
      <w:start w:val="1"/>
      <w:numFmt w:val="decimal"/>
      <w:lvlText w:val="%1)"/>
      <w:lvlJc w:val="left"/>
      <w:pPr>
        <w:tabs>
          <w:tab w:val="num" w:pos="1557"/>
        </w:tabs>
        <w:ind w:left="1557" w:hanging="360"/>
      </w:pPr>
      <w:rPr>
        <w:rFonts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3B667F86"/>
    <w:multiLevelType w:val="hybridMultilevel"/>
    <w:tmpl w:val="702CB132"/>
    <w:lvl w:ilvl="0" w:tplc="A1BC283A">
      <w:start w:val="1"/>
      <w:numFmt w:val="bullet"/>
      <w:lvlText w:val="-"/>
      <w:lvlJc w:val="left"/>
      <w:pPr>
        <w:tabs>
          <w:tab w:val="num" w:pos="360"/>
        </w:tabs>
        <w:ind w:left="360" w:hanging="360"/>
      </w:pPr>
      <w:rPr>
        <w:rFonts w:ascii="Tahoma" w:hAnsi="Tahoma" w:hint="default"/>
        <w:b w:val="0"/>
        <w:i w:val="0"/>
        <w:color w:val="auto"/>
      </w:rPr>
    </w:lvl>
    <w:lvl w:ilvl="1" w:tplc="FFFFFFFF">
      <w:start w:val="1"/>
      <w:numFmt w:val="decimal"/>
      <w:lvlText w:val="%2."/>
      <w:lvlJc w:val="left"/>
      <w:pPr>
        <w:tabs>
          <w:tab w:val="num" w:pos="1440"/>
        </w:tabs>
        <w:ind w:left="1440" w:hanging="360"/>
      </w:pPr>
      <w:rPr>
        <w:rFonts w:hint="default"/>
        <w:b w:val="0"/>
        <w:i w:val="0"/>
      </w:rPr>
    </w:lvl>
    <w:lvl w:ilvl="2" w:tplc="FFFFFFFF">
      <w:start w:val="1"/>
      <w:numFmt w:val="decimal"/>
      <w:lvlText w:val="%3)"/>
      <w:lvlJc w:val="left"/>
      <w:pPr>
        <w:tabs>
          <w:tab w:val="num" w:pos="2340"/>
        </w:tabs>
        <w:ind w:left="2340" w:hanging="360"/>
      </w:pPr>
      <w:rPr>
        <w:rFonts w:hint="default"/>
        <w:b w:val="0"/>
      </w:rPr>
    </w:lvl>
    <w:lvl w:ilvl="3" w:tplc="FFFFFFFF">
      <w:start w:val="1"/>
      <w:numFmt w:val="upperRoman"/>
      <w:lvlText w:val="%4."/>
      <w:lvlJc w:val="left"/>
      <w:pPr>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3C63B40"/>
    <w:multiLevelType w:val="hybridMultilevel"/>
    <w:tmpl w:val="97E48D58"/>
    <w:lvl w:ilvl="0" w:tplc="A1BC283A">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58260E"/>
    <w:multiLevelType w:val="hybridMultilevel"/>
    <w:tmpl w:val="1C8ECBDA"/>
    <w:lvl w:ilvl="0" w:tplc="A1BC283A">
      <w:start w:val="1"/>
      <w:numFmt w:val="bullet"/>
      <w:lvlText w:val="-"/>
      <w:lvlJc w:val="left"/>
      <w:pPr>
        <w:ind w:left="1287" w:hanging="360"/>
      </w:pPr>
      <w:rPr>
        <w:rFonts w:ascii="Tahoma" w:hAnsi="Tahoma"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445D5D7D"/>
    <w:multiLevelType w:val="hybridMultilevel"/>
    <w:tmpl w:val="B20037F0"/>
    <w:lvl w:ilvl="0" w:tplc="503C71D6">
      <w:start w:val="1"/>
      <w:numFmt w:val="decimal"/>
      <w:lvlText w:val="%1."/>
      <w:lvlJc w:val="left"/>
      <w:pPr>
        <w:ind w:left="720" w:hanging="360"/>
      </w:pPr>
      <w:rPr>
        <w:b w:val="0"/>
        <w:bCs/>
        <w:i w:val="0"/>
        <w:color w:val="000000" w:themeColor="text1"/>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5B150AD"/>
    <w:multiLevelType w:val="hybridMultilevel"/>
    <w:tmpl w:val="AB32116E"/>
    <w:lvl w:ilvl="0" w:tplc="CF1AD048">
      <w:start w:val="1"/>
      <w:numFmt w:val="bullet"/>
      <w:lvlText w:val="-"/>
      <w:lvlJc w:val="left"/>
      <w:pPr>
        <w:ind w:left="12901" w:hanging="360"/>
      </w:pPr>
      <w:rPr>
        <w:rFonts w:ascii="Times New Roman" w:eastAsia="Times New Roman" w:hAnsi="Times New Roman" w:cs="Times New Roman" w:hint="default"/>
        <w:b w:val="0"/>
        <w:bCs/>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0011" w:hanging="360"/>
      </w:pPr>
    </w:lvl>
    <w:lvl w:ilvl="2" w:tplc="0415001B" w:tentative="1">
      <w:start w:val="1"/>
      <w:numFmt w:val="lowerRoman"/>
      <w:lvlText w:val="%3."/>
      <w:lvlJc w:val="right"/>
      <w:pPr>
        <w:ind w:left="10731" w:hanging="180"/>
      </w:pPr>
    </w:lvl>
    <w:lvl w:ilvl="3" w:tplc="0415000F" w:tentative="1">
      <w:start w:val="1"/>
      <w:numFmt w:val="decimal"/>
      <w:lvlText w:val="%4."/>
      <w:lvlJc w:val="left"/>
      <w:pPr>
        <w:ind w:left="11451" w:hanging="360"/>
      </w:pPr>
    </w:lvl>
    <w:lvl w:ilvl="4" w:tplc="04150019" w:tentative="1">
      <w:start w:val="1"/>
      <w:numFmt w:val="lowerLetter"/>
      <w:lvlText w:val="%5."/>
      <w:lvlJc w:val="left"/>
      <w:pPr>
        <w:ind w:left="12171" w:hanging="360"/>
      </w:pPr>
    </w:lvl>
    <w:lvl w:ilvl="5" w:tplc="0415001B" w:tentative="1">
      <w:start w:val="1"/>
      <w:numFmt w:val="lowerRoman"/>
      <w:lvlText w:val="%6."/>
      <w:lvlJc w:val="right"/>
      <w:pPr>
        <w:ind w:left="12891" w:hanging="180"/>
      </w:pPr>
    </w:lvl>
    <w:lvl w:ilvl="6" w:tplc="0415000F" w:tentative="1">
      <w:start w:val="1"/>
      <w:numFmt w:val="decimal"/>
      <w:lvlText w:val="%7."/>
      <w:lvlJc w:val="left"/>
      <w:pPr>
        <w:ind w:left="13611" w:hanging="360"/>
      </w:pPr>
    </w:lvl>
    <w:lvl w:ilvl="7" w:tplc="04150019" w:tentative="1">
      <w:start w:val="1"/>
      <w:numFmt w:val="lowerLetter"/>
      <w:lvlText w:val="%8."/>
      <w:lvlJc w:val="left"/>
      <w:pPr>
        <w:ind w:left="14331" w:hanging="360"/>
      </w:pPr>
    </w:lvl>
    <w:lvl w:ilvl="8" w:tplc="0415001B" w:tentative="1">
      <w:start w:val="1"/>
      <w:numFmt w:val="lowerRoman"/>
      <w:lvlText w:val="%9."/>
      <w:lvlJc w:val="right"/>
      <w:pPr>
        <w:ind w:left="15051" w:hanging="180"/>
      </w:pPr>
    </w:lvl>
  </w:abstractNum>
  <w:abstractNum w:abstractNumId="27" w15:restartNumberingAfterBreak="0">
    <w:nsid w:val="45BC07F5"/>
    <w:multiLevelType w:val="hybridMultilevel"/>
    <w:tmpl w:val="F0D230F2"/>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5D41A99"/>
    <w:multiLevelType w:val="hybridMultilevel"/>
    <w:tmpl w:val="E898D3CE"/>
    <w:lvl w:ilvl="0" w:tplc="FFFFFFFF">
      <w:start w:val="1"/>
      <w:numFmt w:val="decimal"/>
      <w:lvlText w:val="%1."/>
      <w:lvlJc w:val="left"/>
      <w:pPr>
        <w:ind w:left="720" w:hanging="360"/>
      </w:pPr>
    </w:lvl>
    <w:lvl w:ilvl="1" w:tplc="1F904A62">
      <w:start w:val="1"/>
      <w:numFmt w:val="decimal"/>
      <w:lvlText w:val="%2."/>
      <w:lvlJc w:val="left"/>
      <w:pPr>
        <w:ind w:left="72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75206F"/>
    <w:multiLevelType w:val="hybridMultilevel"/>
    <w:tmpl w:val="B75CDAF4"/>
    <w:lvl w:ilvl="0" w:tplc="F9EEE74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9260CA"/>
    <w:multiLevelType w:val="multilevel"/>
    <w:tmpl w:val="C7463D1A"/>
    <w:styleLink w:val="WWNum37"/>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31" w15:restartNumberingAfterBreak="0">
    <w:nsid w:val="4FF066BF"/>
    <w:multiLevelType w:val="hybridMultilevel"/>
    <w:tmpl w:val="E7C6158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55335052"/>
    <w:multiLevelType w:val="hybridMultilevel"/>
    <w:tmpl w:val="4F062F18"/>
    <w:lvl w:ilvl="0" w:tplc="2B467744">
      <w:start w:val="1"/>
      <w:numFmt w:val="decimal"/>
      <w:lvlText w:val="%1."/>
      <w:lvlJc w:val="left"/>
      <w:pPr>
        <w:tabs>
          <w:tab w:val="num" w:pos="720"/>
        </w:tabs>
        <w:ind w:left="720" w:hanging="360"/>
      </w:pPr>
      <w:rPr>
        <w:rFonts w:hint="default"/>
        <w:strike w:val="0"/>
        <w:color w:val="000000" w:themeColor="text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D74C5B"/>
    <w:multiLevelType w:val="multilevel"/>
    <w:tmpl w:val="F2065C1C"/>
    <w:lvl w:ilvl="0">
      <w:start w:val="1"/>
      <w:numFmt w:val="decimal"/>
      <w:lvlText w:val="%1."/>
      <w:lvlJc w:val="left"/>
      <w:pPr>
        <w:tabs>
          <w:tab w:val="num" w:pos="357"/>
        </w:tabs>
        <w:ind w:left="357" w:hanging="357"/>
      </w:pPr>
      <w:rPr>
        <w:rFonts w:cs="Times New Roman" w:hint="default"/>
        <w:color w:val="000000"/>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4320"/>
        </w:tabs>
        <w:ind w:left="4320" w:hanging="144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6120"/>
        </w:tabs>
        <w:ind w:left="6120" w:hanging="1800"/>
      </w:pPr>
      <w:rPr>
        <w:rFonts w:cs="Times New Roman" w:hint="default"/>
      </w:rPr>
    </w:lvl>
    <w:lvl w:ilvl="7">
      <w:start w:val="1"/>
      <w:numFmt w:val="decimal"/>
      <w:isLgl/>
      <w:lvlText w:val="%1.%2.%3.%4.%5.%6.%7.%8."/>
      <w:lvlJc w:val="left"/>
      <w:pPr>
        <w:tabs>
          <w:tab w:val="num" w:pos="7200"/>
        </w:tabs>
        <w:ind w:left="7200" w:hanging="216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34" w15:restartNumberingAfterBreak="0">
    <w:nsid w:val="582B30ED"/>
    <w:multiLevelType w:val="hybridMultilevel"/>
    <w:tmpl w:val="80E2DE8C"/>
    <w:lvl w:ilvl="0" w:tplc="0F047DDA">
      <w:start w:val="1"/>
      <w:numFmt w:val="decimal"/>
      <w:lvlText w:val="%1."/>
      <w:lvlJc w:val="left"/>
      <w:pPr>
        <w:tabs>
          <w:tab w:val="num" w:pos="837"/>
        </w:tabs>
        <w:ind w:left="837" w:hanging="360"/>
      </w:pPr>
      <w:rPr>
        <w:rFonts w:hint="default"/>
        <w:color w:val="auto"/>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35" w15:restartNumberingAfterBreak="0">
    <w:nsid w:val="582D0292"/>
    <w:multiLevelType w:val="hybridMultilevel"/>
    <w:tmpl w:val="0352CE8C"/>
    <w:lvl w:ilvl="0" w:tplc="4E2685A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841761"/>
    <w:multiLevelType w:val="hybridMultilevel"/>
    <w:tmpl w:val="4720FC74"/>
    <w:lvl w:ilvl="0" w:tplc="CF1AD048">
      <w:start w:val="1"/>
      <w:numFmt w:val="bullet"/>
      <w:lvlText w:val="-"/>
      <w:lvlJc w:val="left"/>
      <w:pPr>
        <w:ind w:left="108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58A45B0F"/>
    <w:multiLevelType w:val="singleLevel"/>
    <w:tmpl w:val="5FBABD80"/>
    <w:lvl w:ilvl="0">
      <w:start w:val="1"/>
      <w:numFmt w:val="bullet"/>
      <w:lvlText w:val="-"/>
      <w:lvlJc w:val="left"/>
      <w:pPr>
        <w:tabs>
          <w:tab w:val="num" w:pos="6173"/>
        </w:tabs>
        <w:ind w:left="6173" w:hanging="360"/>
      </w:pPr>
      <w:rPr>
        <w:color w:val="000000" w:themeColor="text1"/>
      </w:rPr>
    </w:lvl>
  </w:abstractNum>
  <w:abstractNum w:abstractNumId="38" w15:restartNumberingAfterBreak="0">
    <w:nsid w:val="58E05C15"/>
    <w:multiLevelType w:val="hybridMultilevel"/>
    <w:tmpl w:val="F6AA5988"/>
    <w:lvl w:ilvl="0" w:tplc="0C964818">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300508D"/>
    <w:multiLevelType w:val="multilevel"/>
    <w:tmpl w:val="E8603896"/>
    <w:lvl w:ilvl="0">
      <w:start w:val="1"/>
      <w:numFmt w:val="decimal"/>
      <w:lvlText w:val="%1."/>
      <w:lvlJc w:val="left"/>
      <w:pPr>
        <w:ind w:left="762" w:hanging="360"/>
      </w:pPr>
      <w:rPr>
        <w:rFonts w:ascii="Tahoma" w:eastAsia="Times New Roman" w:hAnsi="Tahoma" w:cs="Tahoma"/>
        <w:b/>
        <w:i w:val="0"/>
        <w:strike w:val="0"/>
        <w:dstrike w:val="0"/>
        <w:color w:val="000000"/>
        <w:position w:val="0"/>
        <w:sz w:val="20"/>
        <w:szCs w:val="20"/>
        <w:highlight w:val="white"/>
        <w:u w:val="none" w:color="000000"/>
        <w:effect w:val="none"/>
        <w:vertAlign w:val="baseline"/>
      </w:rPr>
    </w:lvl>
    <w:lvl w:ilvl="1">
      <w:start w:val="1"/>
      <w:numFmt w:val="lowerLetter"/>
      <w:lvlText w:val="%2)"/>
      <w:lvlJc w:val="left"/>
      <w:pPr>
        <w:ind w:left="1090" w:hanging="360"/>
      </w:pPr>
      <w:rPr>
        <w:rFonts w:eastAsia="Times New Roman" w:cs="Tahoma"/>
        <w:b w:val="0"/>
        <w:i w:val="0"/>
        <w:strike w:val="0"/>
        <w:dstrike w:val="0"/>
        <w:color w:val="000000"/>
        <w:position w:val="0"/>
        <w:sz w:val="20"/>
        <w:szCs w:val="20"/>
        <w:highlight w:val="white"/>
        <w:u w:val="none" w:color="000000"/>
        <w:effect w:val="none"/>
        <w:vertAlign w:val="baseline"/>
      </w:rPr>
    </w:lvl>
    <w:lvl w:ilvl="2">
      <w:start w:val="1"/>
      <w:numFmt w:val="bullet"/>
      <w:lvlText w:val="-"/>
      <w:lvlJc w:val="left"/>
      <w:pPr>
        <w:ind w:left="1777" w:hanging="360"/>
      </w:pPr>
      <w:rPr>
        <w:rFonts w:ascii="Times New Roman" w:hAnsi="Times New Roman" w:cs="Times New Roman" w:hint="default"/>
        <w:b w:val="0"/>
        <w:i w:val="0"/>
        <w:strike w:val="0"/>
        <w:dstrike w:val="0"/>
        <w:color w:val="000000"/>
        <w:position w:val="0"/>
        <w:sz w:val="20"/>
        <w:szCs w:val="20"/>
        <w:highlight w:val="white"/>
        <w:u w:val="none" w:color="000000"/>
        <w:effect w:val="none"/>
        <w:vertAlign w:val="baseline"/>
      </w:rPr>
    </w:lvl>
    <w:lvl w:ilvl="3">
      <w:start w:val="1"/>
      <w:numFmt w:val="bullet"/>
      <w:lvlText w:val="•"/>
      <w:lvlJc w:val="left"/>
      <w:pPr>
        <w:ind w:left="2126" w:hanging="360"/>
      </w:pPr>
      <w:rPr>
        <w:rFonts w:ascii="Times New Roman" w:hAnsi="Times New Roman" w:cs="Times New Roman" w:hint="default"/>
        <w:b w:val="0"/>
        <w:i w:val="0"/>
        <w:strike w:val="0"/>
        <w:dstrike w:val="0"/>
        <w:color w:val="000000"/>
        <w:position w:val="0"/>
        <w:sz w:val="20"/>
        <w:szCs w:val="20"/>
        <w:highlight w:val="white"/>
        <w:u w:val="none" w:color="000000"/>
        <w:effect w:val="none"/>
        <w:vertAlign w:val="baseline"/>
      </w:rPr>
    </w:lvl>
    <w:lvl w:ilvl="4">
      <w:start w:val="1"/>
      <w:numFmt w:val="bullet"/>
      <w:lvlText w:val="o"/>
      <w:lvlJc w:val="left"/>
      <w:pPr>
        <w:ind w:left="2846" w:hanging="360"/>
      </w:pPr>
      <w:rPr>
        <w:rFonts w:ascii="Times New Roman" w:hAnsi="Times New Roman" w:cs="Times New Roman" w:hint="default"/>
        <w:b w:val="0"/>
        <w:i w:val="0"/>
        <w:strike w:val="0"/>
        <w:dstrike w:val="0"/>
        <w:color w:val="000000"/>
        <w:position w:val="0"/>
        <w:sz w:val="20"/>
        <w:szCs w:val="20"/>
        <w:highlight w:val="white"/>
        <w:u w:val="none" w:color="000000"/>
        <w:effect w:val="none"/>
        <w:vertAlign w:val="baseline"/>
      </w:rPr>
    </w:lvl>
    <w:lvl w:ilvl="5">
      <w:start w:val="1"/>
      <w:numFmt w:val="bullet"/>
      <w:lvlText w:val="▪"/>
      <w:lvlJc w:val="left"/>
      <w:pPr>
        <w:ind w:left="3566" w:hanging="360"/>
      </w:pPr>
      <w:rPr>
        <w:rFonts w:ascii="Times New Roman" w:hAnsi="Times New Roman" w:cs="Times New Roman" w:hint="default"/>
        <w:b w:val="0"/>
        <w:i w:val="0"/>
        <w:strike w:val="0"/>
        <w:dstrike w:val="0"/>
        <w:color w:val="000000"/>
        <w:position w:val="0"/>
        <w:sz w:val="20"/>
        <w:szCs w:val="20"/>
        <w:highlight w:val="white"/>
        <w:u w:val="none" w:color="000000"/>
        <w:effect w:val="none"/>
        <w:vertAlign w:val="baseline"/>
      </w:rPr>
    </w:lvl>
    <w:lvl w:ilvl="6">
      <w:start w:val="1"/>
      <w:numFmt w:val="bullet"/>
      <w:lvlText w:val="•"/>
      <w:lvlJc w:val="left"/>
      <w:pPr>
        <w:ind w:left="4286" w:hanging="360"/>
      </w:pPr>
      <w:rPr>
        <w:rFonts w:ascii="Times New Roman" w:hAnsi="Times New Roman" w:cs="Times New Roman" w:hint="default"/>
        <w:b w:val="0"/>
        <w:i w:val="0"/>
        <w:strike w:val="0"/>
        <w:dstrike w:val="0"/>
        <w:color w:val="000000"/>
        <w:position w:val="0"/>
        <w:sz w:val="20"/>
        <w:szCs w:val="20"/>
        <w:highlight w:val="white"/>
        <w:u w:val="none" w:color="000000"/>
        <w:effect w:val="none"/>
        <w:vertAlign w:val="baseline"/>
      </w:rPr>
    </w:lvl>
    <w:lvl w:ilvl="7">
      <w:start w:val="1"/>
      <w:numFmt w:val="bullet"/>
      <w:lvlText w:val="o"/>
      <w:lvlJc w:val="left"/>
      <w:pPr>
        <w:ind w:left="5006" w:hanging="360"/>
      </w:pPr>
      <w:rPr>
        <w:rFonts w:ascii="Times New Roman" w:hAnsi="Times New Roman" w:cs="Times New Roman" w:hint="default"/>
        <w:b w:val="0"/>
        <w:i w:val="0"/>
        <w:strike w:val="0"/>
        <w:dstrike w:val="0"/>
        <w:color w:val="000000"/>
        <w:position w:val="0"/>
        <w:sz w:val="20"/>
        <w:szCs w:val="20"/>
        <w:highlight w:val="white"/>
        <w:u w:val="none" w:color="000000"/>
        <w:effect w:val="none"/>
        <w:vertAlign w:val="baseline"/>
      </w:rPr>
    </w:lvl>
    <w:lvl w:ilvl="8">
      <w:start w:val="1"/>
      <w:numFmt w:val="bullet"/>
      <w:lvlText w:val="▪"/>
      <w:lvlJc w:val="left"/>
      <w:pPr>
        <w:ind w:left="5726" w:hanging="360"/>
      </w:pPr>
      <w:rPr>
        <w:rFonts w:ascii="Times New Roman" w:hAnsi="Times New Roman" w:cs="Times New Roman" w:hint="default"/>
        <w:b w:val="0"/>
        <w:i w:val="0"/>
        <w:strike w:val="0"/>
        <w:dstrike w:val="0"/>
        <w:color w:val="000000"/>
        <w:position w:val="0"/>
        <w:sz w:val="20"/>
        <w:szCs w:val="20"/>
        <w:highlight w:val="white"/>
        <w:u w:val="none" w:color="000000"/>
        <w:effect w:val="none"/>
        <w:vertAlign w:val="baseline"/>
      </w:rPr>
    </w:lvl>
  </w:abstractNum>
  <w:abstractNum w:abstractNumId="40" w15:restartNumberingAfterBreak="0">
    <w:nsid w:val="65860509"/>
    <w:multiLevelType w:val="hybridMultilevel"/>
    <w:tmpl w:val="D3421D6E"/>
    <w:lvl w:ilvl="0" w:tplc="04150001">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5D01689"/>
    <w:multiLevelType w:val="hybridMultilevel"/>
    <w:tmpl w:val="5A02723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65D73992"/>
    <w:multiLevelType w:val="hybridMultilevel"/>
    <w:tmpl w:val="0F80E2C8"/>
    <w:lvl w:ilvl="0" w:tplc="9E98A8F2">
      <w:start w:val="1"/>
      <w:numFmt w:val="decimal"/>
      <w:lvlText w:val="%1."/>
      <w:lvlJc w:val="left"/>
      <w:pPr>
        <w:tabs>
          <w:tab w:val="num" w:pos="720"/>
        </w:tabs>
        <w:ind w:left="720" w:hanging="360"/>
      </w:pPr>
      <w:rPr>
        <w:rFonts w:hint="default"/>
        <w:b w:val="0"/>
        <w:color w:val="000000" w:themeColor="text1"/>
        <w:sz w:val="20"/>
      </w:rPr>
    </w:lvl>
    <w:lvl w:ilvl="1" w:tplc="CCEE7FB4">
      <w:start w:val="1"/>
      <w:numFmt w:val="decimal"/>
      <w:lvlText w:val="%2)"/>
      <w:lvlJc w:val="left"/>
      <w:pPr>
        <w:tabs>
          <w:tab w:val="num" w:pos="1440"/>
        </w:tabs>
        <w:ind w:left="1440" w:hanging="360"/>
      </w:pPr>
      <w:rPr>
        <w:rFonts w:hint="default"/>
        <w:b w:val="0"/>
      </w:rPr>
    </w:lvl>
    <w:lvl w:ilvl="2" w:tplc="5EF65918">
      <w:start w:val="1"/>
      <w:numFmt w:val="lowerLetter"/>
      <w:lvlText w:val="%3)"/>
      <w:lvlJc w:val="left"/>
      <w:pPr>
        <w:ind w:left="2340" w:hanging="360"/>
      </w:pPr>
      <w:rPr>
        <w:rFonts w:hint="default"/>
      </w:rPr>
    </w:lvl>
    <w:lvl w:ilvl="3" w:tplc="0415000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3" w15:restartNumberingAfterBreak="0">
    <w:nsid w:val="685D7F8A"/>
    <w:multiLevelType w:val="hybridMultilevel"/>
    <w:tmpl w:val="E9807672"/>
    <w:lvl w:ilvl="0" w:tplc="7A48770A">
      <w:start w:val="1"/>
      <w:numFmt w:val="decimal"/>
      <w:lvlText w:val="%1."/>
      <w:lvlJc w:val="left"/>
      <w:pPr>
        <w:ind w:left="1130" w:hanging="360"/>
      </w:pPr>
      <w:rPr>
        <w:color w:val="auto"/>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44" w15:restartNumberingAfterBreak="0">
    <w:nsid w:val="6A6F02D9"/>
    <w:multiLevelType w:val="hybridMultilevel"/>
    <w:tmpl w:val="F796D77E"/>
    <w:lvl w:ilvl="0" w:tplc="98A0BCD4">
      <w:start w:val="1"/>
      <w:numFmt w:val="upperRoman"/>
      <w:lvlText w:val="%1."/>
      <w:lvlJc w:val="left"/>
      <w:pPr>
        <w:ind w:left="720" w:hanging="720"/>
      </w:pPr>
      <w:rPr>
        <w:rFonts w:hint="default"/>
        <w:b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B55D65"/>
    <w:multiLevelType w:val="hybridMultilevel"/>
    <w:tmpl w:val="72A0CC5A"/>
    <w:lvl w:ilvl="0" w:tplc="CF1AD04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2E623BE"/>
    <w:multiLevelType w:val="hybridMultilevel"/>
    <w:tmpl w:val="B54A548C"/>
    <w:lvl w:ilvl="0" w:tplc="0C7C5A76">
      <w:start w:val="1"/>
      <w:numFmt w:val="decimal"/>
      <w:lvlText w:val="%1."/>
      <w:lvlJc w:val="left"/>
      <w:pPr>
        <w:ind w:left="762"/>
      </w:pPr>
      <w:rPr>
        <w:rFonts w:ascii="Tahoma" w:eastAsia="Times New Roman" w:hAnsi="Tahoma" w:cs="Tahoma" w:hint="default"/>
        <w:b w:val="0"/>
        <w:i w:val="0"/>
        <w:strike w:val="0"/>
        <w:dstrike w:val="0"/>
        <w:color w:val="000000"/>
        <w:sz w:val="20"/>
        <w:szCs w:val="20"/>
        <w:u w:val="none" w:color="000000"/>
        <w:bdr w:val="none" w:sz="0" w:space="0" w:color="auto"/>
        <w:shd w:val="clear" w:color="auto" w:fill="auto"/>
        <w:vertAlign w:val="baseline"/>
      </w:rPr>
    </w:lvl>
    <w:lvl w:ilvl="1" w:tplc="A00087A4">
      <w:start w:val="1"/>
      <w:numFmt w:val="lowerLetter"/>
      <w:lvlText w:val="%2)"/>
      <w:lvlJc w:val="left"/>
      <w:pPr>
        <w:ind w:left="1090"/>
      </w:pPr>
      <w:rPr>
        <w:rFonts w:ascii="Tahoma" w:eastAsia="Times New Roman" w:hAnsi="Tahoma" w:cs="Tahoma" w:hint="default"/>
        <w:b w:val="0"/>
        <w:i w:val="0"/>
        <w:strike w:val="0"/>
        <w:dstrike w:val="0"/>
        <w:color w:val="000000"/>
        <w:sz w:val="20"/>
        <w:szCs w:val="20"/>
        <w:u w:val="none" w:color="000000"/>
        <w:bdr w:val="none" w:sz="0" w:space="0" w:color="auto"/>
        <w:shd w:val="clear" w:color="auto" w:fill="auto"/>
        <w:vertAlign w:val="baseline"/>
      </w:rPr>
    </w:lvl>
    <w:lvl w:ilvl="2" w:tplc="CF1AD048">
      <w:start w:val="1"/>
      <w:numFmt w:val="bullet"/>
      <w:lvlText w:val="-"/>
      <w:lvlJc w:val="left"/>
      <w:pPr>
        <w:ind w:left="1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1CF9DA">
      <w:start w:val="1"/>
      <w:numFmt w:val="bullet"/>
      <w:lvlText w:val="•"/>
      <w:lvlJc w:val="left"/>
      <w:pPr>
        <w:ind w:left="2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6872EA">
      <w:start w:val="1"/>
      <w:numFmt w:val="bullet"/>
      <w:lvlText w:val="o"/>
      <w:lvlJc w:val="left"/>
      <w:pPr>
        <w:ind w:left="2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8CBFFA">
      <w:start w:val="1"/>
      <w:numFmt w:val="bullet"/>
      <w:lvlText w:val="▪"/>
      <w:lvlJc w:val="left"/>
      <w:pPr>
        <w:ind w:left="3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AC1BD8">
      <w:start w:val="1"/>
      <w:numFmt w:val="bullet"/>
      <w:lvlText w:val="•"/>
      <w:lvlJc w:val="left"/>
      <w:pPr>
        <w:ind w:left="4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DA5AA6">
      <w:start w:val="1"/>
      <w:numFmt w:val="bullet"/>
      <w:lvlText w:val="o"/>
      <w:lvlJc w:val="left"/>
      <w:pPr>
        <w:ind w:left="5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6A5A9A">
      <w:start w:val="1"/>
      <w:numFmt w:val="bullet"/>
      <w:lvlText w:val="▪"/>
      <w:lvlJc w:val="left"/>
      <w:pPr>
        <w:ind w:left="5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31F3E32"/>
    <w:multiLevelType w:val="hybridMultilevel"/>
    <w:tmpl w:val="E2C8CFE6"/>
    <w:lvl w:ilvl="0" w:tplc="487C53D8">
      <w:start w:val="1"/>
      <w:numFmt w:val="bullet"/>
      <w:lvlText w:val=""/>
      <w:lvlJc w:val="left"/>
      <w:pPr>
        <w:tabs>
          <w:tab w:val="num" w:pos="1080"/>
        </w:tabs>
        <w:ind w:left="1080" w:hanging="360"/>
      </w:pPr>
      <w:rPr>
        <w:rFonts w:ascii="Symbol" w:hAnsi="Symbol" w:hint="default"/>
        <w:color w:val="00000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40817EB"/>
    <w:multiLevelType w:val="multilevel"/>
    <w:tmpl w:val="EF66E284"/>
    <w:lvl w:ilvl="0">
      <w:start w:val="1"/>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927"/>
        </w:tabs>
        <w:ind w:left="927" w:hanging="360"/>
      </w:pPr>
      <w:rPr>
        <w:rFonts w:cs="Times New Roman" w:hint="default"/>
        <w:b/>
      </w:rPr>
    </w:lvl>
    <w:lvl w:ilvl="2">
      <w:start w:val="1"/>
      <w:numFmt w:val="decimal"/>
      <w:isLgl/>
      <w:lvlText w:val="%1.%2.%3"/>
      <w:lvlJc w:val="left"/>
      <w:pPr>
        <w:tabs>
          <w:tab w:val="num" w:pos="1854"/>
        </w:tabs>
        <w:ind w:left="1854" w:hanging="720"/>
      </w:pPr>
      <w:rPr>
        <w:rFonts w:cs="Times New Roman" w:hint="default"/>
        <w:b/>
      </w:rPr>
    </w:lvl>
    <w:lvl w:ilvl="3">
      <w:start w:val="1"/>
      <w:numFmt w:val="decimal"/>
      <w:isLgl/>
      <w:lvlText w:val="%1.%2.%3.%4"/>
      <w:lvlJc w:val="left"/>
      <w:pPr>
        <w:tabs>
          <w:tab w:val="num" w:pos="2781"/>
        </w:tabs>
        <w:ind w:left="2781" w:hanging="1080"/>
      </w:pPr>
      <w:rPr>
        <w:rFonts w:cs="Times New Roman" w:hint="default"/>
        <w:b/>
      </w:rPr>
    </w:lvl>
    <w:lvl w:ilvl="4">
      <w:start w:val="1"/>
      <w:numFmt w:val="decimal"/>
      <w:isLgl/>
      <w:lvlText w:val="%1.%2.%3.%4.%5"/>
      <w:lvlJc w:val="left"/>
      <w:pPr>
        <w:tabs>
          <w:tab w:val="num" w:pos="3348"/>
        </w:tabs>
        <w:ind w:left="3348" w:hanging="1080"/>
      </w:pPr>
      <w:rPr>
        <w:rFonts w:cs="Times New Roman" w:hint="default"/>
        <w:b/>
      </w:rPr>
    </w:lvl>
    <w:lvl w:ilvl="5">
      <w:start w:val="1"/>
      <w:numFmt w:val="decimal"/>
      <w:isLgl/>
      <w:lvlText w:val="%1.%2.%3.%4.%5.%6"/>
      <w:lvlJc w:val="left"/>
      <w:pPr>
        <w:tabs>
          <w:tab w:val="num" w:pos="4275"/>
        </w:tabs>
        <w:ind w:left="4275" w:hanging="1440"/>
      </w:pPr>
      <w:rPr>
        <w:rFonts w:cs="Times New Roman" w:hint="default"/>
        <w:b/>
      </w:rPr>
    </w:lvl>
    <w:lvl w:ilvl="6">
      <w:start w:val="1"/>
      <w:numFmt w:val="decimal"/>
      <w:isLgl/>
      <w:lvlText w:val="%1.%2.%3.%4.%5.%6.%7"/>
      <w:lvlJc w:val="left"/>
      <w:pPr>
        <w:tabs>
          <w:tab w:val="num" w:pos="4842"/>
        </w:tabs>
        <w:ind w:left="4842" w:hanging="1440"/>
      </w:pPr>
      <w:rPr>
        <w:rFonts w:cs="Times New Roman" w:hint="default"/>
        <w:b/>
      </w:rPr>
    </w:lvl>
    <w:lvl w:ilvl="7">
      <w:start w:val="1"/>
      <w:numFmt w:val="decimal"/>
      <w:isLgl/>
      <w:lvlText w:val="%1.%2.%3.%4.%5.%6.%7.%8"/>
      <w:lvlJc w:val="left"/>
      <w:pPr>
        <w:tabs>
          <w:tab w:val="num" w:pos="5769"/>
        </w:tabs>
        <w:ind w:left="5769" w:hanging="1800"/>
      </w:pPr>
      <w:rPr>
        <w:rFonts w:cs="Times New Roman" w:hint="default"/>
        <w:b/>
      </w:rPr>
    </w:lvl>
    <w:lvl w:ilvl="8">
      <w:start w:val="1"/>
      <w:numFmt w:val="decimal"/>
      <w:isLgl/>
      <w:lvlText w:val="%1.%2.%3.%4.%5.%6.%7.%8.%9"/>
      <w:lvlJc w:val="left"/>
      <w:pPr>
        <w:tabs>
          <w:tab w:val="num" w:pos="6336"/>
        </w:tabs>
        <w:ind w:left="6336" w:hanging="1800"/>
      </w:pPr>
      <w:rPr>
        <w:rFonts w:cs="Times New Roman" w:hint="default"/>
        <w:b/>
      </w:rPr>
    </w:lvl>
  </w:abstractNum>
  <w:abstractNum w:abstractNumId="49" w15:restartNumberingAfterBreak="0">
    <w:nsid w:val="7A9458BB"/>
    <w:multiLevelType w:val="hybridMultilevel"/>
    <w:tmpl w:val="EB0A641E"/>
    <w:lvl w:ilvl="0" w:tplc="E5C42214">
      <w:start w:val="1"/>
      <w:numFmt w:val="decimal"/>
      <w:lvlText w:val="%1."/>
      <w:lvlJc w:val="left"/>
      <w:pPr>
        <w:tabs>
          <w:tab w:val="num" w:pos="862"/>
        </w:tabs>
        <w:ind w:left="862" w:hanging="360"/>
      </w:pPr>
      <w:rPr>
        <w:strike w:val="0"/>
        <w:color w:val="000000" w:themeColor="text1"/>
      </w:r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EC22A30"/>
    <w:multiLevelType w:val="hybridMultilevel"/>
    <w:tmpl w:val="4F18C592"/>
    <w:lvl w:ilvl="0" w:tplc="A386C526">
      <w:start w:val="1"/>
      <w:numFmt w:val="decimal"/>
      <w:lvlText w:val="%1."/>
      <w:lvlJc w:val="left"/>
      <w:pPr>
        <w:tabs>
          <w:tab w:val="num" w:pos="3780"/>
        </w:tabs>
        <w:ind w:left="3780" w:hanging="360"/>
      </w:pPr>
      <w:rPr>
        <w:rFonts w:cs="Times New Roman" w:hint="default"/>
      </w:rPr>
    </w:lvl>
    <w:lvl w:ilvl="1" w:tplc="04150019">
      <w:start w:val="1"/>
      <w:numFmt w:val="lowerLetter"/>
      <w:lvlText w:val="%2."/>
      <w:lvlJc w:val="left"/>
      <w:pPr>
        <w:tabs>
          <w:tab w:val="num" w:pos="4500"/>
        </w:tabs>
        <w:ind w:left="4500" w:hanging="360"/>
      </w:pPr>
      <w:rPr>
        <w:rFonts w:cs="Times New Roman"/>
      </w:rPr>
    </w:lvl>
    <w:lvl w:ilvl="2" w:tplc="0415001B">
      <w:start w:val="1"/>
      <w:numFmt w:val="lowerRoman"/>
      <w:lvlText w:val="%3."/>
      <w:lvlJc w:val="right"/>
      <w:pPr>
        <w:tabs>
          <w:tab w:val="num" w:pos="5220"/>
        </w:tabs>
        <w:ind w:left="5220" w:hanging="180"/>
      </w:pPr>
      <w:rPr>
        <w:rFonts w:cs="Times New Roman"/>
      </w:rPr>
    </w:lvl>
    <w:lvl w:ilvl="3" w:tplc="0415000F">
      <w:start w:val="1"/>
      <w:numFmt w:val="decimal"/>
      <w:lvlText w:val="%4."/>
      <w:lvlJc w:val="left"/>
      <w:pPr>
        <w:tabs>
          <w:tab w:val="num" w:pos="5940"/>
        </w:tabs>
        <w:ind w:left="5940" w:hanging="360"/>
      </w:pPr>
      <w:rPr>
        <w:rFonts w:cs="Times New Roman"/>
      </w:rPr>
    </w:lvl>
    <w:lvl w:ilvl="4" w:tplc="04150019">
      <w:start w:val="1"/>
      <w:numFmt w:val="lowerLetter"/>
      <w:lvlText w:val="%5."/>
      <w:lvlJc w:val="left"/>
      <w:pPr>
        <w:tabs>
          <w:tab w:val="num" w:pos="6660"/>
        </w:tabs>
        <w:ind w:left="6660" w:hanging="360"/>
      </w:pPr>
      <w:rPr>
        <w:rFonts w:cs="Times New Roman"/>
      </w:rPr>
    </w:lvl>
    <w:lvl w:ilvl="5" w:tplc="0415001B">
      <w:start w:val="1"/>
      <w:numFmt w:val="lowerRoman"/>
      <w:lvlText w:val="%6."/>
      <w:lvlJc w:val="right"/>
      <w:pPr>
        <w:tabs>
          <w:tab w:val="num" w:pos="7380"/>
        </w:tabs>
        <w:ind w:left="7380" w:hanging="180"/>
      </w:pPr>
      <w:rPr>
        <w:rFonts w:cs="Times New Roman"/>
      </w:rPr>
    </w:lvl>
    <w:lvl w:ilvl="6" w:tplc="0415000F">
      <w:start w:val="1"/>
      <w:numFmt w:val="decimal"/>
      <w:lvlText w:val="%7."/>
      <w:lvlJc w:val="left"/>
      <w:pPr>
        <w:tabs>
          <w:tab w:val="num" w:pos="8100"/>
        </w:tabs>
        <w:ind w:left="8100" w:hanging="360"/>
      </w:pPr>
      <w:rPr>
        <w:rFonts w:cs="Times New Roman"/>
      </w:rPr>
    </w:lvl>
    <w:lvl w:ilvl="7" w:tplc="04150019">
      <w:start w:val="1"/>
      <w:numFmt w:val="lowerLetter"/>
      <w:lvlText w:val="%8."/>
      <w:lvlJc w:val="left"/>
      <w:pPr>
        <w:tabs>
          <w:tab w:val="num" w:pos="8820"/>
        </w:tabs>
        <w:ind w:left="8820" w:hanging="360"/>
      </w:pPr>
      <w:rPr>
        <w:rFonts w:cs="Times New Roman"/>
      </w:rPr>
    </w:lvl>
    <w:lvl w:ilvl="8" w:tplc="0415001B">
      <w:start w:val="1"/>
      <w:numFmt w:val="lowerRoman"/>
      <w:lvlText w:val="%9."/>
      <w:lvlJc w:val="right"/>
      <w:pPr>
        <w:tabs>
          <w:tab w:val="num" w:pos="9540"/>
        </w:tabs>
        <w:ind w:left="9540" w:hanging="180"/>
      </w:pPr>
      <w:rPr>
        <w:rFonts w:cs="Times New Roman"/>
      </w:rPr>
    </w:lvl>
  </w:abstractNum>
  <w:abstractNum w:abstractNumId="51" w15:restartNumberingAfterBreak="0">
    <w:nsid w:val="7FAF3CFD"/>
    <w:multiLevelType w:val="hybridMultilevel"/>
    <w:tmpl w:val="B908FA8A"/>
    <w:lvl w:ilvl="0" w:tplc="0F047DDA">
      <w:start w:val="1"/>
      <w:numFmt w:val="decimal"/>
      <w:lvlText w:val="%1."/>
      <w:lvlJc w:val="left"/>
      <w:pPr>
        <w:tabs>
          <w:tab w:val="num" w:pos="837"/>
        </w:tabs>
        <w:ind w:left="837" w:hanging="360"/>
      </w:pPr>
      <w:rPr>
        <w:rFonts w:hint="default"/>
        <w:color w:val="auto"/>
      </w:rPr>
    </w:lvl>
    <w:lvl w:ilvl="1" w:tplc="8E40C5EA">
      <w:start w:val="1"/>
      <w:numFmt w:val="decimal"/>
      <w:lvlText w:val="%2."/>
      <w:lvlJc w:val="left"/>
      <w:pPr>
        <w:tabs>
          <w:tab w:val="num" w:pos="720"/>
        </w:tabs>
        <w:ind w:left="720" w:hanging="360"/>
      </w:pPr>
      <w:rPr>
        <w:rFonts w:hint="default"/>
        <w:color w:val="auto"/>
      </w:r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num w:numId="1" w16cid:durableId="1479807329">
    <w:abstractNumId w:val="6"/>
  </w:num>
  <w:num w:numId="2" w16cid:durableId="848786846">
    <w:abstractNumId w:val="43"/>
  </w:num>
  <w:num w:numId="3" w16cid:durableId="181165354">
    <w:abstractNumId w:val="15"/>
  </w:num>
  <w:num w:numId="4" w16cid:durableId="304162577">
    <w:abstractNumId w:val="29"/>
  </w:num>
  <w:num w:numId="5" w16cid:durableId="654532845">
    <w:abstractNumId w:val="16"/>
  </w:num>
  <w:num w:numId="6" w16cid:durableId="516427449">
    <w:abstractNumId w:val="44"/>
  </w:num>
  <w:num w:numId="7" w16cid:durableId="1333676518">
    <w:abstractNumId w:val="46"/>
  </w:num>
  <w:num w:numId="8" w16cid:durableId="1380739955">
    <w:abstractNumId w:val="14"/>
  </w:num>
  <w:num w:numId="9" w16cid:durableId="1651404224">
    <w:abstractNumId w:val="10"/>
  </w:num>
  <w:num w:numId="10" w16cid:durableId="2079747637">
    <w:abstractNumId w:val="27"/>
  </w:num>
  <w:num w:numId="11" w16cid:durableId="958950205">
    <w:abstractNumId w:val="5"/>
  </w:num>
  <w:num w:numId="12" w16cid:durableId="1769809438">
    <w:abstractNumId w:val="17"/>
  </w:num>
  <w:num w:numId="13" w16cid:durableId="961348395">
    <w:abstractNumId w:val="37"/>
  </w:num>
  <w:num w:numId="14" w16cid:durableId="1633368838">
    <w:abstractNumId w:val="25"/>
  </w:num>
  <w:num w:numId="15" w16cid:durableId="1753625160">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89489623">
    <w:abstractNumId w:val="23"/>
  </w:num>
  <w:num w:numId="17" w16cid:durableId="1259754748">
    <w:abstractNumId w:val="20"/>
  </w:num>
  <w:num w:numId="18" w16cid:durableId="1797530536">
    <w:abstractNumId w:val="26"/>
  </w:num>
  <w:num w:numId="19" w16cid:durableId="1406029296">
    <w:abstractNumId w:val="45"/>
  </w:num>
  <w:num w:numId="20" w16cid:durableId="352849080">
    <w:abstractNumId w:val="36"/>
  </w:num>
  <w:num w:numId="21" w16cid:durableId="94792078">
    <w:abstractNumId w:val="41"/>
  </w:num>
  <w:num w:numId="22" w16cid:durableId="857545706">
    <w:abstractNumId w:val="42"/>
  </w:num>
  <w:num w:numId="23" w16cid:durableId="200287537">
    <w:abstractNumId w:val="18"/>
  </w:num>
  <w:num w:numId="24" w16cid:durableId="1766222822">
    <w:abstractNumId w:val="40"/>
  </w:num>
  <w:num w:numId="25" w16cid:durableId="838928219">
    <w:abstractNumId w:val="38"/>
  </w:num>
  <w:num w:numId="26" w16cid:durableId="630551412">
    <w:abstractNumId w:val="1"/>
  </w:num>
  <w:num w:numId="27" w16cid:durableId="18165287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6259464">
    <w:abstractNumId w:val="51"/>
  </w:num>
  <w:num w:numId="29" w16cid:durableId="599218536">
    <w:abstractNumId w:val="21"/>
  </w:num>
  <w:num w:numId="30" w16cid:durableId="910164522">
    <w:abstractNumId w:val="24"/>
  </w:num>
  <w:num w:numId="31" w16cid:durableId="152917092">
    <w:abstractNumId w:val="19"/>
  </w:num>
  <w:num w:numId="32" w16cid:durableId="2133668538">
    <w:abstractNumId w:val="0"/>
  </w:num>
  <w:num w:numId="33" w16cid:durableId="756554964">
    <w:abstractNumId w:val="3"/>
  </w:num>
  <w:num w:numId="34" w16cid:durableId="1879901379">
    <w:abstractNumId w:val="35"/>
  </w:num>
  <w:num w:numId="35" w16cid:durableId="361832606">
    <w:abstractNumId w:val="8"/>
  </w:num>
  <w:num w:numId="36" w16cid:durableId="2013604601">
    <w:abstractNumId w:val="32"/>
  </w:num>
  <w:num w:numId="37" w16cid:durableId="772895808">
    <w:abstractNumId w:val="48"/>
  </w:num>
  <w:num w:numId="38" w16cid:durableId="248931270">
    <w:abstractNumId w:val="47"/>
  </w:num>
  <w:num w:numId="39" w16cid:durableId="1670600338">
    <w:abstractNumId w:val="11"/>
  </w:num>
  <w:num w:numId="40" w16cid:durableId="959991878">
    <w:abstractNumId w:val="50"/>
  </w:num>
  <w:num w:numId="41" w16cid:durableId="776406135">
    <w:abstractNumId w:val="33"/>
  </w:num>
  <w:num w:numId="42" w16cid:durableId="324673280">
    <w:abstractNumId w:val="49"/>
  </w:num>
  <w:num w:numId="43" w16cid:durableId="802498741">
    <w:abstractNumId w:val="30"/>
  </w:num>
  <w:num w:numId="44" w16cid:durableId="561406566">
    <w:abstractNumId w:val="7"/>
  </w:num>
  <w:num w:numId="45" w16cid:durableId="579562758">
    <w:abstractNumId w:val="9"/>
  </w:num>
  <w:num w:numId="46" w16cid:durableId="2124810539">
    <w:abstractNumId w:val="12"/>
  </w:num>
  <w:num w:numId="47" w16cid:durableId="1216697351">
    <w:abstractNumId w:val="2"/>
  </w:num>
  <w:num w:numId="48" w16cid:durableId="464853135">
    <w:abstractNumId w:val="22"/>
  </w:num>
  <w:num w:numId="49" w16cid:durableId="112215450">
    <w:abstractNumId w:val="28"/>
  </w:num>
  <w:num w:numId="50" w16cid:durableId="1356619246">
    <w:abstractNumId w:val="31"/>
  </w:num>
  <w:num w:numId="51" w16cid:durableId="1764299614">
    <w:abstractNumId w:val="13"/>
  </w:num>
  <w:num w:numId="52" w16cid:durableId="173617672">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00"/>
    <w:rsid w:val="00011702"/>
    <w:rsid w:val="00026F5C"/>
    <w:rsid w:val="00036DD1"/>
    <w:rsid w:val="0005555A"/>
    <w:rsid w:val="00060AAE"/>
    <w:rsid w:val="00063A58"/>
    <w:rsid w:val="00064590"/>
    <w:rsid w:val="00083F94"/>
    <w:rsid w:val="000916BA"/>
    <w:rsid w:val="000B262A"/>
    <w:rsid w:val="000D195D"/>
    <w:rsid w:val="000D59CA"/>
    <w:rsid w:val="000D7DFE"/>
    <w:rsid w:val="000E6617"/>
    <w:rsid w:val="000F1AF1"/>
    <w:rsid w:val="0010352B"/>
    <w:rsid w:val="00104245"/>
    <w:rsid w:val="001122B9"/>
    <w:rsid w:val="001271BE"/>
    <w:rsid w:val="0015234E"/>
    <w:rsid w:val="0016347A"/>
    <w:rsid w:val="00176E17"/>
    <w:rsid w:val="0018403C"/>
    <w:rsid w:val="00184C8B"/>
    <w:rsid w:val="00187243"/>
    <w:rsid w:val="001951CD"/>
    <w:rsid w:val="00195E7D"/>
    <w:rsid w:val="001974C6"/>
    <w:rsid w:val="001A351C"/>
    <w:rsid w:val="001C1268"/>
    <w:rsid w:val="001D3DBC"/>
    <w:rsid w:val="001E3874"/>
    <w:rsid w:val="001E76AB"/>
    <w:rsid w:val="001F1F96"/>
    <w:rsid w:val="001F3210"/>
    <w:rsid w:val="00203BC3"/>
    <w:rsid w:val="0020697E"/>
    <w:rsid w:val="00206D82"/>
    <w:rsid w:val="00206DC2"/>
    <w:rsid w:val="00224C1E"/>
    <w:rsid w:val="0023033E"/>
    <w:rsid w:val="00231A96"/>
    <w:rsid w:val="00236828"/>
    <w:rsid w:val="0024626E"/>
    <w:rsid w:val="00247F18"/>
    <w:rsid w:val="002520BC"/>
    <w:rsid w:val="00256F8B"/>
    <w:rsid w:val="00257813"/>
    <w:rsid w:val="00260F2F"/>
    <w:rsid w:val="002770A3"/>
    <w:rsid w:val="00291ABF"/>
    <w:rsid w:val="002A0167"/>
    <w:rsid w:val="002A186D"/>
    <w:rsid w:val="002A47B5"/>
    <w:rsid w:val="002B0FCA"/>
    <w:rsid w:val="002B14CC"/>
    <w:rsid w:val="002B3F4A"/>
    <w:rsid w:val="002B4B57"/>
    <w:rsid w:val="002C01D5"/>
    <w:rsid w:val="002C55E8"/>
    <w:rsid w:val="002C744B"/>
    <w:rsid w:val="002D3C23"/>
    <w:rsid w:val="002D5454"/>
    <w:rsid w:val="002D5FBE"/>
    <w:rsid w:val="002E6D60"/>
    <w:rsid w:val="003020E7"/>
    <w:rsid w:val="00312235"/>
    <w:rsid w:val="00344814"/>
    <w:rsid w:val="00350550"/>
    <w:rsid w:val="00350DCC"/>
    <w:rsid w:val="003568BD"/>
    <w:rsid w:val="00373274"/>
    <w:rsid w:val="00375CD4"/>
    <w:rsid w:val="003857DB"/>
    <w:rsid w:val="00386F12"/>
    <w:rsid w:val="003950C5"/>
    <w:rsid w:val="003B3C9C"/>
    <w:rsid w:val="003B4C81"/>
    <w:rsid w:val="003B6FE6"/>
    <w:rsid w:val="003C13CD"/>
    <w:rsid w:val="003C1E00"/>
    <w:rsid w:val="003C671D"/>
    <w:rsid w:val="003C7E3E"/>
    <w:rsid w:val="003D1D10"/>
    <w:rsid w:val="003D2EE8"/>
    <w:rsid w:val="003D5313"/>
    <w:rsid w:val="003D6155"/>
    <w:rsid w:val="003E7968"/>
    <w:rsid w:val="003F6AE1"/>
    <w:rsid w:val="003F7624"/>
    <w:rsid w:val="00411161"/>
    <w:rsid w:val="00414251"/>
    <w:rsid w:val="00415BA6"/>
    <w:rsid w:val="0041655D"/>
    <w:rsid w:val="00425C3A"/>
    <w:rsid w:val="0042661E"/>
    <w:rsid w:val="00427702"/>
    <w:rsid w:val="00435C8B"/>
    <w:rsid w:val="004435B1"/>
    <w:rsid w:val="00444C15"/>
    <w:rsid w:val="0045621D"/>
    <w:rsid w:val="004808AB"/>
    <w:rsid w:val="0048186C"/>
    <w:rsid w:val="00484A1A"/>
    <w:rsid w:val="0049233F"/>
    <w:rsid w:val="00494B38"/>
    <w:rsid w:val="00497985"/>
    <w:rsid w:val="00497B53"/>
    <w:rsid w:val="00497F19"/>
    <w:rsid w:val="004A4953"/>
    <w:rsid w:val="004D2A1C"/>
    <w:rsid w:val="004E2421"/>
    <w:rsid w:val="004E356C"/>
    <w:rsid w:val="004E5B88"/>
    <w:rsid w:val="004F328F"/>
    <w:rsid w:val="004F75BD"/>
    <w:rsid w:val="00511A22"/>
    <w:rsid w:val="00511A5F"/>
    <w:rsid w:val="00513B8C"/>
    <w:rsid w:val="00515775"/>
    <w:rsid w:val="005267FD"/>
    <w:rsid w:val="00531905"/>
    <w:rsid w:val="00532F72"/>
    <w:rsid w:val="005333BB"/>
    <w:rsid w:val="00533725"/>
    <w:rsid w:val="005356CB"/>
    <w:rsid w:val="0054714B"/>
    <w:rsid w:val="00552CDC"/>
    <w:rsid w:val="005533D0"/>
    <w:rsid w:val="005638AA"/>
    <w:rsid w:val="00571C6F"/>
    <w:rsid w:val="00574D6A"/>
    <w:rsid w:val="005766B6"/>
    <w:rsid w:val="0058415B"/>
    <w:rsid w:val="0058730E"/>
    <w:rsid w:val="005928F2"/>
    <w:rsid w:val="00593159"/>
    <w:rsid w:val="005C7BAC"/>
    <w:rsid w:val="005D6B39"/>
    <w:rsid w:val="005E204E"/>
    <w:rsid w:val="005F00C6"/>
    <w:rsid w:val="005F2A30"/>
    <w:rsid w:val="00603A0D"/>
    <w:rsid w:val="006054ED"/>
    <w:rsid w:val="00605704"/>
    <w:rsid w:val="00606E5D"/>
    <w:rsid w:val="00610129"/>
    <w:rsid w:val="00640A1D"/>
    <w:rsid w:val="00652D26"/>
    <w:rsid w:val="006556B1"/>
    <w:rsid w:val="006732A5"/>
    <w:rsid w:val="00676200"/>
    <w:rsid w:val="0067695E"/>
    <w:rsid w:val="006807A8"/>
    <w:rsid w:val="006867A6"/>
    <w:rsid w:val="00694716"/>
    <w:rsid w:val="006A22CB"/>
    <w:rsid w:val="006C1FC4"/>
    <w:rsid w:val="006F1E9D"/>
    <w:rsid w:val="0070138B"/>
    <w:rsid w:val="00703785"/>
    <w:rsid w:val="00715B38"/>
    <w:rsid w:val="00724A52"/>
    <w:rsid w:val="00727ED5"/>
    <w:rsid w:val="007350C0"/>
    <w:rsid w:val="00753127"/>
    <w:rsid w:val="0076140A"/>
    <w:rsid w:val="00764AA4"/>
    <w:rsid w:val="007749AC"/>
    <w:rsid w:val="007860E8"/>
    <w:rsid w:val="007A380A"/>
    <w:rsid w:val="007B5E95"/>
    <w:rsid w:val="007C1575"/>
    <w:rsid w:val="007C7AED"/>
    <w:rsid w:val="007D2106"/>
    <w:rsid w:val="007D729B"/>
    <w:rsid w:val="007F7AA7"/>
    <w:rsid w:val="00803E27"/>
    <w:rsid w:val="008060AA"/>
    <w:rsid w:val="00821025"/>
    <w:rsid w:val="00846655"/>
    <w:rsid w:val="00853654"/>
    <w:rsid w:val="008556AE"/>
    <w:rsid w:val="00860021"/>
    <w:rsid w:val="008757F3"/>
    <w:rsid w:val="00875EBB"/>
    <w:rsid w:val="00876EDD"/>
    <w:rsid w:val="00880154"/>
    <w:rsid w:val="00891038"/>
    <w:rsid w:val="008A6653"/>
    <w:rsid w:val="008B1193"/>
    <w:rsid w:val="008B469C"/>
    <w:rsid w:val="008B503B"/>
    <w:rsid w:val="008B5BA8"/>
    <w:rsid w:val="008E2C0A"/>
    <w:rsid w:val="008E4FAB"/>
    <w:rsid w:val="008F1F3A"/>
    <w:rsid w:val="00915CF9"/>
    <w:rsid w:val="009162D4"/>
    <w:rsid w:val="0092428B"/>
    <w:rsid w:val="009251C9"/>
    <w:rsid w:val="00930471"/>
    <w:rsid w:val="009350A9"/>
    <w:rsid w:val="0096296B"/>
    <w:rsid w:val="00963329"/>
    <w:rsid w:val="0097190D"/>
    <w:rsid w:val="00972322"/>
    <w:rsid w:val="0098740C"/>
    <w:rsid w:val="009A0DF7"/>
    <w:rsid w:val="009A2619"/>
    <w:rsid w:val="009B305B"/>
    <w:rsid w:val="009B53B8"/>
    <w:rsid w:val="009B7DB1"/>
    <w:rsid w:val="009E12C2"/>
    <w:rsid w:val="00A06B4E"/>
    <w:rsid w:val="00A213C2"/>
    <w:rsid w:val="00A3005B"/>
    <w:rsid w:val="00A307BC"/>
    <w:rsid w:val="00A4164F"/>
    <w:rsid w:val="00A45986"/>
    <w:rsid w:val="00A46480"/>
    <w:rsid w:val="00A73953"/>
    <w:rsid w:val="00A765A4"/>
    <w:rsid w:val="00A772D1"/>
    <w:rsid w:val="00A84334"/>
    <w:rsid w:val="00A868DB"/>
    <w:rsid w:val="00A9098C"/>
    <w:rsid w:val="00A915AD"/>
    <w:rsid w:val="00AA6769"/>
    <w:rsid w:val="00AB2D85"/>
    <w:rsid w:val="00AB7662"/>
    <w:rsid w:val="00AC0401"/>
    <w:rsid w:val="00AC6BA5"/>
    <w:rsid w:val="00AE7A8D"/>
    <w:rsid w:val="00B137DA"/>
    <w:rsid w:val="00B14361"/>
    <w:rsid w:val="00B21185"/>
    <w:rsid w:val="00B26AF0"/>
    <w:rsid w:val="00B3234B"/>
    <w:rsid w:val="00B34567"/>
    <w:rsid w:val="00B41170"/>
    <w:rsid w:val="00B439E3"/>
    <w:rsid w:val="00B646B8"/>
    <w:rsid w:val="00B72BB2"/>
    <w:rsid w:val="00B7407A"/>
    <w:rsid w:val="00B743FB"/>
    <w:rsid w:val="00B773B2"/>
    <w:rsid w:val="00B77930"/>
    <w:rsid w:val="00B86EA4"/>
    <w:rsid w:val="00B938C2"/>
    <w:rsid w:val="00B9790C"/>
    <w:rsid w:val="00BB2166"/>
    <w:rsid w:val="00BB743C"/>
    <w:rsid w:val="00BC34E7"/>
    <w:rsid w:val="00BD2AA9"/>
    <w:rsid w:val="00C035BE"/>
    <w:rsid w:val="00C0402C"/>
    <w:rsid w:val="00C078E6"/>
    <w:rsid w:val="00C21CFE"/>
    <w:rsid w:val="00C21DAE"/>
    <w:rsid w:val="00C5153D"/>
    <w:rsid w:val="00C6451D"/>
    <w:rsid w:val="00C71AC9"/>
    <w:rsid w:val="00C75ECB"/>
    <w:rsid w:val="00C9154A"/>
    <w:rsid w:val="00C945B7"/>
    <w:rsid w:val="00CA152F"/>
    <w:rsid w:val="00CB377B"/>
    <w:rsid w:val="00CB4BE0"/>
    <w:rsid w:val="00CB7B25"/>
    <w:rsid w:val="00CC6814"/>
    <w:rsid w:val="00CD2BBB"/>
    <w:rsid w:val="00CD6506"/>
    <w:rsid w:val="00CE1424"/>
    <w:rsid w:val="00D24C8C"/>
    <w:rsid w:val="00D2654B"/>
    <w:rsid w:val="00D31B73"/>
    <w:rsid w:val="00D378E0"/>
    <w:rsid w:val="00D4602B"/>
    <w:rsid w:val="00D507C5"/>
    <w:rsid w:val="00D532BA"/>
    <w:rsid w:val="00D61618"/>
    <w:rsid w:val="00D677AC"/>
    <w:rsid w:val="00D73AE2"/>
    <w:rsid w:val="00D73BED"/>
    <w:rsid w:val="00D93E2F"/>
    <w:rsid w:val="00DA5B3D"/>
    <w:rsid w:val="00DA6F8E"/>
    <w:rsid w:val="00DB2079"/>
    <w:rsid w:val="00DB32F4"/>
    <w:rsid w:val="00DB71FD"/>
    <w:rsid w:val="00DC3A7B"/>
    <w:rsid w:val="00DD02AF"/>
    <w:rsid w:val="00DD24B0"/>
    <w:rsid w:val="00DD2DCD"/>
    <w:rsid w:val="00DD3F69"/>
    <w:rsid w:val="00DD4DBF"/>
    <w:rsid w:val="00DD63B3"/>
    <w:rsid w:val="00DD7D5F"/>
    <w:rsid w:val="00DE3CC4"/>
    <w:rsid w:val="00DE630A"/>
    <w:rsid w:val="00DF6553"/>
    <w:rsid w:val="00DF7EC3"/>
    <w:rsid w:val="00E0706C"/>
    <w:rsid w:val="00E13D39"/>
    <w:rsid w:val="00E3177B"/>
    <w:rsid w:val="00E369B5"/>
    <w:rsid w:val="00E41DA0"/>
    <w:rsid w:val="00E4494E"/>
    <w:rsid w:val="00E47E86"/>
    <w:rsid w:val="00E503CC"/>
    <w:rsid w:val="00E50447"/>
    <w:rsid w:val="00E6625D"/>
    <w:rsid w:val="00E826F3"/>
    <w:rsid w:val="00E8574F"/>
    <w:rsid w:val="00E86868"/>
    <w:rsid w:val="00E96F4D"/>
    <w:rsid w:val="00E970BA"/>
    <w:rsid w:val="00EB5FB2"/>
    <w:rsid w:val="00ED3474"/>
    <w:rsid w:val="00ED58D8"/>
    <w:rsid w:val="00EF3DAA"/>
    <w:rsid w:val="00F00D8E"/>
    <w:rsid w:val="00F05D46"/>
    <w:rsid w:val="00F175F5"/>
    <w:rsid w:val="00F22340"/>
    <w:rsid w:val="00F251F0"/>
    <w:rsid w:val="00F26CDC"/>
    <w:rsid w:val="00F35B52"/>
    <w:rsid w:val="00F55C19"/>
    <w:rsid w:val="00F6410E"/>
    <w:rsid w:val="00FA71C7"/>
    <w:rsid w:val="00FB132F"/>
    <w:rsid w:val="00FB6E38"/>
    <w:rsid w:val="00FC6930"/>
    <w:rsid w:val="00FD2149"/>
    <w:rsid w:val="00FD611F"/>
    <w:rsid w:val="00FD68E1"/>
    <w:rsid w:val="00FD753C"/>
    <w:rsid w:val="00FE633C"/>
    <w:rsid w:val="00FE76A8"/>
    <w:rsid w:val="00FF4EB3"/>
    <w:rsid w:val="3D1A06E2"/>
    <w:rsid w:val="4E5A8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71C8"/>
  <w15:docId w15:val="{9A32408D-71DF-4B8B-BE25-32BCBB4A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697E"/>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339"/>
      <w:ind w:left="122"/>
      <w:jc w:val="center"/>
      <w:outlineLvl w:val="0"/>
    </w:pPr>
    <w:rPr>
      <w:rFonts w:ascii="Times New Roman" w:eastAsia="Times New Roman" w:hAnsi="Times New Roman" w:cs="Times New Roman"/>
      <w:color w:val="000000"/>
      <w:sz w:val="30"/>
    </w:rPr>
  </w:style>
  <w:style w:type="paragraph" w:styleId="Nagwek2">
    <w:name w:val="heading 2"/>
    <w:next w:val="Normalny"/>
    <w:link w:val="Nagwek2Znak"/>
    <w:uiPriority w:val="9"/>
    <w:unhideWhenUsed/>
    <w:qFormat/>
    <w:pPr>
      <w:keepNext/>
      <w:keepLines/>
      <w:spacing w:after="291"/>
      <w:ind w:left="122"/>
      <w:jc w:val="center"/>
      <w:outlineLvl w:val="1"/>
    </w:pPr>
    <w:rPr>
      <w:rFonts w:ascii="Times New Roman" w:eastAsia="Times New Roman" w:hAnsi="Times New Roman" w:cs="Times New Roman"/>
      <w:color w:val="000000"/>
    </w:rPr>
  </w:style>
  <w:style w:type="paragraph" w:styleId="Nagwek4">
    <w:name w:val="heading 4"/>
    <w:basedOn w:val="Normalny"/>
    <w:next w:val="Normalny"/>
    <w:link w:val="Nagwek4Znak"/>
    <w:uiPriority w:val="9"/>
    <w:semiHidden/>
    <w:unhideWhenUsed/>
    <w:qFormat/>
    <w:rsid w:val="008E2C0A"/>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7">
    <w:name w:val="heading 7"/>
    <w:basedOn w:val="Normalny"/>
    <w:next w:val="Normalny"/>
    <w:link w:val="Nagwek7Znak"/>
    <w:uiPriority w:val="9"/>
    <w:semiHidden/>
    <w:unhideWhenUsed/>
    <w:qFormat/>
    <w:rsid w:val="000D7DF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9">
    <w:name w:val="heading 9"/>
    <w:basedOn w:val="Normalny"/>
    <w:next w:val="Normalny"/>
    <w:link w:val="Nagwek9Znak"/>
    <w:uiPriority w:val="9"/>
    <w:semiHidden/>
    <w:unhideWhenUsed/>
    <w:qFormat/>
    <w:rsid w:val="00DD3F6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2"/>
    </w:rPr>
  </w:style>
  <w:style w:type="character" w:customStyle="1" w:styleId="Nagwek1Znak">
    <w:name w:val="Nagłówek 1 Znak"/>
    <w:link w:val="Nagwek1"/>
    <w:rPr>
      <w:rFonts w:ascii="Times New Roman" w:eastAsia="Times New Roman" w:hAnsi="Times New Roman" w:cs="Times New Roman"/>
      <w:color w:val="000000"/>
      <w:sz w:val="30"/>
    </w:rPr>
  </w:style>
  <w:style w:type="paragraph" w:styleId="NormalnyWeb">
    <w:name w:val="Normal (Web)"/>
    <w:basedOn w:val="Normalny"/>
    <w:unhideWhenUsed/>
    <w:rsid w:val="00FC6930"/>
    <w:pPr>
      <w:spacing w:before="100" w:beforeAutospacing="1" w:after="100" w:afterAutospacing="1" w:line="240" w:lineRule="auto"/>
    </w:pPr>
    <w:rPr>
      <w:color w:val="auto"/>
      <w:sz w:val="24"/>
      <w:szCs w:val="24"/>
    </w:rPr>
  </w:style>
  <w:style w:type="paragraph" w:styleId="Akapitzlist">
    <w:name w:val="List Paragraph"/>
    <w:aliases w:val="CW_Lista,L1,Numerowanie,Akapit z listą5,normalny tekst,List Paragraph,Akapit z listą BS,Kolorowa lista — akcent 11,List Paragraph1,T_SZ_List Paragraph,Wypunktowanie"/>
    <w:basedOn w:val="Normalny"/>
    <w:link w:val="AkapitzlistZnak"/>
    <w:uiPriority w:val="34"/>
    <w:qFormat/>
    <w:rsid w:val="009A0DF7"/>
    <w:pPr>
      <w:ind w:left="720"/>
      <w:contextualSpacing/>
    </w:pPr>
  </w:style>
  <w:style w:type="paragraph" w:styleId="Tekstdymka">
    <w:name w:val="Balloon Text"/>
    <w:basedOn w:val="Normalny"/>
    <w:link w:val="TekstdymkaZnak"/>
    <w:uiPriority w:val="99"/>
    <w:semiHidden/>
    <w:unhideWhenUsed/>
    <w:rsid w:val="00224C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4C1E"/>
    <w:rPr>
      <w:rFonts w:ascii="Tahoma" w:eastAsia="Times New Roman" w:hAnsi="Tahoma" w:cs="Tahoma"/>
      <w:color w:val="000000"/>
      <w:sz w:val="16"/>
      <w:szCs w:val="16"/>
    </w:rPr>
  </w:style>
  <w:style w:type="character" w:customStyle="1" w:styleId="Nagwek7Znak">
    <w:name w:val="Nagłówek 7 Znak"/>
    <w:basedOn w:val="Domylnaczcionkaakapitu"/>
    <w:link w:val="Nagwek7"/>
    <w:uiPriority w:val="9"/>
    <w:semiHidden/>
    <w:rsid w:val="000D7DFE"/>
    <w:rPr>
      <w:rFonts w:asciiTheme="majorHAnsi" w:eastAsiaTheme="majorEastAsia" w:hAnsiTheme="majorHAnsi" w:cstheme="majorBidi"/>
      <w:i/>
      <w:iCs/>
      <w:color w:val="404040" w:themeColor="text1" w:themeTint="BF"/>
    </w:rPr>
  </w:style>
  <w:style w:type="paragraph" w:styleId="Tekstpodstawowy2">
    <w:name w:val="Body Text 2"/>
    <w:basedOn w:val="Normalny"/>
    <w:link w:val="Tekstpodstawowy2Znak"/>
    <w:rsid w:val="000D7DFE"/>
    <w:pPr>
      <w:spacing w:before="120" w:after="0" w:line="240" w:lineRule="auto"/>
      <w:jc w:val="both"/>
    </w:pPr>
    <w:rPr>
      <w:bCs/>
      <w:color w:val="auto"/>
    </w:rPr>
  </w:style>
  <w:style w:type="character" w:customStyle="1" w:styleId="Tekstpodstawowy2Znak">
    <w:name w:val="Tekst podstawowy 2 Znak"/>
    <w:basedOn w:val="Domylnaczcionkaakapitu"/>
    <w:link w:val="Tekstpodstawowy2"/>
    <w:rsid w:val="000D7DFE"/>
    <w:rPr>
      <w:rFonts w:ascii="Times New Roman" w:eastAsia="Times New Roman" w:hAnsi="Times New Roman" w:cs="Times New Roman"/>
      <w:bCs/>
    </w:rPr>
  </w:style>
  <w:style w:type="character" w:styleId="Hipercze">
    <w:name w:val="Hyperlink"/>
    <w:basedOn w:val="Domylnaczcionkaakapitu"/>
    <w:uiPriority w:val="99"/>
    <w:unhideWhenUsed/>
    <w:rsid w:val="0023033E"/>
    <w:rPr>
      <w:color w:val="0563C1" w:themeColor="hyperlink"/>
      <w:u w:val="single"/>
    </w:rPr>
  </w:style>
  <w:style w:type="paragraph" w:styleId="Tekstpodstawowy">
    <w:name w:val="Body Text"/>
    <w:basedOn w:val="Normalny"/>
    <w:link w:val="TekstpodstawowyZnak"/>
    <w:uiPriority w:val="99"/>
    <w:unhideWhenUsed/>
    <w:rsid w:val="00A213C2"/>
    <w:pPr>
      <w:spacing w:after="120"/>
    </w:pPr>
  </w:style>
  <w:style w:type="character" w:customStyle="1" w:styleId="TekstpodstawowyZnak">
    <w:name w:val="Tekst podstawowy Znak"/>
    <w:basedOn w:val="Domylnaczcionkaakapitu"/>
    <w:link w:val="Tekstpodstawowy"/>
    <w:uiPriority w:val="99"/>
    <w:rsid w:val="00A213C2"/>
    <w:rPr>
      <w:rFonts w:ascii="Times New Roman" w:eastAsia="Times New Roman" w:hAnsi="Times New Roman" w:cs="Times New Roman"/>
      <w:color w:val="000000"/>
    </w:rPr>
  </w:style>
  <w:style w:type="paragraph" w:styleId="Tekstpodstawowywcity">
    <w:name w:val="Body Text Indent"/>
    <w:basedOn w:val="Normalny"/>
    <w:link w:val="TekstpodstawowywcityZnak"/>
    <w:uiPriority w:val="99"/>
    <w:unhideWhenUsed/>
    <w:rsid w:val="00B86EA4"/>
    <w:pPr>
      <w:spacing w:after="120"/>
      <w:ind w:left="283"/>
    </w:pPr>
  </w:style>
  <w:style w:type="character" w:customStyle="1" w:styleId="TekstpodstawowywcityZnak">
    <w:name w:val="Tekst podstawowy wcięty Znak"/>
    <w:basedOn w:val="Domylnaczcionkaakapitu"/>
    <w:link w:val="Tekstpodstawowywcity"/>
    <w:uiPriority w:val="99"/>
    <w:rsid w:val="00B86EA4"/>
    <w:rPr>
      <w:rFonts w:ascii="Times New Roman" w:eastAsia="Times New Roman" w:hAnsi="Times New Roman" w:cs="Times New Roman"/>
      <w:color w:val="000000"/>
    </w:rPr>
  </w:style>
  <w:style w:type="paragraph" w:styleId="Nagwek">
    <w:name w:val="header"/>
    <w:aliases w:val="Znak,Nagłówek strony,Nagłówek strony1,Nagłówek strony11,Nagłówek strony11 Znak Znak"/>
    <w:basedOn w:val="Normalny"/>
    <w:link w:val="NagwekZnak"/>
    <w:rsid w:val="00B86EA4"/>
    <w:pPr>
      <w:tabs>
        <w:tab w:val="center" w:pos="4536"/>
        <w:tab w:val="right" w:pos="9072"/>
      </w:tabs>
      <w:spacing w:after="0" w:line="240" w:lineRule="auto"/>
    </w:pPr>
    <w:rPr>
      <w:color w:val="auto"/>
      <w:sz w:val="20"/>
      <w:szCs w:val="20"/>
    </w:rPr>
  </w:style>
  <w:style w:type="character" w:customStyle="1" w:styleId="NagwekZnak">
    <w:name w:val="Nagłówek Znak"/>
    <w:aliases w:val="Znak Znak,Nagłówek strony Znak,Nagłówek strony1 Znak,Nagłówek strony11 Znak,Nagłówek strony11 Znak Znak Znak"/>
    <w:basedOn w:val="Domylnaczcionkaakapitu"/>
    <w:link w:val="Nagwek"/>
    <w:rsid w:val="00B86EA4"/>
    <w:rPr>
      <w:rFonts w:ascii="Times New Roman" w:eastAsia="Times New Roman" w:hAnsi="Times New Roman" w:cs="Times New Roman"/>
      <w:sz w:val="20"/>
      <w:szCs w:val="20"/>
    </w:rPr>
  </w:style>
  <w:style w:type="paragraph" w:customStyle="1" w:styleId="Default">
    <w:name w:val="Default"/>
    <w:rsid w:val="00B86EA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kasia">
    <w:name w:val="kasia"/>
    <w:basedOn w:val="Normalny"/>
    <w:rsid w:val="00E4494E"/>
    <w:pPr>
      <w:widowControl w:val="0"/>
      <w:spacing w:before="60" w:after="60" w:line="360" w:lineRule="auto"/>
      <w:jc w:val="both"/>
    </w:pPr>
    <w:rPr>
      <w:rFonts w:ascii="Arial" w:hAnsi="Arial"/>
      <w:color w:val="auto"/>
      <w:sz w:val="24"/>
      <w:szCs w:val="20"/>
    </w:rPr>
  </w:style>
  <w:style w:type="paragraph" w:styleId="Tekstblokowy">
    <w:name w:val="Block Text"/>
    <w:basedOn w:val="Normalny"/>
    <w:rsid w:val="00E4494E"/>
    <w:pPr>
      <w:spacing w:after="120" w:line="240" w:lineRule="auto"/>
      <w:ind w:left="-284" w:right="-428"/>
      <w:jc w:val="center"/>
    </w:pPr>
    <w:rPr>
      <w:rFonts w:ascii="Tahoma" w:hAnsi="Tahoma" w:cs="Tahoma"/>
      <w:b/>
      <w:color w:val="auto"/>
      <w:sz w:val="24"/>
      <w:szCs w:val="20"/>
    </w:rPr>
  </w:style>
  <w:style w:type="paragraph" w:customStyle="1" w:styleId="Domylnytekst">
    <w:name w:val="Domyœlny tekst"/>
    <w:basedOn w:val="Normalny"/>
    <w:rsid w:val="00195E7D"/>
    <w:pPr>
      <w:autoSpaceDE w:val="0"/>
      <w:autoSpaceDN w:val="0"/>
      <w:adjustRightInd w:val="0"/>
      <w:spacing w:after="0" w:line="240" w:lineRule="auto"/>
    </w:pPr>
    <w:rPr>
      <w:color w:val="auto"/>
      <w:sz w:val="24"/>
      <w:szCs w:val="24"/>
      <w:lang w:val="en-US"/>
    </w:rPr>
  </w:style>
  <w:style w:type="character" w:customStyle="1" w:styleId="Nagwek4Znak">
    <w:name w:val="Nagłówek 4 Znak"/>
    <w:basedOn w:val="Domylnaczcionkaakapitu"/>
    <w:link w:val="Nagwek4"/>
    <w:uiPriority w:val="99"/>
    <w:semiHidden/>
    <w:rsid w:val="008E2C0A"/>
    <w:rPr>
      <w:rFonts w:asciiTheme="majorHAnsi" w:eastAsiaTheme="majorEastAsia" w:hAnsiTheme="majorHAnsi" w:cstheme="majorBidi"/>
      <w:b/>
      <w:bCs/>
      <w:i/>
      <w:iCs/>
      <w:color w:val="5B9BD5" w:themeColor="accent1"/>
    </w:rPr>
  </w:style>
  <w:style w:type="table" w:styleId="Tabela-Siatka">
    <w:name w:val="Table Grid"/>
    <w:basedOn w:val="Standardowy"/>
    <w:uiPriority w:val="39"/>
    <w:rsid w:val="004562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Akapit z listą5 Znak,normalny tekst Znak,List Paragraph Znak,Akapit z listą BS Znak,Kolorowa lista — akcent 11 Znak,List Paragraph1 Znak,T_SZ_List Paragraph Znak,Wypunktowanie Znak"/>
    <w:link w:val="Akapitzlist"/>
    <w:uiPriority w:val="34"/>
    <w:qFormat/>
    <w:locked/>
    <w:rsid w:val="000916BA"/>
    <w:rPr>
      <w:rFonts w:ascii="Times New Roman" w:eastAsia="Times New Roman" w:hAnsi="Times New Roman" w:cs="Times New Roman"/>
      <w:color w:val="000000"/>
    </w:rPr>
  </w:style>
  <w:style w:type="character" w:styleId="Tekstzastpczy">
    <w:name w:val="Placeholder Text"/>
    <w:basedOn w:val="Domylnaczcionkaakapitu"/>
    <w:uiPriority w:val="99"/>
    <w:semiHidden/>
    <w:rsid w:val="0092428B"/>
    <w:rPr>
      <w:color w:val="808080"/>
    </w:rPr>
  </w:style>
  <w:style w:type="character" w:customStyle="1" w:styleId="Nagwek9Znak">
    <w:name w:val="Nagłówek 9 Znak"/>
    <w:basedOn w:val="Domylnaczcionkaakapitu"/>
    <w:link w:val="Nagwek9"/>
    <w:uiPriority w:val="9"/>
    <w:semiHidden/>
    <w:rsid w:val="00DD3F69"/>
    <w:rPr>
      <w:rFonts w:asciiTheme="majorHAnsi" w:eastAsiaTheme="majorEastAsia" w:hAnsiTheme="majorHAnsi" w:cstheme="majorBidi"/>
      <w:i/>
      <w:iCs/>
      <w:color w:val="272727" w:themeColor="text1" w:themeTint="D8"/>
      <w:sz w:val="21"/>
      <w:szCs w:val="21"/>
    </w:rPr>
  </w:style>
  <w:style w:type="numbering" w:customStyle="1" w:styleId="WWNum37">
    <w:name w:val="WWNum37"/>
    <w:basedOn w:val="Bezlisty"/>
    <w:rsid w:val="00DD3F69"/>
    <w:pPr>
      <w:numPr>
        <w:numId w:val="43"/>
      </w:numPr>
    </w:pPr>
  </w:style>
  <w:style w:type="character" w:styleId="Nierozpoznanawzmianka">
    <w:name w:val="Unresolved Mention"/>
    <w:basedOn w:val="Domylnaczcionkaakapitu"/>
    <w:uiPriority w:val="99"/>
    <w:semiHidden/>
    <w:unhideWhenUsed/>
    <w:rsid w:val="00593159"/>
    <w:rPr>
      <w:color w:val="605E5C"/>
      <w:shd w:val="clear" w:color="auto" w:fill="E1DFDD"/>
    </w:rPr>
  </w:style>
  <w:style w:type="paragraph" w:customStyle="1" w:styleId="xmsonormal">
    <w:name w:val="x_msonormal"/>
    <w:basedOn w:val="Normalny"/>
    <w:rsid w:val="003D2EE8"/>
    <w:pPr>
      <w:spacing w:before="100" w:beforeAutospacing="1" w:after="100" w:afterAutospacing="1" w:line="240" w:lineRule="auto"/>
    </w:pPr>
    <w:rPr>
      <w:color w:val="auto"/>
      <w:sz w:val="24"/>
      <w:szCs w:val="24"/>
    </w:rPr>
  </w:style>
  <w:style w:type="character" w:customStyle="1" w:styleId="xcontentpasted0">
    <w:name w:val="x_contentpasted0"/>
    <w:basedOn w:val="Domylnaczcionkaakapitu"/>
    <w:rsid w:val="003D2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9585">
      <w:bodyDiv w:val="1"/>
      <w:marLeft w:val="0"/>
      <w:marRight w:val="0"/>
      <w:marTop w:val="0"/>
      <w:marBottom w:val="0"/>
      <w:divBdr>
        <w:top w:val="none" w:sz="0" w:space="0" w:color="auto"/>
        <w:left w:val="none" w:sz="0" w:space="0" w:color="auto"/>
        <w:bottom w:val="none" w:sz="0" w:space="0" w:color="auto"/>
        <w:right w:val="none" w:sz="0" w:space="0" w:color="auto"/>
      </w:divBdr>
    </w:div>
    <w:div w:id="242187587">
      <w:bodyDiv w:val="1"/>
      <w:marLeft w:val="0"/>
      <w:marRight w:val="0"/>
      <w:marTop w:val="0"/>
      <w:marBottom w:val="0"/>
      <w:divBdr>
        <w:top w:val="none" w:sz="0" w:space="0" w:color="auto"/>
        <w:left w:val="none" w:sz="0" w:space="0" w:color="auto"/>
        <w:bottom w:val="none" w:sz="0" w:space="0" w:color="auto"/>
        <w:right w:val="none" w:sz="0" w:space="0" w:color="auto"/>
      </w:divBdr>
    </w:div>
    <w:div w:id="255360190">
      <w:bodyDiv w:val="1"/>
      <w:marLeft w:val="0"/>
      <w:marRight w:val="0"/>
      <w:marTop w:val="0"/>
      <w:marBottom w:val="0"/>
      <w:divBdr>
        <w:top w:val="none" w:sz="0" w:space="0" w:color="auto"/>
        <w:left w:val="none" w:sz="0" w:space="0" w:color="auto"/>
        <w:bottom w:val="none" w:sz="0" w:space="0" w:color="auto"/>
        <w:right w:val="none" w:sz="0" w:space="0" w:color="auto"/>
      </w:divBdr>
    </w:div>
    <w:div w:id="355160484">
      <w:bodyDiv w:val="1"/>
      <w:marLeft w:val="0"/>
      <w:marRight w:val="0"/>
      <w:marTop w:val="0"/>
      <w:marBottom w:val="0"/>
      <w:divBdr>
        <w:top w:val="none" w:sz="0" w:space="0" w:color="auto"/>
        <w:left w:val="none" w:sz="0" w:space="0" w:color="auto"/>
        <w:bottom w:val="none" w:sz="0" w:space="0" w:color="auto"/>
        <w:right w:val="none" w:sz="0" w:space="0" w:color="auto"/>
      </w:divBdr>
    </w:div>
    <w:div w:id="372314510">
      <w:bodyDiv w:val="1"/>
      <w:marLeft w:val="0"/>
      <w:marRight w:val="0"/>
      <w:marTop w:val="0"/>
      <w:marBottom w:val="0"/>
      <w:divBdr>
        <w:top w:val="none" w:sz="0" w:space="0" w:color="auto"/>
        <w:left w:val="none" w:sz="0" w:space="0" w:color="auto"/>
        <w:bottom w:val="none" w:sz="0" w:space="0" w:color="auto"/>
        <w:right w:val="none" w:sz="0" w:space="0" w:color="auto"/>
      </w:divBdr>
    </w:div>
    <w:div w:id="453136386">
      <w:bodyDiv w:val="1"/>
      <w:marLeft w:val="0"/>
      <w:marRight w:val="0"/>
      <w:marTop w:val="0"/>
      <w:marBottom w:val="0"/>
      <w:divBdr>
        <w:top w:val="none" w:sz="0" w:space="0" w:color="auto"/>
        <w:left w:val="none" w:sz="0" w:space="0" w:color="auto"/>
        <w:bottom w:val="none" w:sz="0" w:space="0" w:color="auto"/>
        <w:right w:val="none" w:sz="0" w:space="0" w:color="auto"/>
      </w:divBdr>
    </w:div>
    <w:div w:id="534391796">
      <w:bodyDiv w:val="1"/>
      <w:marLeft w:val="0"/>
      <w:marRight w:val="0"/>
      <w:marTop w:val="0"/>
      <w:marBottom w:val="0"/>
      <w:divBdr>
        <w:top w:val="none" w:sz="0" w:space="0" w:color="auto"/>
        <w:left w:val="none" w:sz="0" w:space="0" w:color="auto"/>
        <w:bottom w:val="none" w:sz="0" w:space="0" w:color="auto"/>
        <w:right w:val="none" w:sz="0" w:space="0" w:color="auto"/>
      </w:divBdr>
    </w:div>
    <w:div w:id="555896092">
      <w:bodyDiv w:val="1"/>
      <w:marLeft w:val="0"/>
      <w:marRight w:val="0"/>
      <w:marTop w:val="0"/>
      <w:marBottom w:val="0"/>
      <w:divBdr>
        <w:top w:val="none" w:sz="0" w:space="0" w:color="auto"/>
        <w:left w:val="none" w:sz="0" w:space="0" w:color="auto"/>
        <w:bottom w:val="none" w:sz="0" w:space="0" w:color="auto"/>
        <w:right w:val="none" w:sz="0" w:space="0" w:color="auto"/>
      </w:divBdr>
    </w:div>
    <w:div w:id="805395022">
      <w:bodyDiv w:val="1"/>
      <w:marLeft w:val="0"/>
      <w:marRight w:val="0"/>
      <w:marTop w:val="0"/>
      <w:marBottom w:val="0"/>
      <w:divBdr>
        <w:top w:val="none" w:sz="0" w:space="0" w:color="auto"/>
        <w:left w:val="none" w:sz="0" w:space="0" w:color="auto"/>
        <w:bottom w:val="none" w:sz="0" w:space="0" w:color="auto"/>
        <w:right w:val="none" w:sz="0" w:space="0" w:color="auto"/>
      </w:divBdr>
    </w:div>
    <w:div w:id="815800623">
      <w:bodyDiv w:val="1"/>
      <w:marLeft w:val="0"/>
      <w:marRight w:val="0"/>
      <w:marTop w:val="0"/>
      <w:marBottom w:val="0"/>
      <w:divBdr>
        <w:top w:val="none" w:sz="0" w:space="0" w:color="auto"/>
        <w:left w:val="none" w:sz="0" w:space="0" w:color="auto"/>
        <w:bottom w:val="none" w:sz="0" w:space="0" w:color="auto"/>
        <w:right w:val="none" w:sz="0" w:space="0" w:color="auto"/>
      </w:divBdr>
    </w:div>
    <w:div w:id="823082515">
      <w:bodyDiv w:val="1"/>
      <w:marLeft w:val="0"/>
      <w:marRight w:val="0"/>
      <w:marTop w:val="0"/>
      <w:marBottom w:val="0"/>
      <w:divBdr>
        <w:top w:val="none" w:sz="0" w:space="0" w:color="auto"/>
        <w:left w:val="none" w:sz="0" w:space="0" w:color="auto"/>
        <w:bottom w:val="none" w:sz="0" w:space="0" w:color="auto"/>
        <w:right w:val="none" w:sz="0" w:space="0" w:color="auto"/>
      </w:divBdr>
    </w:div>
    <w:div w:id="839589943">
      <w:bodyDiv w:val="1"/>
      <w:marLeft w:val="0"/>
      <w:marRight w:val="0"/>
      <w:marTop w:val="0"/>
      <w:marBottom w:val="0"/>
      <w:divBdr>
        <w:top w:val="none" w:sz="0" w:space="0" w:color="auto"/>
        <w:left w:val="none" w:sz="0" w:space="0" w:color="auto"/>
        <w:bottom w:val="none" w:sz="0" w:space="0" w:color="auto"/>
        <w:right w:val="none" w:sz="0" w:space="0" w:color="auto"/>
      </w:divBdr>
    </w:div>
    <w:div w:id="877743551">
      <w:bodyDiv w:val="1"/>
      <w:marLeft w:val="0"/>
      <w:marRight w:val="0"/>
      <w:marTop w:val="0"/>
      <w:marBottom w:val="0"/>
      <w:divBdr>
        <w:top w:val="none" w:sz="0" w:space="0" w:color="auto"/>
        <w:left w:val="none" w:sz="0" w:space="0" w:color="auto"/>
        <w:bottom w:val="none" w:sz="0" w:space="0" w:color="auto"/>
        <w:right w:val="none" w:sz="0" w:space="0" w:color="auto"/>
      </w:divBdr>
    </w:div>
    <w:div w:id="897401106">
      <w:bodyDiv w:val="1"/>
      <w:marLeft w:val="0"/>
      <w:marRight w:val="0"/>
      <w:marTop w:val="0"/>
      <w:marBottom w:val="0"/>
      <w:divBdr>
        <w:top w:val="none" w:sz="0" w:space="0" w:color="auto"/>
        <w:left w:val="none" w:sz="0" w:space="0" w:color="auto"/>
        <w:bottom w:val="none" w:sz="0" w:space="0" w:color="auto"/>
        <w:right w:val="none" w:sz="0" w:space="0" w:color="auto"/>
      </w:divBdr>
    </w:div>
    <w:div w:id="982344286">
      <w:bodyDiv w:val="1"/>
      <w:marLeft w:val="0"/>
      <w:marRight w:val="0"/>
      <w:marTop w:val="0"/>
      <w:marBottom w:val="0"/>
      <w:divBdr>
        <w:top w:val="none" w:sz="0" w:space="0" w:color="auto"/>
        <w:left w:val="none" w:sz="0" w:space="0" w:color="auto"/>
        <w:bottom w:val="none" w:sz="0" w:space="0" w:color="auto"/>
        <w:right w:val="none" w:sz="0" w:space="0" w:color="auto"/>
      </w:divBdr>
    </w:div>
    <w:div w:id="1034816364">
      <w:bodyDiv w:val="1"/>
      <w:marLeft w:val="0"/>
      <w:marRight w:val="0"/>
      <w:marTop w:val="0"/>
      <w:marBottom w:val="0"/>
      <w:divBdr>
        <w:top w:val="none" w:sz="0" w:space="0" w:color="auto"/>
        <w:left w:val="none" w:sz="0" w:space="0" w:color="auto"/>
        <w:bottom w:val="none" w:sz="0" w:space="0" w:color="auto"/>
        <w:right w:val="none" w:sz="0" w:space="0" w:color="auto"/>
      </w:divBdr>
    </w:div>
    <w:div w:id="1315798689">
      <w:bodyDiv w:val="1"/>
      <w:marLeft w:val="0"/>
      <w:marRight w:val="0"/>
      <w:marTop w:val="0"/>
      <w:marBottom w:val="0"/>
      <w:divBdr>
        <w:top w:val="none" w:sz="0" w:space="0" w:color="auto"/>
        <w:left w:val="none" w:sz="0" w:space="0" w:color="auto"/>
        <w:bottom w:val="none" w:sz="0" w:space="0" w:color="auto"/>
        <w:right w:val="none" w:sz="0" w:space="0" w:color="auto"/>
      </w:divBdr>
    </w:div>
    <w:div w:id="1539395653">
      <w:bodyDiv w:val="1"/>
      <w:marLeft w:val="0"/>
      <w:marRight w:val="0"/>
      <w:marTop w:val="0"/>
      <w:marBottom w:val="0"/>
      <w:divBdr>
        <w:top w:val="none" w:sz="0" w:space="0" w:color="auto"/>
        <w:left w:val="none" w:sz="0" w:space="0" w:color="auto"/>
        <w:bottom w:val="none" w:sz="0" w:space="0" w:color="auto"/>
        <w:right w:val="none" w:sz="0" w:space="0" w:color="auto"/>
      </w:divBdr>
    </w:div>
    <w:div w:id="1711416671">
      <w:bodyDiv w:val="1"/>
      <w:marLeft w:val="0"/>
      <w:marRight w:val="0"/>
      <w:marTop w:val="0"/>
      <w:marBottom w:val="0"/>
      <w:divBdr>
        <w:top w:val="none" w:sz="0" w:space="0" w:color="auto"/>
        <w:left w:val="none" w:sz="0" w:space="0" w:color="auto"/>
        <w:bottom w:val="none" w:sz="0" w:space="0" w:color="auto"/>
        <w:right w:val="none" w:sz="0" w:space="0" w:color="auto"/>
      </w:divBdr>
    </w:div>
    <w:div w:id="1756584639">
      <w:bodyDiv w:val="1"/>
      <w:marLeft w:val="0"/>
      <w:marRight w:val="0"/>
      <w:marTop w:val="0"/>
      <w:marBottom w:val="0"/>
      <w:divBdr>
        <w:top w:val="none" w:sz="0" w:space="0" w:color="auto"/>
        <w:left w:val="none" w:sz="0" w:space="0" w:color="auto"/>
        <w:bottom w:val="none" w:sz="0" w:space="0" w:color="auto"/>
        <w:right w:val="none" w:sz="0" w:space="0" w:color="auto"/>
      </w:divBdr>
    </w:div>
    <w:div w:id="1951206651">
      <w:bodyDiv w:val="1"/>
      <w:marLeft w:val="0"/>
      <w:marRight w:val="0"/>
      <w:marTop w:val="0"/>
      <w:marBottom w:val="0"/>
      <w:divBdr>
        <w:top w:val="none" w:sz="0" w:space="0" w:color="auto"/>
        <w:left w:val="none" w:sz="0" w:space="0" w:color="auto"/>
        <w:bottom w:val="none" w:sz="0" w:space="0" w:color="auto"/>
        <w:right w:val="none" w:sz="0" w:space="0" w:color="auto"/>
      </w:divBdr>
    </w:div>
    <w:div w:id="2064671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tobiasz@sapsp.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12F382E8254F04840C379861B7AA9C"/>
        <w:category>
          <w:name w:val="Ogólne"/>
          <w:gallery w:val="placeholder"/>
        </w:category>
        <w:types>
          <w:type w:val="bbPlcHdr"/>
        </w:types>
        <w:behaviors>
          <w:behavior w:val="content"/>
        </w:behaviors>
        <w:guid w:val="{8A8F28E7-E092-4A0C-8992-8A1D5D74295D}"/>
      </w:docPartPr>
      <w:docPartBody>
        <w:p w:rsidR="00CC503C" w:rsidRDefault="0004184C" w:rsidP="0004184C">
          <w:pPr>
            <w:pStyle w:val="6E12F382E8254F04840C379861B7AA9C"/>
          </w:pPr>
          <w:r w:rsidRPr="00415869">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Bold">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4C"/>
    <w:rsid w:val="0004184C"/>
    <w:rsid w:val="000B4496"/>
    <w:rsid w:val="000E7E6B"/>
    <w:rsid w:val="0021582F"/>
    <w:rsid w:val="00280ABF"/>
    <w:rsid w:val="002C2B8D"/>
    <w:rsid w:val="002D7E9A"/>
    <w:rsid w:val="0063443C"/>
    <w:rsid w:val="00743509"/>
    <w:rsid w:val="007E7206"/>
    <w:rsid w:val="0092406E"/>
    <w:rsid w:val="0092659E"/>
    <w:rsid w:val="00931342"/>
    <w:rsid w:val="009344D8"/>
    <w:rsid w:val="009878FF"/>
    <w:rsid w:val="009D3D2D"/>
    <w:rsid w:val="00AC6A01"/>
    <w:rsid w:val="00B41A2F"/>
    <w:rsid w:val="00C549B6"/>
    <w:rsid w:val="00CC503C"/>
    <w:rsid w:val="00D27972"/>
    <w:rsid w:val="00E73969"/>
    <w:rsid w:val="00F0373B"/>
    <w:rsid w:val="00F73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4184C"/>
    <w:rPr>
      <w:color w:val="808080"/>
    </w:rPr>
  </w:style>
  <w:style w:type="paragraph" w:customStyle="1" w:styleId="6E12F382E8254F04840C379861B7AA9C">
    <w:name w:val="6E12F382E8254F04840C379861B7AA9C"/>
    <w:rsid w:val="000418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E6444-3571-44E0-A168-A5C03817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6413</Words>
  <Characters>38481</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Ksenia Kamionka</dc:creator>
  <cp:lastModifiedBy>Paweł Zelek</cp:lastModifiedBy>
  <cp:revision>2</cp:revision>
  <cp:lastPrinted>2023-07-14T09:48:00Z</cp:lastPrinted>
  <dcterms:created xsi:type="dcterms:W3CDTF">2023-07-14T13:25:00Z</dcterms:created>
  <dcterms:modified xsi:type="dcterms:W3CDTF">2023-07-14T13:25:00Z</dcterms:modified>
</cp:coreProperties>
</file>